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030490" w:rsidRPr="00030490" w:rsidRDefault="00030490" w:rsidP="00030490">
      <w:pPr>
        <w:widowControl w:val="0"/>
        <w:suppressAutoHyphens w:val="0"/>
        <w:autoSpaceDE w:val="0"/>
        <w:autoSpaceDN w:val="0"/>
        <w:rPr>
          <w:kern w:val="2"/>
          <w:lang w:eastAsia="ru-RU" w:bidi="ru-RU"/>
        </w:rPr>
      </w:pPr>
      <w:bookmarkStart w:id="0" w:name="_Hlk70669639"/>
      <w:bookmarkEnd w:id="0"/>
      <w:r w:rsidRPr="00030490">
        <w:rPr>
          <w:kern w:val="2"/>
          <w:lang w:eastAsia="ru-RU" w:bidi="ru-RU"/>
        </w:rPr>
        <w:t xml:space="preserve">                           </w:t>
      </w:r>
    </w:p>
    <w:tbl>
      <w:tblPr>
        <w:tblpPr w:leftFromText="180" w:rightFromText="180" w:vertAnchor="text" w:horzAnchor="margin" w:tblpY="-259"/>
        <w:tblW w:w="9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90"/>
        <w:gridCol w:w="7851"/>
      </w:tblGrid>
      <w:tr w:rsidR="00030490" w:rsidRPr="00030490" w:rsidTr="0098645A">
        <w:trPr>
          <w:trHeight w:val="1164"/>
        </w:trPr>
        <w:tc>
          <w:tcPr>
            <w:tcW w:w="1490" w:type="dxa"/>
            <w:tcBorders>
              <w:top w:val="single" w:sz="4" w:space="0" w:color="000000"/>
              <w:left w:val="single" w:sz="4" w:space="0" w:color="000000"/>
              <w:bottom w:val="single" w:sz="4" w:space="0" w:color="000000"/>
              <w:right w:val="single" w:sz="4" w:space="0" w:color="000000"/>
            </w:tcBorders>
            <w:vAlign w:val="center"/>
            <w:hideMark/>
          </w:tcPr>
          <w:p w:rsidR="00030490" w:rsidRPr="00030490" w:rsidRDefault="00CB0743" w:rsidP="00030490">
            <w:pPr>
              <w:widowControl w:val="0"/>
              <w:suppressAutoHyphens w:val="0"/>
              <w:autoSpaceDE w:val="0"/>
              <w:autoSpaceDN w:val="0"/>
              <w:jc w:val="center"/>
              <w:rPr>
                <w:noProof/>
                <w:kern w:val="2"/>
                <w:lang w:val="en-US" w:eastAsia="en-US" w:bidi="ru-RU"/>
              </w:rPr>
            </w:pPr>
            <w:r w:rsidRPr="00030490">
              <w:rPr>
                <w:noProof/>
                <w:sz w:val="22"/>
                <w:szCs w:val="22"/>
                <w:lang w:eastAsia="ru-RU" w:bidi="ru-RU"/>
              </w:rPr>
              <w:drawing>
                <wp:inline distT="0" distB="0" distL="0" distR="0">
                  <wp:extent cx="590550" cy="5905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tc>
        <w:tc>
          <w:tcPr>
            <w:tcW w:w="7851" w:type="dxa"/>
            <w:tcBorders>
              <w:top w:val="single" w:sz="4" w:space="0" w:color="000000"/>
              <w:left w:val="single" w:sz="4" w:space="0" w:color="000000"/>
              <w:bottom w:val="single" w:sz="4" w:space="0" w:color="000000"/>
              <w:right w:val="single" w:sz="4" w:space="0" w:color="000000"/>
            </w:tcBorders>
          </w:tcPr>
          <w:p w:rsidR="00030490" w:rsidRPr="00030490" w:rsidRDefault="00030490" w:rsidP="00030490">
            <w:pPr>
              <w:widowControl w:val="0"/>
              <w:tabs>
                <w:tab w:val="center" w:pos="4677"/>
                <w:tab w:val="right" w:pos="9355"/>
              </w:tabs>
              <w:suppressAutoHyphens w:val="0"/>
              <w:autoSpaceDE w:val="0"/>
              <w:autoSpaceDN w:val="0"/>
              <w:jc w:val="center"/>
              <w:rPr>
                <w:kern w:val="2"/>
                <w:lang w:eastAsia="en-US" w:bidi="ru-RU"/>
              </w:rPr>
            </w:pPr>
          </w:p>
          <w:p w:rsidR="00030490" w:rsidRPr="00030490" w:rsidRDefault="00030490" w:rsidP="00030490">
            <w:pPr>
              <w:widowControl w:val="0"/>
              <w:tabs>
                <w:tab w:val="center" w:pos="4677"/>
                <w:tab w:val="right" w:pos="9355"/>
              </w:tabs>
              <w:suppressAutoHyphens w:val="0"/>
              <w:autoSpaceDE w:val="0"/>
              <w:autoSpaceDN w:val="0"/>
              <w:jc w:val="center"/>
              <w:rPr>
                <w:kern w:val="2"/>
                <w:sz w:val="28"/>
                <w:szCs w:val="28"/>
                <w:lang w:eastAsia="en-US" w:bidi="ru-RU"/>
              </w:rPr>
            </w:pPr>
            <w:r w:rsidRPr="00030490">
              <w:rPr>
                <w:kern w:val="2"/>
                <w:sz w:val="28"/>
                <w:szCs w:val="28"/>
                <w:lang w:eastAsia="en-US" w:bidi="ru-RU"/>
              </w:rPr>
              <w:t xml:space="preserve">Автономная некоммерческая организация </w:t>
            </w:r>
          </w:p>
          <w:p w:rsidR="00030490" w:rsidRPr="00030490" w:rsidRDefault="00030490" w:rsidP="00030490">
            <w:pPr>
              <w:widowControl w:val="0"/>
              <w:suppressAutoHyphens w:val="0"/>
              <w:autoSpaceDE w:val="0"/>
              <w:autoSpaceDN w:val="0"/>
              <w:jc w:val="center"/>
              <w:rPr>
                <w:rFonts w:eastAsia="Courier New"/>
                <w:kern w:val="2"/>
                <w:sz w:val="28"/>
                <w:szCs w:val="28"/>
                <w:lang w:eastAsia="en-US" w:bidi="ru-RU"/>
              </w:rPr>
            </w:pPr>
            <w:r w:rsidRPr="00030490">
              <w:rPr>
                <w:kern w:val="2"/>
                <w:sz w:val="28"/>
                <w:szCs w:val="28"/>
                <w:lang w:eastAsia="en-US" w:bidi="ru-RU"/>
              </w:rPr>
              <w:t>профессионального образования</w:t>
            </w:r>
          </w:p>
          <w:p w:rsidR="00030490" w:rsidRPr="00030490" w:rsidRDefault="00030490" w:rsidP="00030490">
            <w:pPr>
              <w:widowControl w:val="0"/>
              <w:tabs>
                <w:tab w:val="center" w:pos="4677"/>
                <w:tab w:val="right" w:pos="9355"/>
              </w:tabs>
              <w:suppressAutoHyphens w:val="0"/>
              <w:autoSpaceDE w:val="0"/>
              <w:autoSpaceDN w:val="0"/>
              <w:jc w:val="center"/>
              <w:rPr>
                <w:kern w:val="2"/>
                <w:sz w:val="28"/>
                <w:szCs w:val="28"/>
                <w:lang w:eastAsia="en-US" w:bidi="ru-RU"/>
              </w:rPr>
            </w:pPr>
            <w:r w:rsidRPr="00030490">
              <w:rPr>
                <w:kern w:val="2"/>
                <w:sz w:val="28"/>
                <w:szCs w:val="28"/>
                <w:lang w:eastAsia="en-US" w:bidi="ru-RU"/>
              </w:rPr>
              <w:t>«Технико-экономический колледж»</w:t>
            </w:r>
          </w:p>
          <w:p w:rsidR="00030490" w:rsidRPr="00030490" w:rsidRDefault="00030490" w:rsidP="00030490">
            <w:pPr>
              <w:widowControl w:val="0"/>
              <w:tabs>
                <w:tab w:val="center" w:pos="4677"/>
                <w:tab w:val="right" w:pos="9355"/>
              </w:tabs>
              <w:suppressAutoHyphens w:val="0"/>
              <w:autoSpaceDE w:val="0"/>
              <w:autoSpaceDN w:val="0"/>
              <w:jc w:val="center"/>
              <w:rPr>
                <w:i/>
                <w:kern w:val="2"/>
                <w:lang w:eastAsia="en-US" w:bidi="ru-RU"/>
              </w:rPr>
            </w:pPr>
          </w:p>
        </w:tc>
      </w:tr>
    </w:tbl>
    <w:p w:rsidR="00030490" w:rsidRPr="00030490" w:rsidRDefault="00030490" w:rsidP="00030490">
      <w:pPr>
        <w:widowControl w:val="0"/>
        <w:suppressAutoHyphens w:val="0"/>
        <w:autoSpaceDE w:val="0"/>
        <w:autoSpaceDN w:val="0"/>
        <w:rPr>
          <w:kern w:val="2"/>
          <w:lang w:eastAsia="ru-RU" w:bidi="ru-RU"/>
        </w:rPr>
      </w:pPr>
    </w:p>
    <w:p w:rsidR="00030490" w:rsidRPr="00030490" w:rsidRDefault="00030490" w:rsidP="00030490">
      <w:pPr>
        <w:framePr w:hSpace="180" w:wrap="around" w:vAnchor="text" w:hAnchor="margin" w:xAlign="right" w:y="434"/>
        <w:suppressAutoHyphens w:val="0"/>
        <w:rPr>
          <w:rFonts w:eastAsia="Calibri"/>
          <w:kern w:val="2"/>
          <w:lang w:eastAsia="en-US"/>
        </w:rPr>
      </w:pPr>
      <w:r w:rsidRPr="00030490">
        <w:rPr>
          <w:rFonts w:eastAsia="Calibri"/>
          <w:kern w:val="2"/>
          <w:lang w:eastAsia="en-US"/>
        </w:rPr>
        <w:t xml:space="preserve">                                                                                                    УТВЕРЖДАЮ</w:t>
      </w:r>
    </w:p>
    <w:p w:rsidR="00030490" w:rsidRPr="00030490" w:rsidRDefault="00030490" w:rsidP="00030490">
      <w:pPr>
        <w:framePr w:hSpace="180" w:wrap="around" w:vAnchor="text" w:hAnchor="margin" w:xAlign="right" w:y="434"/>
        <w:suppressAutoHyphens w:val="0"/>
        <w:jc w:val="center"/>
        <w:rPr>
          <w:rFonts w:eastAsia="Calibri"/>
          <w:b/>
          <w:kern w:val="2"/>
          <w:lang w:eastAsia="en-US"/>
        </w:rPr>
      </w:pPr>
    </w:p>
    <w:p w:rsidR="00030490" w:rsidRPr="00030490" w:rsidRDefault="00030490" w:rsidP="00030490">
      <w:pPr>
        <w:framePr w:hSpace="180" w:wrap="around" w:vAnchor="text" w:hAnchor="margin" w:xAlign="right" w:y="434"/>
        <w:suppressAutoHyphens w:val="0"/>
        <w:rPr>
          <w:rFonts w:eastAsia="Calibri"/>
          <w:kern w:val="2"/>
          <w:lang w:eastAsia="en-US"/>
        </w:rPr>
      </w:pPr>
      <w:r w:rsidRPr="00030490">
        <w:rPr>
          <w:rFonts w:eastAsia="Calibri"/>
          <w:kern w:val="2"/>
          <w:lang w:eastAsia="en-US"/>
        </w:rPr>
        <w:t xml:space="preserve">                                                                                                    Директор АНО ПО «ТЭК»</w:t>
      </w:r>
    </w:p>
    <w:p w:rsidR="00030490" w:rsidRPr="00030490" w:rsidRDefault="00030490" w:rsidP="00030490">
      <w:pPr>
        <w:framePr w:hSpace="180" w:wrap="around" w:vAnchor="text" w:hAnchor="margin" w:xAlign="right" w:y="434"/>
        <w:suppressAutoHyphens w:val="0"/>
        <w:rPr>
          <w:rFonts w:eastAsia="Calibri"/>
          <w:b/>
          <w:kern w:val="2"/>
          <w:lang w:eastAsia="en-US"/>
        </w:rPr>
      </w:pPr>
    </w:p>
    <w:p w:rsidR="00030490" w:rsidRPr="00030490" w:rsidRDefault="00030490" w:rsidP="00030490">
      <w:pPr>
        <w:framePr w:hSpace="180" w:wrap="around" w:vAnchor="text" w:hAnchor="margin" w:xAlign="right" w:y="434"/>
        <w:suppressAutoHyphens w:val="0"/>
        <w:rPr>
          <w:rFonts w:eastAsia="Calibri"/>
          <w:i/>
          <w:kern w:val="2"/>
          <w:lang w:eastAsia="en-US"/>
        </w:rPr>
      </w:pPr>
      <w:r w:rsidRPr="00030490">
        <w:rPr>
          <w:rFonts w:eastAsia="Calibri"/>
          <w:kern w:val="2"/>
          <w:lang w:eastAsia="en-US"/>
        </w:rPr>
        <w:t xml:space="preserve">                                                                                                    _______________ В.Н.</w:t>
      </w:r>
      <w:r w:rsidR="00227BB5">
        <w:rPr>
          <w:rFonts w:eastAsia="Calibri"/>
          <w:kern w:val="2"/>
          <w:lang w:eastAsia="en-US"/>
        </w:rPr>
        <w:t xml:space="preserve"> </w:t>
      </w:r>
      <w:r w:rsidRPr="00030490">
        <w:rPr>
          <w:rFonts w:eastAsia="Calibri"/>
          <w:kern w:val="2"/>
          <w:lang w:eastAsia="en-US"/>
        </w:rPr>
        <w:t xml:space="preserve">Бор </w:t>
      </w:r>
    </w:p>
    <w:p w:rsidR="00030490" w:rsidRPr="00030490" w:rsidRDefault="00030490" w:rsidP="00030490">
      <w:pPr>
        <w:framePr w:hSpace="180" w:wrap="around" w:vAnchor="text" w:hAnchor="margin" w:xAlign="right" w:y="434"/>
        <w:suppressAutoHyphens w:val="0"/>
        <w:rPr>
          <w:rFonts w:eastAsia="Calibri"/>
          <w:kern w:val="2"/>
          <w:vertAlign w:val="superscript"/>
          <w:lang w:eastAsia="en-US"/>
        </w:rPr>
      </w:pPr>
      <w:r w:rsidRPr="00030490">
        <w:rPr>
          <w:rFonts w:eastAsia="Calibri"/>
          <w:kern w:val="2"/>
          <w:lang w:eastAsia="en-US"/>
        </w:rPr>
        <w:t xml:space="preserve">                                                                                                               </w:t>
      </w:r>
      <w:r w:rsidRPr="00030490">
        <w:rPr>
          <w:rFonts w:eastAsia="Calibri"/>
          <w:kern w:val="2"/>
          <w:vertAlign w:val="superscript"/>
          <w:lang w:eastAsia="en-US"/>
        </w:rPr>
        <w:t>подпись</w:t>
      </w:r>
    </w:p>
    <w:p w:rsidR="00030490" w:rsidRPr="00030490" w:rsidRDefault="00030490" w:rsidP="00030490">
      <w:pPr>
        <w:framePr w:hSpace="180" w:wrap="around" w:vAnchor="text" w:hAnchor="margin" w:xAlign="right" w:y="434"/>
        <w:widowControl w:val="0"/>
        <w:suppressAutoHyphens w:val="0"/>
        <w:autoSpaceDE w:val="0"/>
        <w:autoSpaceDN w:val="0"/>
        <w:rPr>
          <w:kern w:val="2"/>
          <w:lang w:eastAsia="ru-RU" w:bidi="ru-RU"/>
        </w:rPr>
      </w:pPr>
      <w:r w:rsidRPr="00030490">
        <w:rPr>
          <w:rFonts w:eastAsia="Calibri"/>
          <w:kern w:val="2"/>
          <w:lang w:eastAsia="ru-RU" w:bidi="ru-RU"/>
        </w:rPr>
        <w:t xml:space="preserve">                                                                                                    «___</w:t>
      </w:r>
      <w:proofErr w:type="gramStart"/>
      <w:r w:rsidRPr="00030490">
        <w:rPr>
          <w:rFonts w:eastAsia="Calibri"/>
          <w:kern w:val="2"/>
          <w:lang w:eastAsia="ru-RU" w:bidi="ru-RU"/>
        </w:rPr>
        <w:t>_»_</w:t>
      </w:r>
      <w:proofErr w:type="gramEnd"/>
      <w:r w:rsidRPr="00030490">
        <w:rPr>
          <w:rFonts w:eastAsia="Calibri"/>
          <w:kern w:val="2"/>
          <w:lang w:eastAsia="ru-RU" w:bidi="ru-RU"/>
        </w:rPr>
        <w:t>_</w:t>
      </w:r>
      <w:r w:rsidRPr="00030490">
        <w:rPr>
          <w:kern w:val="2"/>
          <w:lang w:eastAsia="ru-RU" w:bidi="ru-RU"/>
        </w:rPr>
        <w:t>___</w:t>
      </w:r>
      <w:r w:rsidRPr="00030490">
        <w:rPr>
          <w:rFonts w:eastAsia="Calibri"/>
          <w:kern w:val="2"/>
          <w:lang w:eastAsia="ru-RU" w:bidi="ru-RU"/>
        </w:rPr>
        <w:t>_______ 20__ г.</w:t>
      </w:r>
      <w:r w:rsidRPr="00030490">
        <w:rPr>
          <w:kern w:val="2"/>
          <w:lang w:eastAsia="ru-RU" w:bidi="ru-RU"/>
        </w:rPr>
        <w:t xml:space="preserve">                                                                                                           </w:t>
      </w:r>
    </w:p>
    <w:p w:rsidR="00030490" w:rsidRPr="00030490" w:rsidRDefault="00030490" w:rsidP="00030490">
      <w:pPr>
        <w:framePr w:hSpace="180" w:wrap="around" w:vAnchor="text" w:hAnchor="margin" w:xAlign="right" w:y="434"/>
        <w:suppressAutoHyphens w:val="0"/>
        <w:rPr>
          <w:rFonts w:eastAsia="Calibri"/>
          <w:kern w:val="2"/>
          <w:lang w:eastAsia="en-US"/>
        </w:rPr>
      </w:pPr>
    </w:p>
    <w:p w:rsidR="00030490" w:rsidRPr="00030490" w:rsidRDefault="00030490" w:rsidP="00030490">
      <w:pPr>
        <w:widowControl w:val="0"/>
        <w:suppressAutoHyphens w:val="0"/>
        <w:autoSpaceDE w:val="0"/>
        <w:autoSpaceDN w:val="0"/>
        <w:jc w:val="right"/>
        <w:rPr>
          <w:kern w:val="2"/>
          <w:lang w:eastAsia="ru-RU" w:bidi="ru-RU"/>
        </w:rPr>
      </w:pPr>
      <w:r w:rsidRPr="00030490">
        <w:rPr>
          <w:kern w:val="2"/>
          <w:lang w:eastAsia="ru-RU" w:bidi="ru-RU"/>
        </w:rPr>
        <w:t xml:space="preserve">                                                                              </w:t>
      </w:r>
    </w:p>
    <w:p w:rsidR="00030490" w:rsidRPr="00030490" w:rsidRDefault="00030490" w:rsidP="00030490">
      <w:pPr>
        <w:widowControl w:val="0"/>
        <w:suppressAutoHyphens w:val="0"/>
        <w:autoSpaceDE w:val="0"/>
        <w:autoSpaceDN w:val="0"/>
        <w:jc w:val="center"/>
        <w:rPr>
          <w:b/>
          <w:caps/>
          <w:kern w:val="2"/>
          <w:lang w:eastAsia="ru-RU" w:bidi="ru-RU"/>
        </w:rPr>
      </w:pPr>
    </w:p>
    <w:p w:rsidR="00030490" w:rsidRPr="00030490" w:rsidRDefault="00030490" w:rsidP="00030490">
      <w:pPr>
        <w:widowControl w:val="0"/>
        <w:suppressAutoHyphens w:val="0"/>
        <w:autoSpaceDE w:val="0"/>
        <w:autoSpaceDN w:val="0"/>
        <w:jc w:val="center"/>
        <w:rPr>
          <w:b/>
          <w:caps/>
          <w:kern w:val="2"/>
          <w:lang w:eastAsia="ru-RU" w:bidi="ru-RU"/>
        </w:rPr>
      </w:pPr>
    </w:p>
    <w:p w:rsidR="00030490" w:rsidRPr="00030490" w:rsidRDefault="00030490" w:rsidP="00030490">
      <w:pPr>
        <w:widowControl w:val="0"/>
        <w:suppressAutoHyphens w:val="0"/>
        <w:autoSpaceDE w:val="0"/>
        <w:autoSpaceDN w:val="0"/>
        <w:jc w:val="center"/>
        <w:rPr>
          <w:b/>
          <w:caps/>
          <w:kern w:val="2"/>
          <w:lang w:eastAsia="ru-RU" w:bidi="ru-RU"/>
        </w:rPr>
      </w:pPr>
    </w:p>
    <w:p w:rsidR="00030490" w:rsidRPr="00030490" w:rsidRDefault="00030490" w:rsidP="00030490">
      <w:pPr>
        <w:widowControl w:val="0"/>
        <w:suppressAutoHyphens w:val="0"/>
        <w:autoSpaceDE w:val="0"/>
        <w:autoSpaceDN w:val="0"/>
        <w:jc w:val="center"/>
        <w:rPr>
          <w:b/>
          <w:caps/>
          <w:kern w:val="2"/>
          <w:lang w:eastAsia="ru-RU" w:bidi="ru-RU"/>
        </w:rPr>
      </w:pPr>
    </w:p>
    <w:p w:rsidR="00030490" w:rsidRPr="00030490" w:rsidRDefault="00030490" w:rsidP="00030490">
      <w:pPr>
        <w:widowControl w:val="0"/>
        <w:suppressAutoHyphens w:val="0"/>
        <w:autoSpaceDE w:val="0"/>
        <w:autoSpaceDN w:val="0"/>
        <w:jc w:val="center"/>
        <w:rPr>
          <w:b/>
          <w:caps/>
          <w:kern w:val="2"/>
          <w:lang w:eastAsia="ru-RU" w:bidi="ru-RU"/>
        </w:rPr>
      </w:pPr>
    </w:p>
    <w:p w:rsidR="002B379D" w:rsidRDefault="00030490" w:rsidP="002B379D">
      <w:pPr>
        <w:suppressAutoHyphens w:val="0"/>
        <w:spacing w:line="276" w:lineRule="auto"/>
        <w:jc w:val="center"/>
        <w:rPr>
          <w:rFonts w:eastAsia="Calibri"/>
          <w:b/>
          <w:caps/>
          <w:kern w:val="2"/>
          <w:lang w:eastAsia="en-US"/>
        </w:rPr>
      </w:pPr>
      <w:r w:rsidRPr="00030490">
        <w:rPr>
          <w:rFonts w:eastAsia="Calibri"/>
          <w:b/>
          <w:caps/>
          <w:kern w:val="2"/>
          <w:lang w:eastAsia="en-US"/>
        </w:rPr>
        <w:t xml:space="preserve">МЕТОДИЧЕСКИЕ </w:t>
      </w:r>
      <w:r w:rsidR="002B379D" w:rsidRPr="002B379D">
        <w:rPr>
          <w:rFonts w:eastAsia="Calibri"/>
          <w:b/>
          <w:caps/>
          <w:kern w:val="2"/>
          <w:lang w:eastAsia="en-US"/>
        </w:rPr>
        <w:t>РЕКОМЕНДАЦИИ</w:t>
      </w:r>
    </w:p>
    <w:p w:rsidR="000D3152" w:rsidRDefault="000D3152" w:rsidP="002B379D">
      <w:pPr>
        <w:suppressAutoHyphens w:val="0"/>
        <w:spacing w:line="276" w:lineRule="auto"/>
        <w:jc w:val="center"/>
        <w:rPr>
          <w:b/>
          <w:kern w:val="2"/>
        </w:rPr>
      </w:pPr>
      <w:r w:rsidRPr="0068106A">
        <w:rPr>
          <w:b/>
          <w:kern w:val="2"/>
        </w:rPr>
        <w:t xml:space="preserve">ПО </w:t>
      </w:r>
      <w:r>
        <w:rPr>
          <w:b/>
          <w:kern w:val="2"/>
        </w:rPr>
        <w:t xml:space="preserve">ПОДГОТОВКЕ И ПРОВЕДЕНИЮ ГИА, </w:t>
      </w:r>
    </w:p>
    <w:p w:rsidR="000D3152" w:rsidRDefault="000D3152" w:rsidP="000D3152">
      <w:pPr>
        <w:jc w:val="center"/>
        <w:rPr>
          <w:b/>
          <w:kern w:val="2"/>
        </w:rPr>
      </w:pPr>
      <w:r>
        <w:rPr>
          <w:b/>
          <w:kern w:val="2"/>
        </w:rPr>
        <w:t xml:space="preserve">ВЫПОЛНЕНИЮ </w:t>
      </w:r>
      <w:r w:rsidR="005B7600">
        <w:rPr>
          <w:b/>
          <w:kern w:val="2"/>
        </w:rPr>
        <w:t>ДИПЛОМНОЙ</w:t>
      </w:r>
      <w:r>
        <w:rPr>
          <w:b/>
          <w:kern w:val="2"/>
        </w:rPr>
        <w:t xml:space="preserve"> РАБОТЫ </w:t>
      </w:r>
    </w:p>
    <w:p w:rsidR="00030490" w:rsidRDefault="00030490" w:rsidP="00030490">
      <w:pPr>
        <w:jc w:val="center"/>
        <w:rPr>
          <w:b/>
          <w:kern w:val="2"/>
        </w:rPr>
      </w:pPr>
      <w:r>
        <w:rPr>
          <w:b/>
          <w:kern w:val="2"/>
        </w:rPr>
        <w:t xml:space="preserve">В АВТОНОМНОЙ НЕКОММЕРЧЕСКОЙ ОРГАНИЗАЦИИ </w:t>
      </w:r>
    </w:p>
    <w:p w:rsidR="00030490" w:rsidRDefault="00030490" w:rsidP="00030490">
      <w:pPr>
        <w:jc w:val="center"/>
        <w:rPr>
          <w:b/>
          <w:kern w:val="2"/>
        </w:rPr>
      </w:pPr>
      <w:r>
        <w:rPr>
          <w:b/>
          <w:kern w:val="2"/>
        </w:rPr>
        <w:t xml:space="preserve">ПРОФЕССИОНАЛЬНОГО ОБРАЗОВАНИЯ </w:t>
      </w:r>
    </w:p>
    <w:p w:rsidR="00030490" w:rsidRPr="0068106A" w:rsidRDefault="00030490" w:rsidP="00030490">
      <w:pPr>
        <w:jc w:val="center"/>
        <w:rPr>
          <w:b/>
          <w:caps/>
          <w:kern w:val="2"/>
        </w:rPr>
      </w:pPr>
      <w:r>
        <w:rPr>
          <w:b/>
          <w:kern w:val="2"/>
        </w:rPr>
        <w:t>«ТЕХНИКО-ЭКОНОМИЧЕСКИЙ КОЛЛЕДЖ»</w:t>
      </w:r>
    </w:p>
    <w:p w:rsidR="00030490" w:rsidRDefault="00030490" w:rsidP="003D0B80">
      <w:pPr>
        <w:rPr>
          <w:b/>
          <w:caps/>
          <w:kern w:val="2"/>
        </w:rPr>
      </w:pPr>
    </w:p>
    <w:p w:rsidR="003D0B80" w:rsidRDefault="003D0B80" w:rsidP="003D0B80">
      <w:pPr>
        <w:rPr>
          <w:b/>
          <w:caps/>
          <w:kern w:val="2"/>
        </w:rPr>
      </w:pPr>
    </w:p>
    <w:p w:rsidR="003D0B80" w:rsidRPr="0068106A" w:rsidRDefault="003D0B80" w:rsidP="003D0B80">
      <w:pPr>
        <w:rPr>
          <w:b/>
          <w:caps/>
          <w:kern w:val="2"/>
        </w:rPr>
      </w:pPr>
    </w:p>
    <w:p w:rsidR="00030490" w:rsidRPr="0068106A" w:rsidRDefault="00030490" w:rsidP="00030490">
      <w:pPr>
        <w:jc w:val="center"/>
        <w:rPr>
          <w:b/>
          <w:caps/>
          <w:kern w:val="2"/>
        </w:rPr>
      </w:pPr>
    </w:p>
    <w:p w:rsidR="00030490" w:rsidRPr="0068106A" w:rsidRDefault="00030490" w:rsidP="00030490">
      <w:pPr>
        <w:jc w:val="center"/>
        <w:rPr>
          <w:b/>
          <w:kern w:val="2"/>
        </w:rPr>
      </w:pPr>
      <w:r w:rsidRPr="0068106A">
        <w:rPr>
          <w:kern w:val="2"/>
        </w:rPr>
        <w:t xml:space="preserve">по </w:t>
      </w:r>
      <w:r w:rsidR="004F39F5">
        <w:rPr>
          <w:kern w:val="2"/>
        </w:rPr>
        <w:t>специальности</w:t>
      </w:r>
    </w:p>
    <w:p w:rsidR="003D0B80" w:rsidRPr="00ED53AD" w:rsidRDefault="000E738E" w:rsidP="003D0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0E738E">
        <w:rPr>
          <w:b/>
        </w:rPr>
        <w:t>38.02.04 Коммерция</w:t>
      </w:r>
      <w:r>
        <w:rPr>
          <w:b/>
        </w:rPr>
        <w:t xml:space="preserve"> (по отраслям)</w:t>
      </w:r>
    </w:p>
    <w:p w:rsidR="003D0B80" w:rsidRPr="00ED53AD" w:rsidRDefault="003D0B80" w:rsidP="003D0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p w:rsidR="003D0B80" w:rsidRPr="00ED53AD" w:rsidRDefault="003D0B80" w:rsidP="003D0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aps/>
        </w:rPr>
      </w:pPr>
      <w:r w:rsidRPr="00ED53AD">
        <w:t>Базовая подготовка</w:t>
      </w:r>
    </w:p>
    <w:p w:rsidR="00030490" w:rsidRPr="00030490" w:rsidRDefault="00030490" w:rsidP="0003049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lang w:eastAsia="ru-RU" w:bidi="ru-RU"/>
        </w:rPr>
      </w:pPr>
    </w:p>
    <w:p w:rsidR="00030490" w:rsidRDefault="00030490" w:rsidP="00030490">
      <w:pPr>
        <w:widowControl w:val="0"/>
        <w:suppressAutoHyphens w:val="0"/>
        <w:autoSpaceDE w:val="0"/>
        <w:autoSpaceDN w:val="0"/>
        <w:jc w:val="center"/>
        <w:rPr>
          <w:caps/>
          <w:kern w:val="2"/>
          <w:lang w:eastAsia="ru-RU" w:bidi="ru-RU"/>
        </w:rPr>
      </w:pPr>
    </w:p>
    <w:p w:rsidR="008817C5" w:rsidRPr="00030490" w:rsidRDefault="008817C5" w:rsidP="00030490">
      <w:pPr>
        <w:widowControl w:val="0"/>
        <w:suppressAutoHyphens w:val="0"/>
        <w:autoSpaceDE w:val="0"/>
        <w:autoSpaceDN w:val="0"/>
        <w:jc w:val="center"/>
        <w:rPr>
          <w:caps/>
          <w:kern w:val="2"/>
          <w:lang w:eastAsia="ru-RU" w:bidi="ru-RU"/>
        </w:rPr>
      </w:pPr>
    </w:p>
    <w:p w:rsidR="00030490" w:rsidRPr="00030490" w:rsidRDefault="00030490" w:rsidP="00030490">
      <w:pPr>
        <w:widowControl w:val="0"/>
        <w:suppressAutoHyphens w:val="0"/>
        <w:autoSpaceDE w:val="0"/>
        <w:autoSpaceDN w:val="0"/>
        <w:jc w:val="center"/>
        <w:rPr>
          <w:kern w:val="2"/>
          <w:lang w:eastAsia="ru-RU" w:bidi="ru-RU"/>
        </w:rPr>
      </w:pPr>
    </w:p>
    <w:p w:rsidR="00030490" w:rsidRPr="00030490" w:rsidRDefault="00030490" w:rsidP="00030490">
      <w:pPr>
        <w:widowControl w:val="0"/>
        <w:suppressAutoHyphens w:val="0"/>
        <w:autoSpaceDE w:val="0"/>
        <w:autoSpaceDN w:val="0"/>
        <w:jc w:val="center"/>
        <w:rPr>
          <w:kern w:val="2"/>
          <w:lang w:eastAsia="ru-RU" w:bidi="ru-RU"/>
        </w:rPr>
      </w:pPr>
    </w:p>
    <w:p w:rsidR="00030490" w:rsidRPr="00030490" w:rsidRDefault="00030490" w:rsidP="00030490">
      <w:pPr>
        <w:widowControl w:val="0"/>
        <w:suppressAutoHyphens w:val="0"/>
        <w:autoSpaceDE w:val="0"/>
        <w:autoSpaceDN w:val="0"/>
        <w:ind w:firstLine="709"/>
        <w:jc w:val="both"/>
        <w:rPr>
          <w:kern w:val="2"/>
          <w:lang w:eastAsia="ru-RU" w:bidi="ru-RU"/>
        </w:rPr>
      </w:pPr>
    </w:p>
    <w:p w:rsidR="00030490" w:rsidRPr="00030490" w:rsidRDefault="00030490" w:rsidP="00030490">
      <w:pPr>
        <w:widowControl w:val="0"/>
        <w:suppressAutoHyphens w:val="0"/>
        <w:autoSpaceDE w:val="0"/>
        <w:autoSpaceDN w:val="0"/>
        <w:jc w:val="center"/>
        <w:rPr>
          <w:kern w:val="2"/>
          <w:lang w:eastAsia="ru-RU" w:bidi="ru-RU"/>
        </w:rPr>
      </w:pPr>
    </w:p>
    <w:p w:rsidR="00030490" w:rsidRPr="00030490" w:rsidRDefault="00030490" w:rsidP="00030490">
      <w:pPr>
        <w:widowControl w:val="0"/>
        <w:suppressAutoHyphens w:val="0"/>
        <w:autoSpaceDE w:val="0"/>
        <w:autoSpaceDN w:val="0"/>
        <w:jc w:val="center"/>
        <w:rPr>
          <w:kern w:val="2"/>
          <w:lang w:eastAsia="ru-RU" w:bidi="ru-RU"/>
        </w:rPr>
      </w:pPr>
    </w:p>
    <w:p w:rsidR="00030490" w:rsidRPr="00030490" w:rsidRDefault="00030490" w:rsidP="00030490">
      <w:pPr>
        <w:widowControl w:val="0"/>
        <w:suppressAutoHyphens w:val="0"/>
        <w:autoSpaceDE w:val="0"/>
        <w:autoSpaceDN w:val="0"/>
        <w:jc w:val="center"/>
        <w:rPr>
          <w:b/>
          <w:bCs/>
          <w:kern w:val="2"/>
          <w:lang w:eastAsia="ru-RU" w:bidi="ru-RU"/>
        </w:rPr>
      </w:pPr>
    </w:p>
    <w:p w:rsidR="00030490" w:rsidRPr="00030490" w:rsidRDefault="00030490" w:rsidP="00030490">
      <w:pPr>
        <w:widowControl w:val="0"/>
        <w:suppressAutoHyphens w:val="0"/>
        <w:autoSpaceDE w:val="0"/>
        <w:autoSpaceDN w:val="0"/>
        <w:jc w:val="center"/>
        <w:rPr>
          <w:b/>
          <w:bCs/>
          <w:kern w:val="2"/>
          <w:lang w:eastAsia="ru-RU" w:bidi="ru-RU"/>
        </w:rPr>
      </w:pPr>
    </w:p>
    <w:p w:rsidR="00030490" w:rsidRDefault="00030490" w:rsidP="00030490">
      <w:pPr>
        <w:widowControl w:val="0"/>
        <w:suppressAutoHyphens w:val="0"/>
        <w:autoSpaceDE w:val="0"/>
        <w:autoSpaceDN w:val="0"/>
        <w:jc w:val="center"/>
        <w:rPr>
          <w:b/>
          <w:bCs/>
          <w:kern w:val="2"/>
          <w:lang w:eastAsia="ru-RU" w:bidi="ru-RU"/>
        </w:rPr>
      </w:pPr>
    </w:p>
    <w:p w:rsidR="003D0B80" w:rsidRPr="00030490" w:rsidRDefault="003D0B80" w:rsidP="00030490">
      <w:pPr>
        <w:widowControl w:val="0"/>
        <w:suppressAutoHyphens w:val="0"/>
        <w:autoSpaceDE w:val="0"/>
        <w:autoSpaceDN w:val="0"/>
        <w:jc w:val="center"/>
        <w:rPr>
          <w:b/>
          <w:bCs/>
          <w:kern w:val="2"/>
          <w:lang w:eastAsia="ru-RU" w:bidi="ru-RU"/>
        </w:rPr>
      </w:pPr>
    </w:p>
    <w:p w:rsidR="00030490" w:rsidRPr="00030490" w:rsidRDefault="00030490" w:rsidP="00030490">
      <w:pPr>
        <w:widowControl w:val="0"/>
        <w:suppressAutoHyphens w:val="0"/>
        <w:autoSpaceDE w:val="0"/>
        <w:autoSpaceDN w:val="0"/>
        <w:jc w:val="center"/>
        <w:rPr>
          <w:b/>
          <w:bCs/>
          <w:kern w:val="2"/>
          <w:lang w:eastAsia="ru-RU" w:bidi="ru-RU"/>
        </w:rPr>
      </w:pPr>
    </w:p>
    <w:p w:rsidR="00030490" w:rsidRPr="00030490" w:rsidRDefault="00030490" w:rsidP="0003049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ind w:left="-567"/>
        <w:jc w:val="center"/>
        <w:rPr>
          <w:kern w:val="2"/>
          <w:lang w:eastAsia="ru-RU" w:bidi="ru-RU"/>
        </w:rPr>
      </w:pPr>
      <w:r w:rsidRPr="00030490">
        <w:rPr>
          <w:kern w:val="2"/>
          <w:lang w:eastAsia="ru-RU" w:bidi="ru-RU"/>
        </w:rPr>
        <w:t>Подольск</w:t>
      </w:r>
    </w:p>
    <w:p w:rsidR="00030490" w:rsidRPr="00030490" w:rsidRDefault="00030490" w:rsidP="00030490">
      <w:pPr>
        <w:widowControl w:val="0"/>
        <w:suppressAutoHyphens w:val="0"/>
        <w:autoSpaceDE w:val="0"/>
        <w:autoSpaceDN w:val="0"/>
        <w:ind w:left="-567"/>
        <w:jc w:val="center"/>
        <w:rPr>
          <w:kern w:val="2"/>
          <w:lang w:eastAsia="ru-RU" w:bidi="ru-RU"/>
        </w:rPr>
        <w:sectPr w:rsidR="00030490" w:rsidRPr="00030490" w:rsidSect="0098645A">
          <w:headerReference w:type="default" r:id="rId9"/>
          <w:headerReference w:type="first" r:id="rId10"/>
          <w:pgSz w:w="11920" w:h="16850"/>
          <w:pgMar w:top="1134" w:right="850" w:bottom="1134" w:left="1701" w:header="0" w:footer="958" w:gutter="0"/>
          <w:cols w:space="720"/>
          <w:titlePg/>
          <w:docGrid w:linePitch="326"/>
        </w:sectPr>
      </w:pPr>
      <w:r w:rsidRPr="00030490">
        <w:rPr>
          <w:kern w:val="2"/>
          <w:lang w:eastAsia="ru-RU" w:bidi="ru-RU"/>
        </w:rPr>
        <w:t>20</w:t>
      </w:r>
      <w:r>
        <w:rPr>
          <w:kern w:val="2"/>
          <w:lang w:eastAsia="ru-RU" w:bidi="ru-RU"/>
        </w:rPr>
        <w:t>2</w:t>
      </w:r>
      <w:r w:rsidR="0098645A">
        <w:rPr>
          <w:kern w:val="2"/>
          <w:lang w:eastAsia="ru-RU" w:bidi="ru-RU"/>
        </w:rPr>
        <w:t>3</w:t>
      </w:r>
      <w:r>
        <w:rPr>
          <w:kern w:val="2"/>
          <w:lang w:eastAsia="ru-RU" w:bidi="ru-RU"/>
        </w:rPr>
        <w:t xml:space="preserve"> </w:t>
      </w:r>
      <w:r w:rsidRPr="00030490">
        <w:rPr>
          <w:kern w:val="2"/>
          <w:lang w:eastAsia="ru-RU" w:bidi="ru-RU"/>
        </w:rPr>
        <w:t>г.</w:t>
      </w:r>
    </w:p>
    <w:p w:rsidR="009465B8" w:rsidRPr="0068106A" w:rsidRDefault="00C57C75" w:rsidP="00350F96">
      <w:pPr>
        <w:adjustRightInd w:val="0"/>
        <w:ind w:firstLine="708"/>
        <w:jc w:val="both"/>
        <w:rPr>
          <w:rFonts w:eastAsia="Calibri"/>
          <w:kern w:val="2"/>
          <w:lang w:bidi="ru-RU"/>
        </w:rPr>
      </w:pPr>
      <w:r w:rsidRPr="00C57C75">
        <w:rPr>
          <w:rFonts w:eastAsia="Calibri"/>
          <w:kern w:val="2"/>
        </w:rPr>
        <w:lastRenderedPageBreak/>
        <w:t xml:space="preserve">Методические рекомендации по подготовке и проведению ГИА, выполнению </w:t>
      </w:r>
      <w:r w:rsidR="005B7600">
        <w:rPr>
          <w:rFonts w:eastAsia="Calibri"/>
          <w:kern w:val="2"/>
        </w:rPr>
        <w:t>дипломной</w:t>
      </w:r>
      <w:r w:rsidRPr="00C57C75">
        <w:rPr>
          <w:rFonts w:eastAsia="Calibri"/>
          <w:kern w:val="2"/>
        </w:rPr>
        <w:t xml:space="preserve"> работы разработаны </w:t>
      </w:r>
      <w:r w:rsidR="00A57BBA" w:rsidRPr="00A57BBA">
        <w:rPr>
          <w:rFonts w:eastAsia="Calibri"/>
          <w:kern w:val="2"/>
        </w:rPr>
        <w:t xml:space="preserve">на основе Федерального государственного образовательного стандарта среднего профессионального образования по </w:t>
      </w:r>
      <w:r w:rsidR="00A57BBA">
        <w:rPr>
          <w:rFonts w:eastAsia="Calibri"/>
          <w:kern w:val="2"/>
        </w:rPr>
        <w:t>специальности</w:t>
      </w:r>
      <w:r w:rsidR="00A57BBA" w:rsidRPr="00A57BBA">
        <w:rPr>
          <w:rFonts w:eastAsia="Calibri"/>
          <w:kern w:val="2"/>
        </w:rPr>
        <w:t xml:space="preserve"> среднего профессионального образования (далее - </w:t>
      </w:r>
      <w:proofErr w:type="gramStart"/>
      <w:r w:rsidR="00A57BBA" w:rsidRPr="00A57BBA">
        <w:rPr>
          <w:rFonts w:eastAsia="Calibri"/>
          <w:kern w:val="2"/>
        </w:rPr>
        <w:t xml:space="preserve">СПО)  </w:t>
      </w:r>
      <w:r w:rsidR="002C66BA">
        <w:rPr>
          <w:rFonts w:eastAsia="Calibri"/>
          <w:kern w:val="2"/>
        </w:rPr>
        <w:t>38.02.04</w:t>
      </w:r>
      <w:proofErr w:type="gramEnd"/>
      <w:r w:rsidR="002C66BA">
        <w:rPr>
          <w:rFonts w:eastAsia="Calibri"/>
          <w:kern w:val="2"/>
        </w:rPr>
        <w:t xml:space="preserve"> Коммерция (по отраслям)</w:t>
      </w:r>
      <w:r w:rsidR="00A57BBA" w:rsidRPr="00A57BBA">
        <w:rPr>
          <w:rFonts w:eastAsia="Calibri"/>
          <w:kern w:val="2"/>
        </w:rPr>
        <w:t xml:space="preserve"> (Приказ Министерства образования и науки от 1</w:t>
      </w:r>
      <w:r w:rsidR="00350F96">
        <w:rPr>
          <w:rFonts w:eastAsia="Calibri"/>
          <w:kern w:val="2"/>
        </w:rPr>
        <w:t>5</w:t>
      </w:r>
      <w:r w:rsidR="00A57BBA" w:rsidRPr="00A57BBA">
        <w:rPr>
          <w:rFonts w:eastAsia="Calibri"/>
          <w:kern w:val="2"/>
        </w:rPr>
        <w:t>.05.2014 № 5</w:t>
      </w:r>
      <w:r w:rsidR="00350F96">
        <w:rPr>
          <w:rFonts w:eastAsia="Calibri"/>
          <w:kern w:val="2"/>
        </w:rPr>
        <w:t>39</w:t>
      </w:r>
      <w:r w:rsidR="00A57BBA" w:rsidRPr="00A57BBA">
        <w:rPr>
          <w:rFonts w:eastAsia="Calibri"/>
          <w:kern w:val="2"/>
        </w:rPr>
        <w:t xml:space="preserve">, зарегистрировано в Минюсте России </w:t>
      </w:r>
      <w:r w:rsidR="00F605C3" w:rsidRPr="00F605C3">
        <w:rPr>
          <w:rFonts w:eastAsia="Calibri"/>
          <w:kern w:val="2"/>
        </w:rPr>
        <w:t>2</w:t>
      </w:r>
      <w:r w:rsidR="00350F96">
        <w:rPr>
          <w:rFonts w:eastAsia="Calibri"/>
          <w:kern w:val="2"/>
        </w:rPr>
        <w:t>5</w:t>
      </w:r>
      <w:r w:rsidR="00F605C3" w:rsidRPr="00F605C3">
        <w:rPr>
          <w:rFonts w:eastAsia="Calibri"/>
          <w:kern w:val="2"/>
        </w:rPr>
        <w:t>.0</w:t>
      </w:r>
      <w:r w:rsidR="00350F96">
        <w:rPr>
          <w:rFonts w:eastAsia="Calibri"/>
          <w:kern w:val="2"/>
        </w:rPr>
        <w:t>6</w:t>
      </w:r>
      <w:r w:rsidR="00F605C3" w:rsidRPr="00F605C3">
        <w:rPr>
          <w:rFonts w:eastAsia="Calibri"/>
          <w:kern w:val="2"/>
        </w:rPr>
        <w:t xml:space="preserve">.2014 N </w:t>
      </w:r>
      <w:r w:rsidR="00350F96" w:rsidRPr="00350F96">
        <w:rPr>
          <w:rFonts w:eastAsia="Calibri"/>
          <w:kern w:val="2"/>
        </w:rPr>
        <w:t>32855</w:t>
      </w:r>
      <w:r w:rsidR="00A57BBA" w:rsidRPr="00A57BBA">
        <w:rPr>
          <w:rFonts w:eastAsia="Calibri"/>
          <w:kern w:val="2"/>
        </w:rPr>
        <w:t>)</w:t>
      </w:r>
      <w:r w:rsidR="009465B8" w:rsidRPr="003B49AB">
        <w:rPr>
          <w:rFonts w:eastAsia="Calibri"/>
          <w:kern w:val="2"/>
        </w:rPr>
        <w:t>.</w:t>
      </w:r>
      <w:r w:rsidR="00350F96" w:rsidRPr="00350F96">
        <w:t xml:space="preserve"> </w:t>
      </w:r>
    </w:p>
    <w:p w:rsidR="009465B8" w:rsidRPr="0068106A" w:rsidRDefault="009465B8" w:rsidP="009465B8">
      <w:pPr>
        <w:adjustRightInd w:val="0"/>
        <w:jc w:val="both"/>
        <w:rPr>
          <w:rFonts w:eastAsia="Calibri"/>
          <w:kern w:val="2"/>
        </w:rPr>
      </w:pPr>
    </w:p>
    <w:p w:rsidR="009465B8" w:rsidRPr="0068106A" w:rsidRDefault="009465B8" w:rsidP="009465B8">
      <w:pPr>
        <w:pStyle w:val="310"/>
        <w:shd w:val="clear" w:color="auto" w:fill="auto"/>
        <w:spacing w:before="0" w:line="240" w:lineRule="auto"/>
        <w:ind w:firstLine="0"/>
        <w:jc w:val="both"/>
        <w:rPr>
          <w:kern w:val="2"/>
          <w:sz w:val="24"/>
          <w:szCs w:val="24"/>
        </w:rPr>
      </w:pPr>
    </w:p>
    <w:p w:rsidR="009465B8" w:rsidRPr="0068106A" w:rsidRDefault="009465B8" w:rsidP="009465B8">
      <w:pPr>
        <w:pStyle w:val="310"/>
        <w:shd w:val="clear" w:color="auto" w:fill="auto"/>
        <w:spacing w:before="0" w:line="240" w:lineRule="auto"/>
        <w:ind w:firstLine="0"/>
        <w:jc w:val="both"/>
        <w:rPr>
          <w:kern w:val="2"/>
          <w:sz w:val="24"/>
          <w:szCs w:val="24"/>
        </w:rPr>
      </w:pPr>
    </w:p>
    <w:p w:rsidR="009465B8" w:rsidRPr="0068106A" w:rsidRDefault="009465B8" w:rsidP="009465B8">
      <w:pPr>
        <w:pStyle w:val="310"/>
        <w:shd w:val="clear" w:color="auto" w:fill="auto"/>
        <w:spacing w:before="0" w:line="240" w:lineRule="auto"/>
        <w:ind w:firstLine="0"/>
        <w:jc w:val="both"/>
        <w:rPr>
          <w:rFonts w:eastAsia="Calibri"/>
          <w:kern w:val="2"/>
          <w:sz w:val="24"/>
          <w:szCs w:val="24"/>
        </w:rPr>
      </w:pPr>
      <w:r w:rsidRPr="0068106A">
        <w:rPr>
          <w:rFonts w:eastAsia="Calibri"/>
          <w:kern w:val="2"/>
          <w:sz w:val="24"/>
          <w:szCs w:val="24"/>
        </w:rPr>
        <w:t xml:space="preserve">       </w:t>
      </w:r>
    </w:p>
    <w:p w:rsidR="009465B8" w:rsidRPr="0068106A" w:rsidRDefault="009465B8" w:rsidP="009465B8">
      <w:pPr>
        <w:pStyle w:val="310"/>
        <w:shd w:val="clear" w:color="auto" w:fill="auto"/>
        <w:spacing w:before="0" w:line="240" w:lineRule="auto"/>
        <w:ind w:firstLine="0"/>
        <w:jc w:val="both"/>
        <w:rPr>
          <w:rFonts w:eastAsia="Calibri"/>
          <w:bCs/>
          <w:kern w:val="2"/>
          <w:sz w:val="24"/>
          <w:szCs w:val="24"/>
        </w:rPr>
      </w:pPr>
      <w:r w:rsidRPr="0068106A">
        <w:rPr>
          <w:rFonts w:eastAsia="Calibri"/>
          <w:b/>
          <w:kern w:val="2"/>
          <w:sz w:val="24"/>
          <w:szCs w:val="24"/>
        </w:rPr>
        <w:t xml:space="preserve">Организация-разработчик: </w:t>
      </w:r>
      <w:r w:rsidRPr="0068106A">
        <w:rPr>
          <w:rFonts w:eastAsia="Calibri"/>
          <w:bCs/>
          <w:kern w:val="2"/>
          <w:sz w:val="24"/>
          <w:szCs w:val="24"/>
        </w:rPr>
        <w:t>Автономная некоммерческая организация профессионального образования «</w:t>
      </w:r>
      <w:r w:rsidR="00030490">
        <w:rPr>
          <w:rFonts w:eastAsia="Calibri"/>
          <w:bCs/>
          <w:kern w:val="2"/>
          <w:sz w:val="24"/>
          <w:szCs w:val="24"/>
        </w:rPr>
        <w:t>Технико-экономический колледж</w:t>
      </w:r>
      <w:r w:rsidRPr="0068106A">
        <w:rPr>
          <w:rFonts w:eastAsia="Calibri"/>
          <w:bCs/>
          <w:kern w:val="2"/>
          <w:sz w:val="24"/>
          <w:szCs w:val="24"/>
        </w:rPr>
        <w:t>»</w:t>
      </w:r>
    </w:p>
    <w:p w:rsidR="009465B8" w:rsidRPr="0068106A" w:rsidRDefault="009465B8" w:rsidP="009465B8">
      <w:pPr>
        <w:tabs>
          <w:tab w:val="center" w:pos="4677"/>
          <w:tab w:val="right" w:pos="9355"/>
        </w:tabs>
        <w:jc w:val="center"/>
        <w:rPr>
          <w:rFonts w:eastAsia="Courier New"/>
          <w:kern w:val="2"/>
          <w:lang w:eastAsia="en-US"/>
        </w:rPr>
      </w:pPr>
    </w:p>
    <w:p w:rsidR="009465B8" w:rsidRPr="0068106A" w:rsidRDefault="009465B8" w:rsidP="009465B8">
      <w:pPr>
        <w:pStyle w:val="aff0"/>
        <w:ind w:firstLine="0"/>
        <w:jc w:val="left"/>
        <w:rPr>
          <w:iCs/>
          <w:kern w:val="2"/>
          <w:sz w:val="24"/>
          <w:szCs w:val="24"/>
        </w:rPr>
      </w:pPr>
    </w:p>
    <w:p w:rsidR="009465B8" w:rsidRPr="0068106A" w:rsidRDefault="009465B8" w:rsidP="009465B8">
      <w:pPr>
        <w:pStyle w:val="310"/>
        <w:shd w:val="clear" w:color="auto" w:fill="auto"/>
        <w:spacing w:before="0" w:line="240" w:lineRule="auto"/>
        <w:ind w:firstLine="0"/>
        <w:jc w:val="both"/>
        <w:rPr>
          <w:rFonts w:eastAsia="Calibri"/>
          <w:b/>
          <w:kern w:val="2"/>
          <w:sz w:val="24"/>
          <w:szCs w:val="24"/>
        </w:rPr>
      </w:pPr>
    </w:p>
    <w:p w:rsidR="009465B8" w:rsidRPr="0068106A" w:rsidRDefault="009465B8" w:rsidP="009465B8">
      <w:pPr>
        <w:pStyle w:val="310"/>
        <w:shd w:val="clear" w:color="auto" w:fill="auto"/>
        <w:spacing w:before="0" w:line="240" w:lineRule="auto"/>
        <w:ind w:firstLine="0"/>
        <w:jc w:val="both"/>
        <w:rPr>
          <w:rFonts w:eastAsia="Calibri"/>
          <w:b/>
          <w:kern w:val="2"/>
          <w:sz w:val="24"/>
          <w:szCs w:val="24"/>
        </w:rPr>
      </w:pPr>
    </w:p>
    <w:p w:rsidR="009465B8" w:rsidRPr="0068106A" w:rsidRDefault="009465B8" w:rsidP="009465B8">
      <w:pPr>
        <w:pStyle w:val="310"/>
        <w:shd w:val="clear" w:color="auto" w:fill="auto"/>
        <w:spacing w:before="0" w:line="240" w:lineRule="auto"/>
        <w:ind w:firstLine="0"/>
        <w:jc w:val="both"/>
        <w:rPr>
          <w:rFonts w:eastAsia="Calibri"/>
          <w:kern w:val="2"/>
          <w:sz w:val="24"/>
          <w:szCs w:val="24"/>
        </w:rPr>
      </w:pPr>
      <w:r w:rsidRPr="0068106A">
        <w:rPr>
          <w:rFonts w:eastAsia="Calibri"/>
          <w:b/>
          <w:kern w:val="2"/>
          <w:sz w:val="24"/>
          <w:szCs w:val="24"/>
        </w:rPr>
        <w:t>Разработчик</w:t>
      </w:r>
      <w:r w:rsidRPr="0068106A">
        <w:rPr>
          <w:rFonts w:eastAsia="Calibri"/>
          <w:kern w:val="2"/>
          <w:sz w:val="24"/>
          <w:szCs w:val="24"/>
        </w:rPr>
        <w:t>:</w:t>
      </w:r>
    </w:p>
    <w:p w:rsidR="009465B8" w:rsidRPr="0068106A" w:rsidRDefault="009465B8" w:rsidP="0094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kern w:val="2"/>
        </w:rPr>
      </w:pPr>
      <w:r>
        <w:rPr>
          <w:kern w:val="2"/>
        </w:rPr>
        <w:t xml:space="preserve">Бочкова В.В. </w:t>
      </w:r>
      <w:r w:rsidRPr="0068106A">
        <w:rPr>
          <w:kern w:val="2"/>
        </w:rPr>
        <w:t xml:space="preserve">– </w:t>
      </w:r>
      <w:r w:rsidR="00030490">
        <w:rPr>
          <w:kern w:val="2"/>
        </w:rPr>
        <w:t xml:space="preserve">первый </w:t>
      </w:r>
      <w:r>
        <w:rPr>
          <w:kern w:val="2"/>
        </w:rPr>
        <w:t xml:space="preserve">заместитель директора </w:t>
      </w:r>
      <w:r w:rsidRPr="0068106A">
        <w:rPr>
          <w:kern w:val="2"/>
        </w:rPr>
        <w:t>Автономной некоммерческой организации профессионального образования «</w:t>
      </w:r>
      <w:r w:rsidR="00030490">
        <w:rPr>
          <w:kern w:val="2"/>
        </w:rPr>
        <w:t>Технико-экономический колледж</w:t>
      </w:r>
      <w:r w:rsidR="00B42806">
        <w:rPr>
          <w:kern w:val="2"/>
        </w:rPr>
        <w:t>»</w:t>
      </w:r>
    </w:p>
    <w:p w:rsidR="009465B8" w:rsidRPr="0068106A" w:rsidRDefault="009465B8" w:rsidP="0094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kern w:val="2"/>
        </w:rPr>
      </w:pPr>
    </w:p>
    <w:p w:rsidR="009465B8" w:rsidRPr="0068106A" w:rsidRDefault="009465B8" w:rsidP="0094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kern w:val="2"/>
        </w:rPr>
      </w:pPr>
    </w:p>
    <w:p w:rsidR="009465B8" w:rsidRPr="0068106A" w:rsidRDefault="009465B8" w:rsidP="0094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kern w:val="2"/>
        </w:rPr>
      </w:pPr>
    </w:p>
    <w:p w:rsidR="009465B8" w:rsidRPr="0068106A" w:rsidRDefault="009465B8" w:rsidP="0094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kern w:val="2"/>
        </w:rPr>
      </w:pPr>
    </w:p>
    <w:p w:rsidR="00370536" w:rsidRPr="00EE63E0" w:rsidRDefault="00370536"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370536" w:rsidRPr="00EE63E0" w:rsidRDefault="00370536"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370536" w:rsidRPr="00EE63E0" w:rsidRDefault="00370536"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370536" w:rsidRPr="00EE63E0" w:rsidRDefault="00370536"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370536" w:rsidRPr="00EE63E0" w:rsidRDefault="00370536"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370536" w:rsidRPr="00EE63E0" w:rsidRDefault="00370536"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370536" w:rsidRPr="00EE63E0" w:rsidRDefault="00370536"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370536" w:rsidRDefault="00370536"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29014F" w:rsidRDefault="0029014F"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030490" w:rsidRDefault="00030490"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030490" w:rsidRDefault="00030490"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370536" w:rsidRPr="00EE63E0" w:rsidRDefault="00370536" w:rsidP="00803F4F">
      <w:pPr>
        <w:tabs>
          <w:tab w:val="left" w:pos="916"/>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ind w:firstLine="709"/>
        <w:jc w:val="center"/>
        <w:rPr>
          <w:b/>
          <w:sz w:val="28"/>
          <w:szCs w:val="28"/>
        </w:rPr>
      </w:pPr>
      <w:r w:rsidRPr="00EE63E0">
        <w:rPr>
          <w:b/>
          <w:sz w:val="28"/>
          <w:szCs w:val="28"/>
        </w:rPr>
        <w:lastRenderedPageBreak/>
        <w:t>СОДЕРЖАНИЕ</w:t>
      </w:r>
    </w:p>
    <w:p w:rsidR="00370536" w:rsidRPr="00EE63E0" w:rsidRDefault="00370536" w:rsidP="0080320E">
      <w:pPr>
        <w:rPr>
          <w:bCs/>
          <w:i/>
        </w:rPr>
      </w:pPr>
    </w:p>
    <w:p w:rsidR="00A54CBD" w:rsidRDefault="00A54CBD" w:rsidP="00A54CBD">
      <w:pPr>
        <w:ind w:firstLine="709"/>
        <w:jc w:val="both"/>
        <w:rPr>
          <w:noProof/>
        </w:rPr>
      </w:pPr>
      <w:r>
        <w:rPr>
          <w:noProof/>
        </w:rPr>
        <w:t>Общие положения………………………………………………………………………</w:t>
      </w:r>
      <w:r w:rsidR="009B7C67">
        <w:rPr>
          <w:noProof/>
        </w:rPr>
        <w:t>..</w:t>
      </w:r>
      <w:r w:rsidR="004C3708">
        <w:rPr>
          <w:noProof/>
        </w:rPr>
        <w:t>3</w:t>
      </w:r>
    </w:p>
    <w:p w:rsidR="00A54CBD" w:rsidRDefault="00A54CBD" w:rsidP="00A54CBD">
      <w:pPr>
        <w:ind w:firstLine="709"/>
        <w:jc w:val="both"/>
        <w:rPr>
          <w:noProof/>
        </w:rPr>
      </w:pPr>
      <w:r>
        <w:rPr>
          <w:noProof/>
        </w:rPr>
        <w:t xml:space="preserve">1. </w:t>
      </w:r>
      <w:bookmarkStart w:id="1" w:name="_Hlk73600158"/>
      <w:r>
        <w:rPr>
          <w:noProof/>
        </w:rPr>
        <w:t>Паспорт программы государственной итоговой аттестации</w:t>
      </w:r>
      <w:bookmarkEnd w:id="1"/>
      <w:r>
        <w:rPr>
          <w:noProof/>
        </w:rPr>
        <w:t>…</w:t>
      </w:r>
      <w:r w:rsidR="003B49AB">
        <w:rPr>
          <w:noProof/>
        </w:rPr>
        <w:t>……….</w:t>
      </w:r>
      <w:r>
        <w:rPr>
          <w:noProof/>
        </w:rPr>
        <w:t>……….….</w:t>
      </w:r>
      <w:r w:rsidR="003E1F67">
        <w:rPr>
          <w:noProof/>
        </w:rPr>
        <w:t>.</w:t>
      </w:r>
      <w:r>
        <w:rPr>
          <w:noProof/>
        </w:rPr>
        <w:t>.</w:t>
      </w:r>
      <w:r w:rsidR="00B04586">
        <w:rPr>
          <w:noProof/>
        </w:rPr>
        <w:t>4</w:t>
      </w:r>
    </w:p>
    <w:p w:rsidR="00A54CBD" w:rsidRDefault="00A54CBD" w:rsidP="00A54CBD">
      <w:pPr>
        <w:ind w:firstLine="709"/>
        <w:jc w:val="both"/>
        <w:rPr>
          <w:noProof/>
        </w:rPr>
      </w:pPr>
      <w:r>
        <w:rPr>
          <w:noProof/>
        </w:rPr>
        <w:t>1.1. Область применения программы государственной итоговой аттестации…….</w:t>
      </w:r>
      <w:r w:rsidR="003E1F67">
        <w:rPr>
          <w:noProof/>
        </w:rPr>
        <w:t>.</w:t>
      </w:r>
      <w:r>
        <w:rPr>
          <w:noProof/>
        </w:rPr>
        <w:t>..</w:t>
      </w:r>
      <w:r w:rsidR="008E3CF6">
        <w:rPr>
          <w:noProof/>
        </w:rPr>
        <w:t>4</w:t>
      </w:r>
    </w:p>
    <w:p w:rsidR="00A54CBD" w:rsidRDefault="00A54CBD" w:rsidP="00A54CBD">
      <w:pPr>
        <w:ind w:firstLine="709"/>
        <w:jc w:val="both"/>
        <w:rPr>
          <w:noProof/>
        </w:rPr>
      </w:pPr>
      <w:r>
        <w:rPr>
          <w:noProof/>
        </w:rPr>
        <w:t>1.2. Цели и задачи государственной итоговой аттестации…………………………</w:t>
      </w:r>
      <w:r w:rsidR="000103E3">
        <w:rPr>
          <w:noProof/>
        </w:rPr>
        <w:t>…</w:t>
      </w:r>
      <w:r w:rsidR="00D67E3A">
        <w:rPr>
          <w:noProof/>
        </w:rPr>
        <w:t>5</w:t>
      </w:r>
    </w:p>
    <w:p w:rsidR="00A54CBD" w:rsidRDefault="00A54CBD" w:rsidP="00A54CBD">
      <w:pPr>
        <w:ind w:firstLine="709"/>
        <w:jc w:val="both"/>
        <w:rPr>
          <w:noProof/>
        </w:rPr>
      </w:pPr>
      <w:r>
        <w:rPr>
          <w:noProof/>
        </w:rPr>
        <w:t>1.3. Объем времени, отводимый на государственную итоговую аттестацию………</w:t>
      </w:r>
      <w:r w:rsidR="009B7C67">
        <w:rPr>
          <w:noProof/>
        </w:rPr>
        <w:t>.</w:t>
      </w:r>
      <w:r w:rsidR="008E3CF6">
        <w:rPr>
          <w:noProof/>
        </w:rPr>
        <w:t>6</w:t>
      </w:r>
    </w:p>
    <w:p w:rsidR="00A54CBD" w:rsidRDefault="00A54CBD" w:rsidP="00A54CBD">
      <w:pPr>
        <w:ind w:firstLine="709"/>
        <w:jc w:val="both"/>
        <w:rPr>
          <w:noProof/>
        </w:rPr>
      </w:pPr>
      <w:r>
        <w:rPr>
          <w:noProof/>
        </w:rPr>
        <w:t xml:space="preserve">1.4 </w:t>
      </w:r>
      <w:r w:rsidR="003E1F67">
        <w:rPr>
          <w:noProof/>
        </w:rPr>
        <w:t xml:space="preserve">Дипломная </w:t>
      </w:r>
      <w:r>
        <w:rPr>
          <w:noProof/>
        </w:rPr>
        <w:t>работа (</w:t>
      </w:r>
      <w:r w:rsidR="003E1F67">
        <w:rPr>
          <w:noProof/>
        </w:rPr>
        <w:t>Д</w:t>
      </w:r>
      <w:r>
        <w:rPr>
          <w:noProof/>
        </w:rPr>
        <w:t>Р)………………</w:t>
      </w:r>
      <w:r w:rsidR="003E1F67">
        <w:rPr>
          <w:noProof/>
        </w:rPr>
        <w:t>……………………...</w:t>
      </w:r>
      <w:r>
        <w:rPr>
          <w:noProof/>
        </w:rPr>
        <w:t>………………...……</w:t>
      </w:r>
      <w:r w:rsidR="009B7C67">
        <w:rPr>
          <w:noProof/>
        </w:rPr>
        <w:t>.</w:t>
      </w:r>
      <w:r w:rsidR="008C1A61">
        <w:rPr>
          <w:noProof/>
        </w:rPr>
        <w:t>6</w:t>
      </w:r>
      <w:r>
        <w:rPr>
          <w:noProof/>
        </w:rPr>
        <w:t xml:space="preserve">         </w:t>
      </w:r>
    </w:p>
    <w:p w:rsidR="00A54CBD" w:rsidRDefault="00A54CBD" w:rsidP="00A54CBD">
      <w:pPr>
        <w:ind w:firstLine="709"/>
        <w:jc w:val="both"/>
        <w:rPr>
          <w:noProof/>
        </w:rPr>
      </w:pPr>
      <w:r>
        <w:rPr>
          <w:noProof/>
        </w:rPr>
        <w:t xml:space="preserve">2. </w:t>
      </w:r>
      <w:bookmarkStart w:id="2" w:name="_Hlk73600172"/>
      <w:r>
        <w:rPr>
          <w:noProof/>
        </w:rPr>
        <w:t xml:space="preserve">Структура и содержание государственной итоговой аттестации в форме подготовки и защиты </w:t>
      </w:r>
      <w:bookmarkEnd w:id="2"/>
      <w:r w:rsidR="00987006">
        <w:rPr>
          <w:noProof/>
        </w:rPr>
        <w:t>дипломной работы</w:t>
      </w:r>
      <w:r>
        <w:rPr>
          <w:noProof/>
        </w:rPr>
        <w:t>……………………………………………….……..</w:t>
      </w:r>
      <w:r w:rsidR="008C1A61">
        <w:rPr>
          <w:noProof/>
        </w:rPr>
        <w:t>7</w:t>
      </w:r>
    </w:p>
    <w:p w:rsidR="00A54CBD" w:rsidRDefault="00A54CBD" w:rsidP="00A54CBD">
      <w:pPr>
        <w:ind w:firstLine="709"/>
        <w:jc w:val="both"/>
        <w:rPr>
          <w:noProof/>
        </w:rPr>
      </w:pPr>
      <w:r>
        <w:rPr>
          <w:noProof/>
        </w:rPr>
        <w:t>2.1. Вид и форма государственной итоговой аттестации……………………………...</w:t>
      </w:r>
      <w:r w:rsidR="008C1A61">
        <w:rPr>
          <w:noProof/>
        </w:rPr>
        <w:t>7</w:t>
      </w:r>
    </w:p>
    <w:p w:rsidR="00A54CBD" w:rsidRDefault="00A54CBD" w:rsidP="00A54CBD">
      <w:pPr>
        <w:ind w:firstLine="709"/>
        <w:jc w:val="both"/>
        <w:rPr>
          <w:noProof/>
        </w:rPr>
      </w:pPr>
      <w:r>
        <w:rPr>
          <w:noProof/>
        </w:rPr>
        <w:t>2.2. Этапы подготовки и проведения государственной итоговой аттестации        выпускников……………………………………………………………………….……………</w:t>
      </w:r>
      <w:r w:rsidR="000103E3">
        <w:rPr>
          <w:noProof/>
        </w:rPr>
        <w:t>..</w:t>
      </w:r>
      <w:r w:rsidR="008C1A61">
        <w:rPr>
          <w:noProof/>
        </w:rPr>
        <w:t>8</w:t>
      </w:r>
    </w:p>
    <w:p w:rsidR="00A54CBD" w:rsidRDefault="00A54CBD" w:rsidP="00A54CBD">
      <w:pPr>
        <w:ind w:firstLine="709"/>
        <w:jc w:val="both"/>
        <w:rPr>
          <w:noProof/>
        </w:rPr>
      </w:pPr>
      <w:r>
        <w:rPr>
          <w:noProof/>
        </w:rPr>
        <w:t xml:space="preserve">2.3. Контроль за ходом выполнения </w:t>
      </w:r>
      <w:r w:rsidR="005B7600">
        <w:rPr>
          <w:noProof/>
        </w:rPr>
        <w:t>дипломной</w:t>
      </w:r>
      <w:r>
        <w:rPr>
          <w:noProof/>
        </w:rPr>
        <w:t xml:space="preserve"> работы………</w:t>
      </w:r>
      <w:r w:rsidR="003E1F67">
        <w:rPr>
          <w:noProof/>
        </w:rPr>
        <w:t>……………………</w:t>
      </w:r>
      <w:r w:rsidR="009B7C67">
        <w:rPr>
          <w:noProof/>
        </w:rPr>
        <w:t>...</w:t>
      </w:r>
      <w:r w:rsidR="008C1A61">
        <w:rPr>
          <w:noProof/>
        </w:rPr>
        <w:t>8</w:t>
      </w:r>
    </w:p>
    <w:p w:rsidR="00A54CBD" w:rsidRDefault="00A54CBD" w:rsidP="00A54CBD">
      <w:pPr>
        <w:ind w:firstLine="709"/>
        <w:jc w:val="both"/>
        <w:rPr>
          <w:noProof/>
        </w:rPr>
      </w:pPr>
      <w:r>
        <w:rPr>
          <w:noProof/>
        </w:rPr>
        <w:t xml:space="preserve">2.4. Требования к </w:t>
      </w:r>
      <w:r w:rsidR="003E1F67">
        <w:rPr>
          <w:noProof/>
        </w:rPr>
        <w:t>дипломным</w:t>
      </w:r>
      <w:r>
        <w:rPr>
          <w:noProof/>
        </w:rPr>
        <w:t xml:space="preserve"> работам………</w:t>
      </w:r>
      <w:r w:rsidR="003E1F67">
        <w:rPr>
          <w:noProof/>
        </w:rPr>
        <w:t>……………………..</w:t>
      </w:r>
      <w:r>
        <w:rPr>
          <w:noProof/>
        </w:rPr>
        <w:t>…………………</w:t>
      </w:r>
      <w:r w:rsidR="009B7C67">
        <w:rPr>
          <w:noProof/>
        </w:rPr>
        <w:t>..</w:t>
      </w:r>
      <w:r w:rsidR="008C1A61">
        <w:rPr>
          <w:noProof/>
        </w:rPr>
        <w:t>9</w:t>
      </w:r>
    </w:p>
    <w:p w:rsidR="00A54CBD" w:rsidRDefault="00A54CBD" w:rsidP="00A54CBD">
      <w:pPr>
        <w:ind w:firstLine="709"/>
        <w:jc w:val="both"/>
        <w:rPr>
          <w:noProof/>
        </w:rPr>
      </w:pPr>
      <w:r>
        <w:rPr>
          <w:noProof/>
        </w:rPr>
        <w:t xml:space="preserve">2.4.1. Содержание </w:t>
      </w:r>
      <w:r w:rsidR="005B7600">
        <w:rPr>
          <w:noProof/>
        </w:rPr>
        <w:t>дипломной</w:t>
      </w:r>
      <w:r>
        <w:rPr>
          <w:noProof/>
        </w:rPr>
        <w:t xml:space="preserve"> работы. Тематика </w:t>
      </w:r>
      <w:r w:rsidR="003E1F67">
        <w:rPr>
          <w:noProof/>
        </w:rPr>
        <w:t>Д</w:t>
      </w:r>
      <w:r>
        <w:rPr>
          <w:noProof/>
        </w:rPr>
        <w:t>Р……</w:t>
      </w:r>
      <w:r w:rsidR="003E1F67">
        <w:rPr>
          <w:noProof/>
        </w:rPr>
        <w:t>………………………</w:t>
      </w:r>
      <w:r>
        <w:rPr>
          <w:noProof/>
        </w:rPr>
        <w:t>……</w:t>
      </w:r>
      <w:r w:rsidR="00654C24">
        <w:rPr>
          <w:noProof/>
        </w:rPr>
        <w:t xml:space="preserve"> </w:t>
      </w:r>
      <w:r w:rsidR="008C1A61">
        <w:rPr>
          <w:noProof/>
        </w:rPr>
        <w:t>9</w:t>
      </w:r>
    </w:p>
    <w:p w:rsidR="00A54CBD" w:rsidRDefault="00A54CBD" w:rsidP="00A54CBD">
      <w:pPr>
        <w:ind w:firstLine="709"/>
        <w:jc w:val="both"/>
        <w:rPr>
          <w:noProof/>
        </w:rPr>
      </w:pPr>
      <w:r>
        <w:rPr>
          <w:noProof/>
        </w:rPr>
        <w:t xml:space="preserve">2.4.2. Состав, объем и структура </w:t>
      </w:r>
      <w:r w:rsidR="005B7600">
        <w:rPr>
          <w:noProof/>
        </w:rPr>
        <w:t>дипломной</w:t>
      </w:r>
      <w:r>
        <w:rPr>
          <w:noProof/>
        </w:rPr>
        <w:t xml:space="preserve"> работы……….......</w:t>
      </w:r>
      <w:r w:rsidR="003E1F67">
        <w:rPr>
          <w:noProof/>
        </w:rPr>
        <w:t>................................</w:t>
      </w:r>
      <w:r w:rsidR="008838DE">
        <w:rPr>
          <w:noProof/>
        </w:rPr>
        <w:t>1</w:t>
      </w:r>
      <w:r w:rsidR="008C1A61">
        <w:rPr>
          <w:noProof/>
        </w:rPr>
        <w:t>1</w:t>
      </w:r>
    </w:p>
    <w:p w:rsidR="00A54CBD" w:rsidRDefault="00A54CBD" w:rsidP="00A54CBD">
      <w:pPr>
        <w:ind w:firstLine="709"/>
        <w:jc w:val="both"/>
        <w:rPr>
          <w:noProof/>
        </w:rPr>
      </w:pPr>
      <w:r>
        <w:rPr>
          <w:noProof/>
        </w:rPr>
        <w:t xml:space="preserve">2.4.3. Структурные части </w:t>
      </w:r>
      <w:r w:rsidR="005B7600">
        <w:rPr>
          <w:noProof/>
        </w:rPr>
        <w:t>дипломной</w:t>
      </w:r>
      <w:r>
        <w:rPr>
          <w:noProof/>
        </w:rPr>
        <w:t xml:space="preserve"> работы………………......</w:t>
      </w:r>
      <w:r w:rsidR="003E1F67">
        <w:rPr>
          <w:noProof/>
        </w:rPr>
        <w:t>.................................</w:t>
      </w:r>
      <w:r>
        <w:rPr>
          <w:noProof/>
        </w:rPr>
        <w:t>1</w:t>
      </w:r>
      <w:r w:rsidR="008E3CF6">
        <w:rPr>
          <w:noProof/>
        </w:rPr>
        <w:t>5</w:t>
      </w:r>
    </w:p>
    <w:p w:rsidR="00A54CBD" w:rsidRDefault="00A54CBD" w:rsidP="00A54CBD">
      <w:pPr>
        <w:ind w:firstLine="709"/>
        <w:jc w:val="both"/>
        <w:rPr>
          <w:noProof/>
        </w:rPr>
      </w:pPr>
      <w:r>
        <w:rPr>
          <w:noProof/>
        </w:rPr>
        <w:t xml:space="preserve">2.4.4. Порядок оформления и готовности к сдаче </w:t>
      </w:r>
      <w:r w:rsidR="005B7600">
        <w:rPr>
          <w:noProof/>
        </w:rPr>
        <w:t>дипломной</w:t>
      </w:r>
      <w:r>
        <w:rPr>
          <w:noProof/>
        </w:rPr>
        <w:t xml:space="preserve"> работы……………</w:t>
      </w:r>
      <w:r w:rsidR="00B43C82">
        <w:rPr>
          <w:noProof/>
        </w:rPr>
        <w:t>...</w:t>
      </w:r>
      <w:r w:rsidR="008E3CF6">
        <w:rPr>
          <w:noProof/>
        </w:rPr>
        <w:t>2</w:t>
      </w:r>
      <w:r w:rsidR="00AA12EB">
        <w:rPr>
          <w:noProof/>
        </w:rPr>
        <w:t>1</w:t>
      </w:r>
    </w:p>
    <w:p w:rsidR="00A54CBD" w:rsidRDefault="00A54CBD" w:rsidP="00A54CBD">
      <w:pPr>
        <w:ind w:firstLine="709"/>
        <w:jc w:val="both"/>
        <w:rPr>
          <w:noProof/>
        </w:rPr>
      </w:pPr>
      <w:r>
        <w:rPr>
          <w:noProof/>
        </w:rPr>
        <w:t xml:space="preserve">2.4.5. Допуск к защите </w:t>
      </w:r>
      <w:r w:rsidR="005B7600">
        <w:rPr>
          <w:noProof/>
        </w:rPr>
        <w:t>дипломной</w:t>
      </w:r>
      <w:r>
        <w:rPr>
          <w:noProof/>
        </w:rPr>
        <w:t xml:space="preserve"> работы</w:t>
      </w:r>
      <w:r w:rsidR="003E1F67">
        <w:rPr>
          <w:noProof/>
        </w:rPr>
        <w:t xml:space="preserve"> ……………………..</w:t>
      </w:r>
      <w:r>
        <w:rPr>
          <w:noProof/>
        </w:rPr>
        <w:t>……………………</w:t>
      </w:r>
      <w:r w:rsidR="00B43C82">
        <w:rPr>
          <w:noProof/>
        </w:rPr>
        <w:t>.</w:t>
      </w:r>
      <w:r w:rsidR="008838DE">
        <w:rPr>
          <w:noProof/>
        </w:rPr>
        <w:t>2</w:t>
      </w:r>
      <w:r w:rsidR="008E3CF6">
        <w:rPr>
          <w:noProof/>
        </w:rPr>
        <w:t>3</w:t>
      </w:r>
    </w:p>
    <w:p w:rsidR="00A54CBD" w:rsidRDefault="00A54CBD" w:rsidP="00A54CBD">
      <w:pPr>
        <w:ind w:firstLine="709"/>
        <w:jc w:val="both"/>
        <w:rPr>
          <w:noProof/>
        </w:rPr>
      </w:pPr>
      <w:r>
        <w:rPr>
          <w:noProof/>
        </w:rPr>
        <w:t xml:space="preserve">2.4.6. Защита </w:t>
      </w:r>
      <w:r w:rsidR="005B7600">
        <w:rPr>
          <w:noProof/>
        </w:rPr>
        <w:t>дипломной</w:t>
      </w:r>
      <w:r>
        <w:rPr>
          <w:noProof/>
        </w:rPr>
        <w:t xml:space="preserve"> работы………………………………</w:t>
      </w:r>
      <w:r w:rsidR="003E1F67">
        <w:rPr>
          <w:noProof/>
        </w:rPr>
        <w:t>……………………..</w:t>
      </w:r>
      <w:r>
        <w:rPr>
          <w:noProof/>
        </w:rPr>
        <w:t>.</w:t>
      </w:r>
      <w:r w:rsidR="000103E3">
        <w:rPr>
          <w:noProof/>
        </w:rPr>
        <w:t>.</w:t>
      </w:r>
      <w:r w:rsidR="008838DE">
        <w:rPr>
          <w:noProof/>
        </w:rPr>
        <w:t>2</w:t>
      </w:r>
      <w:r w:rsidR="00AA12EB">
        <w:rPr>
          <w:noProof/>
        </w:rPr>
        <w:t>3</w:t>
      </w:r>
    </w:p>
    <w:p w:rsidR="00A54CBD" w:rsidRDefault="00A54CBD" w:rsidP="00654C24">
      <w:pPr>
        <w:tabs>
          <w:tab w:val="left" w:pos="9214"/>
        </w:tabs>
        <w:ind w:firstLine="709"/>
        <w:jc w:val="both"/>
        <w:rPr>
          <w:noProof/>
        </w:rPr>
      </w:pPr>
      <w:r>
        <w:rPr>
          <w:noProof/>
        </w:rPr>
        <w:t xml:space="preserve">3. </w:t>
      </w:r>
      <w:bookmarkStart w:id="3" w:name="_Hlk73600188"/>
      <w:r>
        <w:rPr>
          <w:noProof/>
        </w:rPr>
        <w:t xml:space="preserve">Оценка результатов государственной итоговой аттестации при защите </w:t>
      </w:r>
      <w:bookmarkEnd w:id="3"/>
      <w:r w:rsidR="00AE3795">
        <w:rPr>
          <w:noProof/>
        </w:rPr>
        <w:t>дипломной работы……………………………………………………………………………</w:t>
      </w:r>
      <w:r w:rsidR="002024B1">
        <w:rPr>
          <w:noProof/>
        </w:rPr>
        <w:t>……………..</w:t>
      </w:r>
      <w:r w:rsidR="009F3310">
        <w:rPr>
          <w:noProof/>
        </w:rPr>
        <w:t>.</w:t>
      </w:r>
      <w:r w:rsidR="008838DE">
        <w:rPr>
          <w:noProof/>
        </w:rPr>
        <w:t>2</w:t>
      </w:r>
      <w:r w:rsidR="008E3CF6">
        <w:rPr>
          <w:noProof/>
        </w:rPr>
        <w:t>5</w:t>
      </w:r>
    </w:p>
    <w:p w:rsidR="00A54CBD" w:rsidRDefault="00A54CBD" w:rsidP="00A54CBD">
      <w:pPr>
        <w:ind w:firstLine="709"/>
        <w:jc w:val="both"/>
        <w:rPr>
          <w:noProof/>
        </w:rPr>
      </w:pPr>
      <w:r>
        <w:rPr>
          <w:noProof/>
        </w:rPr>
        <w:t>3.1. Критерии оценки уровня и качества подготовки выпускников……………......</w:t>
      </w:r>
      <w:r w:rsidR="000103E3">
        <w:rPr>
          <w:noProof/>
        </w:rPr>
        <w:t>.</w:t>
      </w:r>
      <w:r w:rsidR="008838DE">
        <w:rPr>
          <w:noProof/>
        </w:rPr>
        <w:t>2</w:t>
      </w:r>
      <w:r w:rsidR="008E3CF6">
        <w:rPr>
          <w:noProof/>
        </w:rPr>
        <w:t>5</w:t>
      </w:r>
    </w:p>
    <w:p w:rsidR="000103E3" w:rsidRDefault="000103E3" w:rsidP="000103E3">
      <w:pPr>
        <w:ind w:firstLine="709"/>
        <w:jc w:val="both"/>
        <w:rPr>
          <w:noProof/>
        </w:rPr>
      </w:pPr>
      <w:r>
        <w:rPr>
          <w:noProof/>
        </w:rPr>
        <w:t xml:space="preserve">4. </w:t>
      </w:r>
      <w:bookmarkStart w:id="4" w:name="_Hlk73600202"/>
      <w:r>
        <w:rPr>
          <w:noProof/>
        </w:rPr>
        <w:t>Проведение ГИА с использованием механизма демонстрационного экзамена</w:t>
      </w:r>
      <w:bookmarkEnd w:id="4"/>
      <w:r>
        <w:rPr>
          <w:noProof/>
        </w:rPr>
        <w:t>…………………………………………………………………………………………2</w:t>
      </w:r>
      <w:r w:rsidR="008E3CF6">
        <w:rPr>
          <w:noProof/>
        </w:rPr>
        <w:t>7</w:t>
      </w:r>
    </w:p>
    <w:p w:rsidR="000103E3" w:rsidRDefault="000103E3" w:rsidP="000103E3">
      <w:pPr>
        <w:ind w:firstLine="709"/>
        <w:jc w:val="both"/>
        <w:rPr>
          <w:noProof/>
        </w:rPr>
      </w:pPr>
      <w:r>
        <w:rPr>
          <w:noProof/>
        </w:rPr>
        <w:t>4.1. Методическая основа проведения ГИА…………………………………………</w:t>
      </w:r>
      <w:r w:rsidR="009F3310">
        <w:rPr>
          <w:noProof/>
        </w:rPr>
        <w:t>..</w:t>
      </w:r>
      <w:r>
        <w:rPr>
          <w:noProof/>
        </w:rPr>
        <w:t>2</w:t>
      </w:r>
      <w:r w:rsidR="008E3CF6">
        <w:rPr>
          <w:noProof/>
        </w:rPr>
        <w:t>7</w:t>
      </w:r>
    </w:p>
    <w:p w:rsidR="000103E3" w:rsidRDefault="000103E3" w:rsidP="000103E3">
      <w:pPr>
        <w:ind w:firstLine="709"/>
        <w:jc w:val="both"/>
        <w:rPr>
          <w:noProof/>
        </w:rPr>
      </w:pPr>
      <w:r>
        <w:rPr>
          <w:noProof/>
        </w:rPr>
        <w:t>4.2. Содержание государственной итоговой аттестации в виде демонстрационного экзамена…………………………………………………………………………………………2</w:t>
      </w:r>
      <w:r w:rsidR="008E3CF6">
        <w:rPr>
          <w:noProof/>
        </w:rPr>
        <w:t>8</w:t>
      </w:r>
    </w:p>
    <w:p w:rsidR="000103E3" w:rsidRDefault="000103E3" w:rsidP="000103E3">
      <w:pPr>
        <w:ind w:firstLine="709"/>
        <w:jc w:val="both"/>
        <w:rPr>
          <w:noProof/>
        </w:rPr>
      </w:pPr>
      <w:r>
        <w:rPr>
          <w:noProof/>
        </w:rPr>
        <w:t>4.3. Задания демонстрационного экзамена……………………………………………2</w:t>
      </w:r>
      <w:r w:rsidR="008E3CF6">
        <w:rPr>
          <w:noProof/>
        </w:rPr>
        <w:t>9</w:t>
      </w:r>
    </w:p>
    <w:p w:rsidR="000103E3" w:rsidRDefault="000103E3" w:rsidP="000103E3">
      <w:pPr>
        <w:ind w:firstLine="709"/>
        <w:jc w:val="both"/>
        <w:rPr>
          <w:noProof/>
        </w:rPr>
      </w:pPr>
      <w:r>
        <w:rPr>
          <w:noProof/>
        </w:rPr>
        <w:t>4.4. Организационная модель проведения аттестации с использованием механизма демонстрационного экзамена…………………………………………………………………</w:t>
      </w:r>
      <w:r w:rsidR="009F3310">
        <w:rPr>
          <w:noProof/>
        </w:rPr>
        <w:t>.</w:t>
      </w:r>
      <w:r w:rsidR="008E3CF6">
        <w:rPr>
          <w:noProof/>
        </w:rPr>
        <w:t>30</w:t>
      </w:r>
    </w:p>
    <w:p w:rsidR="000103E3" w:rsidRDefault="000103E3" w:rsidP="000103E3">
      <w:pPr>
        <w:ind w:firstLine="709"/>
        <w:jc w:val="both"/>
        <w:rPr>
          <w:noProof/>
        </w:rPr>
      </w:pPr>
      <w:r>
        <w:rPr>
          <w:noProof/>
        </w:rPr>
        <w:t>4.5. Организация процедуры демонстрационного экзамена в рамках государственной итоговой аттестации………………………………………………………</w:t>
      </w:r>
      <w:r w:rsidR="00F309CB">
        <w:rPr>
          <w:noProof/>
        </w:rPr>
        <w:t>…………………..</w:t>
      </w:r>
      <w:r w:rsidR="009F3310">
        <w:rPr>
          <w:noProof/>
        </w:rPr>
        <w:t>..</w:t>
      </w:r>
      <w:r w:rsidR="008E3CF6">
        <w:rPr>
          <w:noProof/>
        </w:rPr>
        <w:t>31</w:t>
      </w:r>
    </w:p>
    <w:p w:rsidR="000103E3" w:rsidRDefault="000103E3" w:rsidP="000103E3">
      <w:pPr>
        <w:ind w:firstLine="709"/>
        <w:jc w:val="both"/>
        <w:rPr>
          <w:noProof/>
        </w:rPr>
      </w:pPr>
      <w:r>
        <w:rPr>
          <w:noProof/>
        </w:rPr>
        <w:t xml:space="preserve">5. </w:t>
      </w:r>
      <w:bookmarkStart w:id="5" w:name="_Hlk73600217"/>
      <w:r>
        <w:rPr>
          <w:noProof/>
        </w:rPr>
        <w:t>Документы, выдаваемые по итогам аттестационных процедур</w:t>
      </w:r>
      <w:bookmarkEnd w:id="5"/>
      <w:r>
        <w:rPr>
          <w:noProof/>
        </w:rPr>
        <w:t>………………...</w:t>
      </w:r>
      <w:r w:rsidR="009F3310">
        <w:rPr>
          <w:noProof/>
        </w:rPr>
        <w:t>...</w:t>
      </w:r>
      <w:r w:rsidR="008E3CF6">
        <w:rPr>
          <w:noProof/>
        </w:rPr>
        <w:t>33</w:t>
      </w:r>
    </w:p>
    <w:p w:rsidR="000103E3" w:rsidRDefault="000103E3" w:rsidP="000103E3">
      <w:pPr>
        <w:ind w:firstLine="709"/>
        <w:jc w:val="both"/>
        <w:rPr>
          <w:noProof/>
        </w:rPr>
      </w:pPr>
      <w:r>
        <w:rPr>
          <w:noProof/>
        </w:rPr>
        <w:t>Приложени</w:t>
      </w:r>
      <w:r w:rsidR="00572790">
        <w:rPr>
          <w:noProof/>
        </w:rPr>
        <w:t>е</w:t>
      </w:r>
      <w:r>
        <w:rPr>
          <w:noProof/>
        </w:rPr>
        <w:t>……………………………………………………………………………..</w:t>
      </w:r>
      <w:r w:rsidR="008C1A61">
        <w:rPr>
          <w:noProof/>
        </w:rPr>
        <w:t>3</w:t>
      </w:r>
      <w:r w:rsidR="008E3CF6">
        <w:rPr>
          <w:noProof/>
        </w:rPr>
        <w:t>4</w:t>
      </w:r>
    </w:p>
    <w:p w:rsidR="00692552" w:rsidRDefault="00692552" w:rsidP="00692552"/>
    <w:p w:rsidR="00692552" w:rsidRDefault="00692552" w:rsidP="00692552"/>
    <w:p w:rsidR="00370536" w:rsidRDefault="001E2CBD" w:rsidP="000103E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autoSpaceDE w:val="0"/>
        <w:jc w:val="center"/>
        <w:outlineLvl w:val="0"/>
        <w:rPr>
          <w:b/>
          <w:caps/>
        </w:rPr>
      </w:pPr>
      <w:r w:rsidRPr="00EE63E0">
        <w:rPr>
          <w:b/>
          <w:caps/>
        </w:rPr>
        <w:br w:type="page"/>
      </w:r>
      <w:bookmarkStart w:id="6" w:name="_Toc470025744"/>
      <w:r w:rsidRPr="00EE63E0">
        <w:rPr>
          <w:b/>
          <w:caps/>
        </w:rPr>
        <w:lastRenderedPageBreak/>
        <w:t>Общие положения</w:t>
      </w:r>
      <w:bookmarkEnd w:id="6"/>
    </w:p>
    <w:p w:rsidR="007E2EEA" w:rsidRPr="00EE63E0" w:rsidRDefault="007E2EEA" w:rsidP="005C7CC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outlineLvl w:val="0"/>
        <w:rPr>
          <w:b/>
          <w:caps/>
        </w:rPr>
      </w:pPr>
    </w:p>
    <w:p w:rsidR="001E2CBD" w:rsidRPr="00C7285C" w:rsidRDefault="003B49AB" w:rsidP="005C7CC0">
      <w:pPr>
        <w:widowControl w:val="0"/>
        <w:autoSpaceDE w:val="0"/>
        <w:ind w:firstLine="709"/>
        <w:jc w:val="both"/>
      </w:pPr>
      <w:bookmarkStart w:id="7" w:name="_Hlk73599947"/>
      <w:r>
        <w:t>Методические рекомендации по подготовке и проведению ГИА</w:t>
      </w:r>
      <w:r w:rsidR="00367AE9" w:rsidRPr="00367AE9">
        <w:t>, выполнению дипломной работы</w:t>
      </w:r>
      <w:r>
        <w:t xml:space="preserve"> в АНО ПО </w:t>
      </w:r>
      <w:r w:rsidR="00D13920">
        <w:t>«ТЭК»</w:t>
      </w:r>
      <w:r w:rsidR="00080606">
        <w:t xml:space="preserve"> </w:t>
      </w:r>
      <w:r>
        <w:t xml:space="preserve">по </w:t>
      </w:r>
      <w:r w:rsidR="008245D3">
        <w:t>специальности</w:t>
      </w:r>
      <w:r>
        <w:t xml:space="preserve"> (далее – Методические рекомендации)</w:t>
      </w:r>
      <w:r w:rsidR="001E2CBD" w:rsidRPr="00C7285C">
        <w:t xml:space="preserve"> разработан</w:t>
      </w:r>
      <w:r>
        <w:t>ы</w:t>
      </w:r>
      <w:r w:rsidR="001E2CBD" w:rsidRPr="00C7285C">
        <w:t xml:space="preserve"> в соответствии с</w:t>
      </w:r>
      <w:r w:rsidR="00A15A8A" w:rsidRPr="00C7285C">
        <w:t>о следующими нормативными актами</w:t>
      </w:r>
      <w:r w:rsidR="001E2CBD" w:rsidRPr="00C7285C">
        <w:t>:</w:t>
      </w:r>
    </w:p>
    <w:p w:rsidR="001E2CBD" w:rsidRPr="00C7285C" w:rsidRDefault="001E2CBD" w:rsidP="005C7CC0">
      <w:pPr>
        <w:suppressAutoHyphens w:val="0"/>
        <w:autoSpaceDE w:val="0"/>
        <w:autoSpaceDN w:val="0"/>
        <w:adjustRightInd w:val="0"/>
        <w:ind w:firstLine="709"/>
        <w:jc w:val="both"/>
        <w:rPr>
          <w:lang w:eastAsia="ru-RU"/>
        </w:rPr>
      </w:pPr>
      <w:r w:rsidRPr="00C7285C">
        <w:rPr>
          <w:lang w:eastAsia="ru-RU"/>
        </w:rPr>
        <w:t>- Федеральным законом Российской Федерации от 29.12.2012 года № 273 «Об образовании в Российской Федерации»;</w:t>
      </w:r>
    </w:p>
    <w:p w:rsidR="00240E7C" w:rsidRPr="00C7285C" w:rsidRDefault="001E2CBD" w:rsidP="00240E7C">
      <w:pPr>
        <w:suppressAutoHyphens w:val="0"/>
        <w:autoSpaceDE w:val="0"/>
        <w:autoSpaceDN w:val="0"/>
        <w:adjustRightInd w:val="0"/>
        <w:ind w:firstLine="709"/>
        <w:jc w:val="both"/>
        <w:rPr>
          <w:lang w:eastAsia="ru-RU"/>
        </w:rPr>
      </w:pPr>
      <w:r w:rsidRPr="00C7285C">
        <w:rPr>
          <w:lang w:eastAsia="ru-RU"/>
        </w:rPr>
        <w:t xml:space="preserve">- </w:t>
      </w:r>
      <w:r w:rsidR="00240E7C" w:rsidRPr="00C7285C">
        <w:rPr>
          <w:lang w:eastAsia="ru-RU"/>
        </w:rPr>
        <w:t xml:space="preserve">приказом Министерства образования и науки Российской Федерации от </w:t>
      </w:r>
      <w:r w:rsidR="00240E7C">
        <w:rPr>
          <w:lang w:eastAsia="ru-RU"/>
        </w:rPr>
        <w:t>08 ноября</w:t>
      </w:r>
      <w:r w:rsidR="00240E7C" w:rsidRPr="00C7285C">
        <w:rPr>
          <w:lang w:eastAsia="ru-RU"/>
        </w:rPr>
        <w:t xml:space="preserve"> 20</w:t>
      </w:r>
      <w:r w:rsidR="00240E7C">
        <w:rPr>
          <w:lang w:eastAsia="ru-RU"/>
        </w:rPr>
        <w:t>21</w:t>
      </w:r>
      <w:r w:rsidR="00240E7C" w:rsidRPr="00C7285C">
        <w:rPr>
          <w:lang w:eastAsia="ru-RU"/>
        </w:rPr>
        <w:t xml:space="preserve"> г. № </w:t>
      </w:r>
      <w:r w:rsidR="00240E7C">
        <w:rPr>
          <w:lang w:eastAsia="ru-RU"/>
        </w:rPr>
        <w:t>800</w:t>
      </w:r>
      <w:r w:rsidR="00240E7C" w:rsidRPr="00C7285C">
        <w:rPr>
          <w:lang w:eastAsia="ru-RU"/>
        </w:rPr>
        <w:t xml:space="preserve"> «Об утверждении порядка проведения государственной итоговой аттестации по образовательным программам среднего профессионального образования»; </w:t>
      </w:r>
    </w:p>
    <w:p w:rsidR="001E2CBD" w:rsidRDefault="00240E7C" w:rsidP="00240E7C">
      <w:pPr>
        <w:suppressAutoHyphens w:val="0"/>
        <w:autoSpaceDE w:val="0"/>
        <w:autoSpaceDN w:val="0"/>
        <w:adjustRightInd w:val="0"/>
        <w:ind w:firstLine="709"/>
        <w:jc w:val="both"/>
        <w:rPr>
          <w:lang w:eastAsia="ru-RU"/>
        </w:rPr>
      </w:pPr>
      <w:r w:rsidRPr="00C7285C">
        <w:rPr>
          <w:lang w:eastAsia="ru-RU"/>
        </w:rPr>
        <w:t xml:space="preserve">- приказом Министерства образования и науки Российской Федерации от </w:t>
      </w:r>
      <w:r>
        <w:rPr>
          <w:lang w:eastAsia="ru-RU"/>
        </w:rPr>
        <w:t>2</w:t>
      </w:r>
      <w:r w:rsidRPr="00C7285C">
        <w:rPr>
          <w:lang w:eastAsia="ru-RU"/>
        </w:rPr>
        <w:t xml:space="preserve">4 </w:t>
      </w:r>
      <w:r>
        <w:rPr>
          <w:lang w:eastAsia="ru-RU"/>
        </w:rPr>
        <w:t>августа</w:t>
      </w:r>
      <w:r w:rsidRPr="00C7285C">
        <w:rPr>
          <w:lang w:eastAsia="ru-RU"/>
        </w:rPr>
        <w:t xml:space="preserve"> 20</w:t>
      </w:r>
      <w:r>
        <w:rPr>
          <w:lang w:eastAsia="ru-RU"/>
        </w:rPr>
        <w:t>22</w:t>
      </w:r>
      <w:r w:rsidRPr="00C7285C">
        <w:rPr>
          <w:lang w:eastAsia="ru-RU"/>
        </w:rPr>
        <w:t xml:space="preserve"> г. № </w:t>
      </w:r>
      <w:r>
        <w:rPr>
          <w:lang w:eastAsia="ru-RU"/>
        </w:rPr>
        <w:t>762</w:t>
      </w:r>
      <w:r w:rsidRPr="00C7285C">
        <w:rPr>
          <w:lang w:eastAsia="ru-RU"/>
        </w:rPr>
        <w:t xml:space="preserve">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r w:rsidR="001E2CBD" w:rsidRPr="00C7285C">
        <w:rPr>
          <w:lang w:eastAsia="ru-RU"/>
        </w:rPr>
        <w:t>;</w:t>
      </w:r>
    </w:p>
    <w:p w:rsidR="007262DB" w:rsidRPr="00C7285C" w:rsidRDefault="007262DB" w:rsidP="005C7CC0">
      <w:pPr>
        <w:suppressAutoHyphens w:val="0"/>
        <w:autoSpaceDE w:val="0"/>
        <w:autoSpaceDN w:val="0"/>
        <w:adjustRightInd w:val="0"/>
        <w:ind w:firstLine="709"/>
        <w:jc w:val="both"/>
        <w:rPr>
          <w:lang w:eastAsia="ru-RU"/>
        </w:rPr>
      </w:pPr>
      <w:r>
        <w:rPr>
          <w:lang w:eastAsia="ru-RU"/>
        </w:rPr>
        <w:t>- п</w:t>
      </w:r>
      <w:r w:rsidRPr="007262DB">
        <w:rPr>
          <w:lang w:eastAsia="ru-RU"/>
        </w:rPr>
        <w:t>риказом Министерства образования и науки РФ от 1</w:t>
      </w:r>
      <w:r w:rsidR="00C616F8">
        <w:rPr>
          <w:lang w:eastAsia="ru-RU"/>
        </w:rPr>
        <w:t>5</w:t>
      </w:r>
      <w:r w:rsidRPr="007262DB">
        <w:rPr>
          <w:lang w:eastAsia="ru-RU"/>
        </w:rPr>
        <w:t>.05.2014 № 5</w:t>
      </w:r>
      <w:r w:rsidR="00C616F8">
        <w:rPr>
          <w:lang w:eastAsia="ru-RU"/>
        </w:rPr>
        <w:t>39</w:t>
      </w:r>
      <w:r w:rsidRPr="007262DB">
        <w:rPr>
          <w:lang w:eastAsia="ru-RU"/>
        </w:rPr>
        <w:t xml:space="preserve"> «Федеральный государственный образовательный стандарт среднего профессионального образования по специальности </w:t>
      </w:r>
      <w:r w:rsidR="002C66BA">
        <w:rPr>
          <w:lang w:eastAsia="ru-RU"/>
        </w:rPr>
        <w:t>38.02.04</w:t>
      </w:r>
      <w:r w:rsidR="0057134A">
        <w:rPr>
          <w:lang w:eastAsia="ru-RU"/>
        </w:rPr>
        <w:t xml:space="preserve"> </w:t>
      </w:r>
      <w:r w:rsidR="002C66BA">
        <w:rPr>
          <w:lang w:eastAsia="ru-RU"/>
        </w:rPr>
        <w:t>Коммерция (по отраслям)</w:t>
      </w:r>
      <w:r w:rsidRPr="007262DB">
        <w:rPr>
          <w:lang w:eastAsia="ru-RU"/>
        </w:rPr>
        <w:t>»;</w:t>
      </w:r>
    </w:p>
    <w:p w:rsidR="001E2CBD" w:rsidRDefault="0092380F" w:rsidP="005C7CC0">
      <w:pPr>
        <w:suppressAutoHyphens w:val="0"/>
        <w:autoSpaceDE w:val="0"/>
        <w:autoSpaceDN w:val="0"/>
        <w:adjustRightInd w:val="0"/>
        <w:ind w:firstLine="709"/>
        <w:jc w:val="both"/>
        <w:rPr>
          <w:lang w:eastAsia="ru-RU"/>
        </w:rPr>
      </w:pPr>
      <w:r w:rsidRPr="00C7285C">
        <w:rPr>
          <w:lang w:eastAsia="ru-RU"/>
        </w:rPr>
        <w:t xml:space="preserve">- </w:t>
      </w:r>
      <w:r w:rsidR="001E2CBD" w:rsidRPr="008817C5">
        <w:rPr>
          <w:lang w:eastAsia="ru-RU"/>
        </w:rPr>
        <w:t>Положением о</w:t>
      </w:r>
      <w:r w:rsidR="008817C5" w:rsidRPr="008817C5">
        <w:rPr>
          <w:lang w:eastAsia="ru-RU"/>
        </w:rPr>
        <w:t>б организации и</w:t>
      </w:r>
      <w:r w:rsidR="001E2CBD" w:rsidRPr="008817C5">
        <w:rPr>
          <w:lang w:eastAsia="ru-RU"/>
        </w:rPr>
        <w:t xml:space="preserve"> проведении государственной итоговой аттестации по образовательным программам среднего</w:t>
      </w:r>
      <w:r w:rsidR="001E2CBD" w:rsidRPr="00C7285C">
        <w:rPr>
          <w:lang w:eastAsia="ru-RU"/>
        </w:rPr>
        <w:t xml:space="preserve"> профессионального образования в </w:t>
      </w:r>
      <w:r w:rsidR="002E4DFA" w:rsidRPr="00C7285C">
        <w:rPr>
          <w:lang w:eastAsia="ru-RU"/>
        </w:rPr>
        <w:t xml:space="preserve">АНО ПО </w:t>
      </w:r>
      <w:r w:rsidR="00D13920">
        <w:rPr>
          <w:lang w:eastAsia="ru-RU"/>
        </w:rPr>
        <w:t>«ТЭК»</w:t>
      </w:r>
      <w:r w:rsidR="001E2CBD" w:rsidRPr="00C7285C">
        <w:rPr>
          <w:lang w:eastAsia="ru-RU"/>
        </w:rPr>
        <w:t xml:space="preserve">. </w:t>
      </w:r>
      <w:bookmarkEnd w:id="7"/>
    </w:p>
    <w:p w:rsidR="003B49AB" w:rsidRDefault="003B49AB" w:rsidP="003B49AB">
      <w:pPr>
        <w:pStyle w:val="af"/>
        <w:tabs>
          <w:tab w:val="left" w:pos="709"/>
          <w:tab w:val="left" w:pos="851"/>
          <w:tab w:val="left" w:pos="993"/>
        </w:tabs>
        <w:spacing w:after="0" w:line="240" w:lineRule="auto"/>
        <w:ind w:left="709"/>
        <w:jc w:val="both"/>
        <w:rPr>
          <w:rFonts w:ascii="Times New Roman" w:hAnsi="Times New Roman"/>
          <w:sz w:val="24"/>
          <w:szCs w:val="24"/>
          <w:lang w:eastAsia="en-US"/>
        </w:rPr>
      </w:pPr>
      <w:r>
        <w:rPr>
          <w:rFonts w:ascii="Times New Roman" w:hAnsi="Times New Roman"/>
          <w:sz w:val="24"/>
          <w:szCs w:val="24"/>
        </w:rPr>
        <w:t>При составлении Методических рекомендаций учитывались:</w:t>
      </w:r>
    </w:p>
    <w:p w:rsidR="00D13920" w:rsidRPr="00C7285C" w:rsidRDefault="003B49AB" w:rsidP="00037C72">
      <w:pPr>
        <w:suppressAutoHyphens w:val="0"/>
        <w:autoSpaceDE w:val="0"/>
        <w:autoSpaceDN w:val="0"/>
        <w:adjustRightInd w:val="0"/>
        <w:ind w:firstLine="709"/>
        <w:jc w:val="both"/>
        <w:rPr>
          <w:lang w:eastAsia="ru-RU"/>
        </w:rPr>
      </w:pPr>
      <w:r>
        <w:rPr>
          <w:lang w:eastAsia="ru-RU"/>
        </w:rPr>
        <w:t xml:space="preserve">- </w:t>
      </w:r>
      <w:r w:rsidR="00D13920">
        <w:rPr>
          <w:lang w:eastAsia="ru-RU"/>
        </w:rPr>
        <w:t>м</w:t>
      </w:r>
      <w:r w:rsidRPr="00C7285C">
        <w:rPr>
          <w:lang w:eastAsia="ru-RU"/>
        </w:rPr>
        <w:t>етодически</w:t>
      </w:r>
      <w:r>
        <w:rPr>
          <w:lang w:eastAsia="ru-RU"/>
        </w:rPr>
        <w:t>е</w:t>
      </w:r>
      <w:r w:rsidRPr="00C7285C">
        <w:rPr>
          <w:lang w:eastAsia="ru-RU"/>
        </w:rPr>
        <w:t xml:space="preserve"> рекомендаци</w:t>
      </w:r>
      <w:r>
        <w:rPr>
          <w:lang w:eastAsia="ru-RU"/>
        </w:rPr>
        <w:t>и</w:t>
      </w:r>
      <w:r w:rsidRPr="00C7285C">
        <w:rPr>
          <w:lang w:eastAsia="ru-RU"/>
        </w:rPr>
        <w:t xml:space="preserve"> по организации выполнения и защиты </w:t>
      </w:r>
      <w:r w:rsidR="00407014" w:rsidRPr="00407014">
        <w:rPr>
          <w:lang w:eastAsia="ru-RU"/>
        </w:rPr>
        <w:t>выпускной квалификационной</w:t>
      </w:r>
      <w:r w:rsidRPr="00C7285C">
        <w:rPr>
          <w:lang w:eastAsia="ru-RU"/>
        </w:rPr>
        <w:t xml:space="preserve"> работы в образовательных организациях, реализующих образовательные программы среднего профессионального образования по программам подготовки специалистов среднего звена (Письмо Минобрнауки России от 20.07.2015 № 06-846)</w:t>
      </w:r>
      <w:r w:rsidR="00037C72">
        <w:rPr>
          <w:lang w:eastAsia="ru-RU"/>
        </w:rPr>
        <w:t>.</w:t>
      </w:r>
    </w:p>
    <w:p w:rsidR="001E2CBD" w:rsidRPr="00C7285C" w:rsidRDefault="001E2CBD" w:rsidP="00530E47">
      <w:pPr>
        <w:suppressAutoHyphens w:val="0"/>
        <w:autoSpaceDE w:val="0"/>
        <w:autoSpaceDN w:val="0"/>
        <w:adjustRightInd w:val="0"/>
        <w:ind w:firstLine="709"/>
        <w:jc w:val="both"/>
        <w:rPr>
          <w:lang w:eastAsia="ru-RU"/>
        </w:rPr>
      </w:pPr>
      <w:r w:rsidRPr="00C7285C">
        <w:rPr>
          <w:lang w:eastAsia="ru-RU"/>
        </w:rPr>
        <w:t>Итоговая аттестация представляет собой форму оценки степени и уровня освоения обучающимися образовательной программы.</w:t>
      </w:r>
      <w:bookmarkStart w:id="8" w:name="_Hlk73599994"/>
      <w:r w:rsidR="00530E47">
        <w:rPr>
          <w:lang w:eastAsia="ru-RU"/>
        </w:rPr>
        <w:t xml:space="preserve"> </w:t>
      </w:r>
      <w:r w:rsidRPr="00C7285C">
        <w:rPr>
          <w:lang w:eastAsia="ru-RU"/>
        </w:rPr>
        <w:t>Государственная итоговая аттестация (далее - ГИА) проводится на основе принципов объективности и независимости оценки качества подготовки обучающихся.</w:t>
      </w:r>
      <w:bookmarkEnd w:id="8"/>
    </w:p>
    <w:p w:rsidR="00415424" w:rsidRPr="00C7285C" w:rsidRDefault="00530E47" w:rsidP="005C7CC0">
      <w:pPr>
        <w:suppressAutoHyphens w:val="0"/>
        <w:autoSpaceDE w:val="0"/>
        <w:autoSpaceDN w:val="0"/>
        <w:adjustRightInd w:val="0"/>
        <w:ind w:firstLine="709"/>
        <w:jc w:val="both"/>
        <w:rPr>
          <w:lang w:eastAsia="ru-RU"/>
        </w:rPr>
      </w:pPr>
      <w:r>
        <w:rPr>
          <w:lang w:eastAsia="ru-RU"/>
        </w:rPr>
        <w:t>ГИА</w:t>
      </w:r>
      <w:r w:rsidR="00415424" w:rsidRPr="00C7285C">
        <w:rPr>
          <w:lang w:eastAsia="ru-RU"/>
        </w:rPr>
        <w:t xml:space="preserve"> выпускников-инвалидов и выпускников с ограниченными возможностями здоровья проводится в соответствии с Порядком проведения государственной итоговой аттестации по образовательным программам среднего профессионального образования.</w:t>
      </w:r>
    </w:p>
    <w:p w:rsidR="001E2CBD" w:rsidRPr="00C7285C" w:rsidRDefault="001E2CBD" w:rsidP="00530E47">
      <w:pPr>
        <w:suppressAutoHyphens w:val="0"/>
        <w:autoSpaceDE w:val="0"/>
        <w:autoSpaceDN w:val="0"/>
        <w:adjustRightInd w:val="0"/>
        <w:ind w:firstLine="709"/>
        <w:jc w:val="both"/>
        <w:rPr>
          <w:lang w:eastAsia="ru-RU"/>
        </w:rPr>
      </w:pPr>
      <w:r w:rsidRPr="00C7285C">
        <w:rPr>
          <w:lang w:eastAsia="ru-RU"/>
        </w:rPr>
        <w:t xml:space="preserve">К </w:t>
      </w:r>
      <w:r w:rsidR="00530E47">
        <w:rPr>
          <w:lang w:eastAsia="ru-RU"/>
        </w:rPr>
        <w:t>ГИА</w:t>
      </w:r>
      <w:r w:rsidRPr="00C7285C">
        <w:rPr>
          <w:lang w:eastAsia="ru-RU"/>
        </w:rPr>
        <w:t xml:space="preserve"> допускаются обучающиеся, не имеющие академической задолженности и в полном объеме выполнившие учебный план по образовательной программе среднего профессионального образования. Программа </w:t>
      </w:r>
      <w:r w:rsidR="00530E47">
        <w:rPr>
          <w:lang w:eastAsia="ru-RU"/>
        </w:rPr>
        <w:t>ГИА</w:t>
      </w:r>
      <w:r w:rsidRPr="00C7285C">
        <w:rPr>
          <w:lang w:eastAsia="ru-RU"/>
        </w:rPr>
        <w:t xml:space="preserve">, требования к </w:t>
      </w:r>
      <w:r w:rsidR="00AC4F47">
        <w:rPr>
          <w:lang w:eastAsia="ru-RU"/>
        </w:rPr>
        <w:t>дипломным</w:t>
      </w:r>
      <w:r w:rsidRPr="00C7285C">
        <w:rPr>
          <w:lang w:eastAsia="ru-RU"/>
        </w:rPr>
        <w:t xml:space="preserve"> работам, а также критерии оценки знаний доводятся до сведения </w:t>
      </w:r>
      <w:r w:rsidR="002E4DFA" w:rsidRPr="00C7285C">
        <w:rPr>
          <w:lang w:eastAsia="ru-RU"/>
        </w:rPr>
        <w:t>обучающи</w:t>
      </w:r>
      <w:r w:rsidR="008B4CEE" w:rsidRPr="00C7285C">
        <w:rPr>
          <w:lang w:eastAsia="ru-RU"/>
        </w:rPr>
        <w:t>х</w:t>
      </w:r>
      <w:r w:rsidR="002E4DFA" w:rsidRPr="00C7285C">
        <w:rPr>
          <w:lang w:eastAsia="ru-RU"/>
        </w:rPr>
        <w:t>ся</w:t>
      </w:r>
      <w:r w:rsidRPr="00C7285C">
        <w:rPr>
          <w:lang w:eastAsia="ru-RU"/>
        </w:rPr>
        <w:t>, не позднее чем за шесть месяцев до начала государственной итоговой аттестации.</w:t>
      </w:r>
    </w:p>
    <w:p w:rsidR="001E2CBD" w:rsidRPr="00C7285C" w:rsidRDefault="001E2CBD" w:rsidP="005C7CC0">
      <w:pPr>
        <w:suppressAutoHyphens w:val="0"/>
        <w:autoSpaceDE w:val="0"/>
        <w:autoSpaceDN w:val="0"/>
        <w:adjustRightInd w:val="0"/>
        <w:ind w:firstLine="709"/>
        <w:jc w:val="both"/>
        <w:rPr>
          <w:lang w:eastAsia="ru-RU"/>
        </w:rPr>
      </w:pPr>
      <w:r w:rsidRPr="00C7285C">
        <w:rPr>
          <w:lang w:eastAsia="ru-RU"/>
        </w:rPr>
        <w:t>В программе государственной итоговой аттестации определены:</w:t>
      </w:r>
    </w:p>
    <w:p w:rsidR="001E2CBD" w:rsidRPr="00C7285C" w:rsidRDefault="001E2CBD" w:rsidP="005C7CC0">
      <w:pPr>
        <w:suppressAutoHyphens w:val="0"/>
        <w:autoSpaceDE w:val="0"/>
        <w:autoSpaceDN w:val="0"/>
        <w:adjustRightInd w:val="0"/>
        <w:ind w:firstLine="709"/>
        <w:jc w:val="both"/>
        <w:rPr>
          <w:lang w:eastAsia="ru-RU"/>
        </w:rPr>
      </w:pPr>
      <w:r w:rsidRPr="00C7285C">
        <w:rPr>
          <w:lang w:eastAsia="ru-RU"/>
        </w:rPr>
        <w:t>- цель, задачи, объем времени на подготовку и проведение государственной итоговой</w:t>
      </w:r>
      <w:r w:rsidR="00B62FFD" w:rsidRPr="00C7285C">
        <w:rPr>
          <w:lang w:eastAsia="ru-RU"/>
        </w:rPr>
        <w:t xml:space="preserve"> </w:t>
      </w:r>
      <w:r w:rsidRPr="00C7285C">
        <w:rPr>
          <w:lang w:eastAsia="ru-RU"/>
        </w:rPr>
        <w:t>аттестации;</w:t>
      </w:r>
    </w:p>
    <w:p w:rsidR="001E2CBD" w:rsidRPr="00C7285C" w:rsidRDefault="001E2CBD" w:rsidP="005C7CC0">
      <w:pPr>
        <w:suppressAutoHyphens w:val="0"/>
        <w:autoSpaceDE w:val="0"/>
        <w:autoSpaceDN w:val="0"/>
        <w:adjustRightInd w:val="0"/>
        <w:ind w:firstLine="709"/>
        <w:jc w:val="both"/>
        <w:rPr>
          <w:lang w:eastAsia="ru-RU"/>
        </w:rPr>
      </w:pPr>
      <w:r w:rsidRPr="00C7285C">
        <w:rPr>
          <w:lang w:eastAsia="ru-RU"/>
        </w:rPr>
        <w:t>-  вид и форма государственной итоговой аттестации;</w:t>
      </w:r>
    </w:p>
    <w:p w:rsidR="001E2CBD" w:rsidRPr="00C7285C" w:rsidRDefault="001E2CBD" w:rsidP="005C7CC0">
      <w:pPr>
        <w:suppressAutoHyphens w:val="0"/>
        <w:autoSpaceDE w:val="0"/>
        <w:autoSpaceDN w:val="0"/>
        <w:adjustRightInd w:val="0"/>
        <w:ind w:firstLine="709"/>
        <w:jc w:val="both"/>
        <w:rPr>
          <w:lang w:eastAsia="ru-RU"/>
        </w:rPr>
      </w:pPr>
      <w:r w:rsidRPr="00C7285C">
        <w:rPr>
          <w:lang w:eastAsia="ru-RU"/>
        </w:rPr>
        <w:t xml:space="preserve">- тематика </w:t>
      </w:r>
      <w:r w:rsidR="00AC4F47">
        <w:rPr>
          <w:lang w:eastAsia="ru-RU"/>
        </w:rPr>
        <w:t>дипломных</w:t>
      </w:r>
      <w:r w:rsidRPr="00C7285C">
        <w:rPr>
          <w:lang w:eastAsia="ru-RU"/>
        </w:rPr>
        <w:t xml:space="preserve"> работ;</w:t>
      </w:r>
    </w:p>
    <w:p w:rsidR="001E2CBD" w:rsidRPr="00C7285C" w:rsidRDefault="001E2CBD" w:rsidP="005C7CC0">
      <w:pPr>
        <w:suppressAutoHyphens w:val="0"/>
        <w:autoSpaceDE w:val="0"/>
        <w:autoSpaceDN w:val="0"/>
        <w:adjustRightInd w:val="0"/>
        <w:ind w:firstLine="709"/>
        <w:jc w:val="both"/>
        <w:rPr>
          <w:lang w:eastAsia="ru-RU"/>
        </w:rPr>
      </w:pPr>
      <w:r w:rsidRPr="00C7285C">
        <w:rPr>
          <w:lang w:eastAsia="ru-RU"/>
        </w:rPr>
        <w:t xml:space="preserve">- требования к </w:t>
      </w:r>
      <w:r w:rsidR="00AC4F47">
        <w:rPr>
          <w:lang w:eastAsia="ru-RU"/>
        </w:rPr>
        <w:t>дипломным</w:t>
      </w:r>
      <w:r w:rsidRPr="00C7285C">
        <w:rPr>
          <w:lang w:eastAsia="ru-RU"/>
        </w:rPr>
        <w:t xml:space="preserve"> работам;</w:t>
      </w:r>
    </w:p>
    <w:p w:rsidR="001E2CBD" w:rsidRPr="00C7285C" w:rsidRDefault="001E2CBD" w:rsidP="005C7CC0">
      <w:pPr>
        <w:suppressAutoHyphens w:val="0"/>
        <w:autoSpaceDE w:val="0"/>
        <w:autoSpaceDN w:val="0"/>
        <w:adjustRightInd w:val="0"/>
        <w:ind w:firstLine="709"/>
        <w:jc w:val="both"/>
        <w:rPr>
          <w:lang w:eastAsia="ru-RU"/>
        </w:rPr>
      </w:pPr>
      <w:r w:rsidRPr="00C7285C">
        <w:rPr>
          <w:lang w:eastAsia="ru-RU"/>
        </w:rPr>
        <w:t xml:space="preserve">- организация и проведение защиты </w:t>
      </w:r>
      <w:r w:rsidR="00AC4F47">
        <w:rPr>
          <w:lang w:eastAsia="ru-RU"/>
        </w:rPr>
        <w:t>дипломных</w:t>
      </w:r>
      <w:r w:rsidRPr="00C7285C">
        <w:rPr>
          <w:lang w:eastAsia="ru-RU"/>
        </w:rPr>
        <w:t xml:space="preserve"> работ;</w:t>
      </w:r>
    </w:p>
    <w:p w:rsidR="001E2CBD" w:rsidRPr="00C7285C" w:rsidRDefault="001E2CBD" w:rsidP="005C7CC0">
      <w:pPr>
        <w:suppressAutoHyphens w:val="0"/>
        <w:autoSpaceDE w:val="0"/>
        <w:autoSpaceDN w:val="0"/>
        <w:adjustRightInd w:val="0"/>
        <w:ind w:firstLine="709"/>
        <w:jc w:val="both"/>
        <w:rPr>
          <w:lang w:eastAsia="ru-RU"/>
        </w:rPr>
      </w:pPr>
      <w:r w:rsidRPr="00C7285C">
        <w:rPr>
          <w:lang w:eastAsia="ru-RU"/>
        </w:rPr>
        <w:t>- материально-техническое обеспечение ГИА;</w:t>
      </w:r>
    </w:p>
    <w:p w:rsidR="001E2CBD" w:rsidRPr="00C7285C" w:rsidRDefault="001E2CBD" w:rsidP="005C7CC0">
      <w:pPr>
        <w:suppressAutoHyphens w:val="0"/>
        <w:autoSpaceDE w:val="0"/>
        <w:autoSpaceDN w:val="0"/>
        <w:adjustRightInd w:val="0"/>
        <w:ind w:firstLine="709"/>
        <w:jc w:val="both"/>
        <w:rPr>
          <w:lang w:eastAsia="ru-RU"/>
        </w:rPr>
      </w:pPr>
      <w:r w:rsidRPr="00C7285C">
        <w:rPr>
          <w:lang w:eastAsia="ru-RU"/>
        </w:rPr>
        <w:t>- информационно-документационное обеспечение ГИА;</w:t>
      </w:r>
    </w:p>
    <w:p w:rsidR="001E2CBD" w:rsidRPr="00C7285C" w:rsidRDefault="001E2CBD" w:rsidP="005C7CC0">
      <w:pPr>
        <w:suppressAutoHyphens w:val="0"/>
        <w:autoSpaceDE w:val="0"/>
        <w:autoSpaceDN w:val="0"/>
        <w:adjustRightInd w:val="0"/>
        <w:ind w:firstLine="709"/>
        <w:jc w:val="both"/>
        <w:rPr>
          <w:lang w:eastAsia="ru-RU"/>
        </w:rPr>
      </w:pPr>
      <w:r w:rsidRPr="00C7285C">
        <w:rPr>
          <w:lang w:eastAsia="ru-RU"/>
        </w:rPr>
        <w:t>- кадровое обеспечение ГИА;</w:t>
      </w:r>
    </w:p>
    <w:p w:rsidR="001E2CBD" w:rsidRPr="00C7285C" w:rsidRDefault="001E2CBD" w:rsidP="005C7CC0">
      <w:pPr>
        <w:suppressAutoHyphens w:val="0"/>
        <w:autoSpaceDE w:val="0"/>
        <w:autoSpaceDN w:val="0"/>
        <w:adjustRightInd w:val="0"/>
        <w:ind w:firstLine="709"/>
        <w:jc w:val="both"/>
        <w:rPr>
          <w:lang w:eastAsia="ru-RU"/>
        </w:rPr>
      </w:pPr>
      <w:r w:rsidRPr="00C7285C">
        <w:rPr>
          <w:lang w:eastAsia="ru-RU"/>
        </w:rPr>
        <w:t>- критерии оценки уровня и качества подготовки выпускников.</w:t>
      </w:r>
    </w:p>
    <w:p w:rsidR="001E2CBD" w:rsidRPr="00C7285C" w:rsidRDefault="001E2CBD" w:rsidP="005C7CC0">
      <w:pPr>
        <w:suppressAutoHyphens w:val="0"/>
        <w:autoSpaceDE w:val="0"/>
        <w:autoSpaceDN w:val="0"/>
        <w:adjustRightInd w:val="0"/>
        <w:ind w:firstLine="709"/>
        <w:jc w:val="both"/>
        <w:rPr>
          <w:lang w:eastAsia="ru-RU"/>
        </w:rPr>
      </w:pPr>
      <w:r w:rsidRPr="00C7285C">
        <w:rPr>
          <w:lang w:eastAsia="ru-RU"/>
        </w:rPr>
        <w:t xml:space="preserve">Программа </w:t>
      </w:r>
      <w:r w:rsidR="00B36D3B">
        <w:rPr>
          <w:lang w:eastAsia="ru-RU"/>
        </w:rPr>
        <w:t>ГИА</w:t>
      </w:r>
      <w:r w:rsidRPr="00C7285C">
        <w:rPr>
          <w:lang w:eastAsia="ru-RU"/>
        </w:rPr>
        <w:t xml:space="preserve"> ежегодно обновляется комиссией, обсуждается на заседании педагогического совета с участием работодателей, согласовывается с заместител</w:t>
      </w:r>
      <w:r w:rsidR="008B4CEE" w:rsidRPr="00C7285C">
        <w:rPr>
          <w:lang w:eastAsia="ru-RU"/>
        </w:rPr>
        <w:t>е</w:t>
      </w:r>
      <w:r w:rsidRPr="00C7285C">
        <w:rPr>
          <w:lang w:eastAsia="ru-RU"/>
        </w:rPr>
        <w:t>м</w:t>
      </w:r>
      <w:r w:rsidR="008B4CEE" w:rsidRPr="00C7285C">
        <w:rPr>
          <w:lang w:eastAsia="ru-RU"/>
        </w:rPr>
        <w:t xml:space="preserve"> </w:t>
      </w:r>
      <w:r w:rsidRPr="00C7285C">
        <w:rPr>
          <w:lang w:eastAsia="ru-RU"/>
        </w:rPr>
        <w:t>директора по учебно</w:t>
      </w:r>
      <w:r w:rsidR="00742439">
        <w:rPr>
          <w:lang w:eastAsia="ru-RU"/>
        </w:rPr>
        <w:t>-методическо</w:t>
      </w:r>
      <w:r w:rsidRPr="00C7285C">
        <w:rPr>
          <w:lang w:eastAsia="ru-RU"/>
        </w:rPr>
        <w:t xml:space="preserve">й работе и утверждается </w:t>
      </w:r>
      <w:r w:rsidR="00B62FFD" w:rsidRPr="00C7285C">
        <w:rPr>
          <w:lang w:eastAsia="ru-RU"/>
        </w:rPr>
        <w:t>ди</w:t>
      </w:r>
      <w:r w:rsidRPr="00C7285C">
        <w:rPr>
          <w:lang w:eastAsia="ru-RU"/>
        </w:rPr>
        <w:t>ректором</w:t>
      </w:r>
      <w:r w:rsidR="003B49AB">
        <w:rPr>
          <w:lang w:eastAsia="ru-RU"/>
        </w:rPr>
        <w:t xml:space="preserve"> колледжа</w:t>
      </w:r>
      <w:r w:rsidRPr="00C7285C">
        <w:rPr>
          <w:lang w:eastAsia="ru-RU"/>
        </w:rPr>
        <w:t xml:space="preserve">. </w:t>
      </w:r>
    </w:p>
    <w:p w:rsidR="001E2CBD" w:rsidRDefault="00B62FFD" w:rsidP="00A15A8A">
      <w:pPr>
        <w:suppressAutoHyphens w:val="0"/>
        <w:autoSpaceDE w:val="0"/>
        <w:autoSpaceDN w:val="0"/>
        <w:adjustRightInd w:val="0"/>
        <w:ind w:firstLine="709"/>
        <w:jc w:val="center"/>
        <w:outlineLvl w:val="0"/>
        <w:rPr>
          <w:b/>
          <w:bCs/>
          <w:lang w:eastAsia="ru-RU"/>
        </w:rPr>
      </w:pPr>
      <w:r w:rsidRPr="00C7285C">
        <w:rPr>
          <w:b/>
          <w:bCs/>
          <w:lang w:eastAsia="ru-RU"/>
        </w:rPr>
        <w:br w:type="page"/>
      </w:r>
      <w:bookmarkStart w:id="9" w:name="_Toc470025745"/>
      <w:r w:rsidR="008B121B" w:rsidRPr="00C7285C">
        <w:rPr>
          <w:b/>
          <w:bCs/>
          <w:lang w:eastAsia="ru-RU"/>
        </w:rPr>
        <w:lastRenderedPageBreak/>
        <w:t xml:space="preserve"> 1 ПАСПОРТ ПРОГРАММЫ ГОСУДАРСТВЕННОЙ ИТОГОВОЙ АТТЕСТАЦИИ</w:t>
      </w:r>
      <w:bookmarkEnd w:id="9"/>
    </w:p>
    <w:p w:rsidR="001F6F14" w:rsidRPr="00C7285C" w:rsidRDefault="001F6F14" w:rsidP="00A15A8A">
      <w:pPr>
        <w:suppressAutoHyphens w:val="0"/>
        <w:autoSpaceDE w:val="0"/>
        <w:autoSpaceDN w:val="0"/>
        <w:adjustRightInd w:val="0"/>
        <w:ind w:firstLine="709"/>
        <w:jc w:val="center"/>
        <w:outlineLvl w:val="0"/>
        <w:rPr>
          <w:b/>
          <w:bCs/>
          <w:lang w:eastAsia="ru-RU"/>
        </w:rPr>
      </w:pPr>
    </w:p>
    <w:p w:rsidR="001E2CBD" w:rsidRPr="001F6F14" w:rsidRDefault="001E2CBD" w:rsidP="00077184">
      <w:pPr>
        <w:numPr>
          <w:ilvl w:val="2"/>
          <w:numId w:val="11"/>
        </w:numPr>
        <w:tabs>
          <w:tab w:val="left" w:pos="1134"/>
        </w:tabs>
        <w:suppressAutoHyphens w:val="0"/>
        <w:autoSpaceDE w:val="0"/>
        <w:autoSpaceDN w:val="0"/>
        <w:adjustRightInd w:val="0"/>
        <w:ind w:left="0" w:firstLine="709"/>
        <w:jc w:val="center"/>
        <w:outlineLvl w:val="1"/>
        <w:rPr>
          <w:b/>
          <w:bCs/>
          <w:lang w:eastAsia="ru-RU"/>
        </w:rPr>
      </w:pPr>
      <w:bookmarkStart w:id="10" w:name="_Toc470025746"/>
      <w:r w:rsidRPr="00C7285C">
        <w:rPr>
          <w:b/>
          <w:bCs/>
          <w:lang w:eastAsia="ru-RU"/>
        </w:rPr>
        <w:t xml:space="preserve">Область применения программы </w:t>
      </w:r>
      <w:r w:rsidRPr="00C7285C">
        <w:rPr>
          <w:b/>
          <w:lang w:eastAsia="ru-RU"/>
        </w:rPr>
        <w:t>государственной итоговой аттестации</w:t>
      </w:r>
      <w:bookmarkEnd w:id="10"/>
    </w:p>
    <w:p w:rsidR="001F6F14" w:rsidRPr="00C7285C" w:rsidRDefault="001F6F14" w:rsidP="001F6F14">
      <w:pPr>
        <w:tabs>
          <w:tab w:val="left" w:pos="1134"/>
        </w:tabs>
        <w:suppressAutoHyphens w:val="0"/>
        <w:autoSpaceDE w:val="0"/>
        <w:autoSpaceDN w:val="0"/>
        <w:adjustRightInd w:val="0"/>
        <w:ind w:left="709"/>
        <w:jc w:val="center"/>
        <w:outlineLvl w:val="1"/>
        <w:rPr>
          <w:b/>
          <w:bCs/>
          <w:lang w:eastAsia="ru-RU"/>
        </w:rPr>
      </w:pPr>
    </w:p>
    <w:p w:rsidR="00D144F0" w:rsidRDefault="00D144F0" w:rsidP="00D144F0">
      <w:pPr>
        <w:suppressAutoHyphens w:val="0"/>
        <w:autoSpaceDE w:val="0"/>
        <w:autoSpaceDN w:val="0"/>
        <w:adjustRightInd w:val="0"/>
        <w:ind w:firstLine="709"/>
        <w:jc w:val="both"/>
        <w:rPr>
          <w:lang w:eastAsia="ru-RU"/>
        </w:rPr>
      </w:pPr>
      <w:bookmarkStart w:id="11" w:name="_Toc470025747"/>
      <w:r>
        <w:rPr>
          <w:lang w:eastAsia="ru-RU"/>
        </w:rPr>
        <w:t xml:space="preserve">Программа государственной итоговой аттестации (далее – программа ГИА) – является частью ППССЗ в соответствии с ФГОС СПО по специальности </w:t>
      </w:r>
      <w:r w:rsidR="002C66BA">
        <w:rPr>
          <w:lang w:eastAsia="ru-RU"/>
        </w:rPr>
        <w:t>38.02.04</w:t>
      </w:r>
      <w:r w:rsidR="0057134A">
        <w:rPr>
          <w:lang w:eastAsia="ru-RU"/>
        </w:rPr>
        <w:t xml:space="preserve"> </w:t>
      </w:r>
      <w:r w:rsidR="002C66BA">
        <w:rPr>
          <w:lang w:eastAsia="ru-RU"/>
        </w:rPr>
        <w:t>Коммерция (по отраслям)</w:t>
      </w:r>
      <w:r>
        <w:rPr>
          <w:lang w:eastAsia="ru-RU"/>
        </w:rPr>
        <w:t xml:space="preserve"> в части освоения видов профессиональной деятельности (ВПД):</w:t>
      </w:r>
    </w:p>
    <w:p w:rsidR="0057134A" w:rsidRDefault="00D144F0" w:rsidP="00D144F0">
      <w:pPr>
        <w:suppressAutoHyphens w:val="0"/>
        <w:autoSpaceDE w:val="0"/>
        <w:autoSpaceDN w:val="0"/>
        <w:adjustRightInd w:val="0"/>
        <w:ind w:firstLine="709"/>
        <w:jc w:val="both"/>
        <w:rPr>
          <w:lang w:eastAsia="ru-RU"/>
        </w:rPr>
      </w:pPr>
      <w:r>
        <w:rPr>
          <w:lang w:eastAsia="ru-RU"/>
        </w:rPr>
        <w:t>Вид деятельности 1:</w:t>
      </w:r>
      <w:r w:rsidRPr="00D144F0">
        <w:rPr>
          <w:b/>
          <w:lang w:eastAsia="ru-RU"/>
        </w:rPr>
        <w:tab/>
        <w:t xml:space="preserve"> </w:t>
      </w:r>
      <w:r w:rsidR="0057134A" w:rsidRPr="0057134A">
        <w:rPr>
          <w:lang w:eastAsia="ru-RU"/>
        </w:rPr>
        <w:t xml:space="preserve">Организация и управление торгово-сбытовой деятельностью </w:t>
      </w:r>
    </w:p>
    <w:p w:rsidR="0057134A" w:rsidRDefault="0057134A" w:rsidP="0057134A">
      <w:pPr>
        <w:suppressAutoHyphens w:val="0"/>
        <w:autoSpaceDE w:val="0"/>
        <w:autoSpaceDN w:val="0"/>
        <w:adjustRightInd w:val="0"/>
        <w:ind w:firstLine="709"/>
        <w:jc w:val="both"/>
        <w:rPr>
          <w:lang w:eastAsia="ru-RU"/>
        </w:rPr>
      </w:pPr>
      <w:r>
        <w:rPr>
          <w:lang w:eastAsia="ru-RU"/>
        </w:rPr>
        <w:t>ПК 1.1. Участвовать в установлении контактов с деловыми партнерами, заключать договора и контролировать их выполнение, предъявлять претензии и санкции.</w:t>
      </w:r>
    </w:p>
    <w:p w:rsidR="0057134A" w:rsidRDefault="0057134A" w:rsidP="0057134A">
      <w:pPr>
        <w:suppressAutoHyphens w:val="0"/>
        <w:autoSpaceDE w:val="0"/>
        <w:autoSpaceDN w:val="0"/>
        <w:adjustRightInd w:val="0"/>
        <w:ind w:firstLine="709"/>
        <w:jc w:val="both"/>
        <w:rPr>
          <w:lang w:eastAsia="ru-RU"/>
        </w:rPr>
      </w:pPr>
      <w:r>
        <w:rPr>
          <w:lang w:eastAsia="ru-RU"/>
        </w:rPr>
        <w:t>ПК 1.2. На своем участке работы управлять товарными запасами и потоками, организовывать работу на складе, размещать товарные запасы на хранение.</w:t>
      </w:r>
    </w:p>
    <w:p w:rsidR="0057134A" w:rsidRDefault="0057134A" w:rsidP="0057134A">
      <w:pPr>
        <w:suppressAutoHyphens w:val="0"/>
        <w:autoSpaceDE w:val="0"/>
        <w:autoSpaceDN w:val="0"/>
        <w:adjustRightInd w:val="0"/>
        <w:ind w:firstLine="709"/>
        <w:jc w:val="both"/>
        <w:rPr>
          <w:lang w:eastAsia="ru-RU"/>
        </w:rPr>
      </w:pPr>
      <w:r>
        <w:rPr>
          <w:lang w:eastAsia="ru-RU"/>
        </w:rPr>
        <w:t>ПК 1.3. Принимать товары по количеству и качеству.</w:t>
      </w:r>
    </w:p>
    <w:p w:rsidR="0057134A" w:rsidRDefault="0057134A" w:rsidP="0057134A">
      <w:pPr>
        <w:suppressAutoHyphens w:val="0"/>
        <w:autoSpaceDE w:val="0"/>
        <w:autoSpaceDN w:val="0"/>
        <w:adjustRightInd w:val="0"/>
        <w:ind w:firstLine="709"/>
        <w:jc w:val="both"/>
        <w:rPr>
          <w:lang w:eastAsia="ru-RU"/>
        </w:rPr>
      </w:pPr>
      <w:r>
        <w:rPr>
          <w:lang w:eastAsia="ru-RU"/>
        </w:rPr>
        <w:t>ПК 1.4. Идентифицировать вид, класс и тип организаций розничной и оптовой торговли.</w:t>
      </w:r>
    </w:p>
    <w:p w:rsidR="0057134A" w:rsidRDefault="0057134A" w:rsidP="0057134A">
      <w:pPr>
        <w:suppressAutoHyphens w:val="0"/>
        <w:autoSpaceDE w:val="0"/>
        <w:autoSpaceDN w:val="0"/>
        <w:adjustRightInd w:val="0"/>
        <w:ind w:firstLine="709"/>
        <w:jc w:val="both"/>
        <w:rPr>
          <w:lang w:eastAsia="ru-RU"/>
        </w:rPr>
      </w:pPr>
      <w:r>
        <w:rPr>
          <w:lang w:eastAsia="ru-RU"/>
        </w:rPr>
        <w:t>ПК 1.5. Оказывать основные и дополнительные услуги оптовой и розничной торговли.</w:t>
      </w:r>
    </w:p>
    <w:p w:rsidR="0057134A" w:rsidRDefault="0057134A" w:rsidP="0057134A">
      <w:pPr>
        <w:suppressAutoHyphens w:val="0"/>
        <w:autoSpaceDE w:val="0"/>
        <w:autoSpaceDN w:val="0"/>
        <w:adjustRightInd w:val="0"/>
        <w:ind w:firstLine="709"/>
        <w:jc w:val="both"/>
        <w:rPr>
          <w:lang w:eastAsia="ru-RU"/>
        </w:rPr>
      </w:pPr>
      <w:r>
        <w:rPr>
          <w:lang w:eastAsia="ru-RU"/>
        </w:rPr>
        <w:t>ПК 1.6. Участвовать в работе по подготовке организации к добровольной сертификации услуг.</w:t>
      </w:r>
    </w:p>
    <w:p w:rsidR="0057134A" w:rsidRDefault="0057134A" w:rsidP="0057134A">
      <w:pPr>
        <w:suppressAutoHyphens w:val="0"/>
        <w:autoSpaceDE w:val="0"/>
        <w:autoSpaceDN w:val="0"/>
        <w:adjustRightInd w:val="0"/>
        <w:ind w:firstLine="709"/>
        <w:jc w:val="both"/>
        <w:rPr>
          <w:lang w:eastAsia="ru-RU"/>
        </w:rPr>
      </w:pPr>
      <w:r>
        <w:rPr>
          <w:lang w:eastAsia="ru-RU"/>
        </w:rPr>
        <w:t>ПК 1.7. Применять в коммерческой деятельности методы, средства и приемы менеджмента, делового и управленческого общения.</w:t>
      </w:r>
    </w:p>
    <w:p w:rsidR="0057134A" w:rsidRDefault="0057134A" w:rsidP="0057134A">
      <w:pPr>
        <w:suppressAutoHyphens w:val="0"/>
        <w:autoSpaceDE w:val="0"/>
        <w:autoSpaceDN w:val="0"/>
        <w:adjustRightInd w:val="0"/>
        <w:ind w:firstLine="709"/>
        <w:jc w:val="both"/>
        <w:rPr>
          <w:lang w:eastAsia="ru-RU"/>
        </w:rPr>
      </w:pPr>
      <w:r>
        <w:rPr>
          <w:lang w:eastAsia="ru-RU"/>
        </w:rPr>
        <w:t>ПК 1.8. Использовать основные методы и приемы статистики для решения практических задач коммерческой деятельности, определять статистические величины, показатели вариации и индексы.</w:t>
      </w:r>
    </w:p>
    <w:p w:rsidR="0057134A" w:rsidRDefault="0057134A" w:rsidP="0057134A">
      <w:pPr>
        <w:suppressAutoHyphens w:val="0"/>
        <w:autoSpaceDE w:val="0"/>
        <w:autoSpaceDN w:val="0"/>
        <w:adjustRightInd w:val="0"/>
        <w:ind w:firstLine="709"/>
        <w:jc w:val="both"/>
        <w:rPr>
          <w:lang w:eastAsia="ru-RU"/>
        </w:rPr>
      </w:pPr>
      <w:r>
        <w:rPr>
          <w:lang w:eastAsia="ru-RU"/>
        </w:rPr>
        <w:t>ПК 1.9. Применять логистические системы, а также приемы и методы закупочной и коммерческой логистики, обеспечивающие рациональное перемещение материальных потоков.</w:t>
      </w:r>
    </w:p>
    <w:p w:rsidR="0057134A" w:rsidRDefault="0057134A" w:rsidP="0057134A">
      <w:pPr>
        <w:suppressAutoHyphens w:val="0"/>
        <w:autoSpaceDE w:val="0"/>
        <w:autoSpaceDN w:val="0"/>
        <w:adjustRightInd w:val="0"/>
        <w:ind w:firstLine="709"/>
        <w:jc w:val="both"/>
        <w:rPr>
          <w:lang w:eastAsia="ru-RU"/>
        </w:rPr>
      </w:pPr>
      <w:r>
        <w:rPr>
          <w:lang w:eastAsia="ru-RU"/>
        </w:rPr>
        <w:t>ПК 1.10. Эксплуатировать торгово-технологическое оборудование.</w:t>
      </w:r>
    </w:p>
    <w:p w:rsidR="00D144F0" w:rsidRPr="00D144F0" w:rsidRDefault="00D144F0" w:rsidP="0057134A">
      <w:pPr>
        <w:suppressAutoHyphens w:val="0"/>
        <w:autoSpaceDE w:val="0"/>
        <w:autoSpaceDN w:val="0"/>
        <w:adjustRightInd w:val="0"/>
        <w:ind w:firstLine="709"/>
        <w:jc w:val="both"/>
        <w:rPr>
          <w:lang w:eastAsia="ru-RU"/>
        </w:rPr>
      </w:pPr>
      <w:r>
        <w:rPr>
          <w:lang w:eastAsia="ru-RU"/>
        </w:rPr>
        <w:t xml:space="preserve">Вид деятельности 2: </w:t>
      </w:r>
      <w:r w:rsidR="0057134A" w:rsidRPr="0057134A">
        <w:rPr>
          <w:lang w:eastAsia="ru-RU"/>
        </w:rPr>
        <w:t>Организация и проведение экономической и маркетинговой деятельности.</w:t>
      </w:r>
    </w:p>
    <w:p w:rsidR="002C1BD0" w:rsidRDefault="002C1BD0" w:rsidP="002C1BD0">
      <w:pPr>
        <w:suppressAutoHyphens w:val="0"/>
        <w:autoSpaceDE w:val="0"/>
        <w:autoSpaceDN w:val="0"/>
        <w:adjustRightInd w:val="0"/>
        <w:ind w:firstLine="709"/>
        <w:jc w:val="both"/>
        <w:rPr>
          <w:lang w:eastAsia="ru-RU"/>
        </w:rPr>
      </w:pPr>
      <w:r>
        <w:rPr>
          <w:lang w:eastAsia="ru-RU"/>
        </w:rPr>
        <w:t>ПК 2.1. Использовать данные бухгалтерского учета для контроля результатов и планирования коммерческой деятельности, проводить учет товаров (сырья, материалов, продукции, тары, других материальных ценностей) и участвовать в их инвентаризации.</w:t>
      </w:r>
    </w:p>
    <w:p w:rsidR="002C1BD0" w:rsidRDefault="002C1BD0" w:rsidP="002C1BD0">
      <w:pPr>
        <w:suppressAutoHyphens w:val="0"/>
        <w:autoSpaceDE w:val="0"/>
        <w:autoSpaceDN w:val="0"/>
        <w:adjustRightInd w:val="0"/>
        <w:ind w:firstLine="709"/>
        <w:jc w:val="both"/>
        <w:rPr>
          <w:lang w:eastAsia="ru-RU"/>
        </w:rPr>
      </w:pPr>
      <w:r>
        <w:rPr>
          <w:lang w:eastAsia="ru-RU"/>
        </w:rPr>
        <w:t>ПК 2.2. Оформлять, проверять правильность составления, обеспечивать хранение организационно-распорядительных, товаросопроводительных и иных необходимых документов с использованием автоматизированных систем.</w:t>
      </w:r>
    </w:p>
    <w:p w:rsidR="002C1BD0" w:rsidRDefault="002C1BD0" w:rsidP="002C1BD0">
      <w:pPr>
        <w:suppressAutoHyphens w:val="0"/>
        <w:autoSpaceDE w:val="0"/>
        <w:autoSpaceDN w:val="0"/>
        <w:adjustRightInd w:val="0"/>
        <w:ind w:firstLine="709"/>
        <w:jc w:val="both"/>
        <w:rPr>
          <w:lang w:eastAsia="ru-RU"/>
        </w:rPr>
      </w:pPr>
      <w:r>
        <w:rPr>
          <w:lang w:eastAsia="ru-RU"/>
        </w:rPr>
        <w:t>ПК 2.3. Применять в практических ситуациях экономические методы, рассчитывать микроэкономические показатели, анализировать их, а также рынки ресурсов.</w:t>
      </w:r>
    </w:p>
    <w:p w:rsidR="002C1BD0" w:rsidRDefault="002C1BD0" w:rsidP="002C1BD0">
      <w:pPr>
        <w:suppressAutoHyphens w:val="0"/>
        <w:autoSpaceDE w:val="0"/>
        <w:autoSpaceDN w:val="0"/>
        <w:adjustRightInd w:val="0"/>
        <w:ind w:firstLine="709"/>
        <w:jc w:val="both"/>
        <w:rPr>
          <w:lang w:eastAsia="ru-RU"/>
        </w:rPr>
      </w:pPr>
      <w:r>
        <w:rPr>
          <w:lang w:eastAsia="ru-RU"/>
        </w:rPr>
        <w:t>ПК 2.4. Определять основные экономические показатели работы организации, цены, заработную плату.</w:t>
      </w:r>
    </w:p>
    <w:p w:rsidR="002C1BD0" w:rsidRDefault="002C1BD0" w:rsidP="002C1BD0">
      <w:pPr>
        <w:suppressAutoHyphens w:val="0"/>
        <w:autoSpaceDE w:val="0"/>
        <w:autoSpaceDN w:val="0"/>
        <w:adjustRightInd w:val="0"/>
        <w:ind w:firstLine="709"/>
        <w:jc w:val="both"/>
        <w:rPr>
          <w:lang w:eastAsia="ru-RU"/>
        </w:rPr>
      </w:pPr>
      <w:r>
        <w:rPr>
          <w:lang w:eastAsia="ru-RU"/>
        </w:rPr>
        <w:t>ПК 2.5. Выявлять потребности, виды спроса и соответствующие им типы маркетинга для обеспечения целей организации, формировать спрос и стимулировать сбыт товаров.</w:t>
      </w:r>
    </w:p>
    <w:p w:rsidR="002C1BD0" w:rsidRDefault="002C1BD0" w:rsidP="002C1BD0">
      <w:pPr>
        <w:suppressAutoHyphens w:val="0"/>
        <w:autoSpaceDE w:val="0"/>
        <w:autoSpaceDN w:val="0"/>
        <w:adjustRightInd w:val="0"/>
        <w:ind w:firstLine="709"/>
        <w:jc w:val="both"/>
        <w:rPr>
          <w:lang w:eastAsia="ru-RU"/>
        </w:rPr>
      </w:pPr>
      <w:r>
        <w:rPr>
          <w:lang w:eastAsia="ru-RU"/>
        </w:rPr>
        <w:t>ПК 2.6. Обосновывать целесообразность использования и применять маркетинговые коммуникации.</w:t>
      </w:r>
    </w:p>
    <w:p w:rsidR="002C1BD0" w:rsidRDefault="002C1BD0" w:rsidP="002C1BD0">
      <w:pPr>
        <w:suppressAutoHyphens w:val="0"/>
        <w:autoSpaceDE w:val="0"/>
        <w:autoSpaceDN w:val="0"/>
        <w:adjustRightInd w:val="0"/>
        <w:ind w:firstLine="709"/>
        <w:jc w:val="both"/>
        <w:rPr>
          <w:lang w:eastAsia="ru-RU"/>
        </w:rPr>
      </w:pPr>
      <w:r>
        <w:rPr>
          <w:lang w:eastAsia="ru-RU"/>
        </w:rPr>
        <w:t>ПК 2.7. Участвовать в проведении маркетинговых исследований рынка, разработке и реализации маркетинговых решений.</w:t>
      </w:r>
    </w:p>
    <w:p w:rsidR="002C1BD0" w:rsidRDefault="002C1BD0" w:rsidP="002C1BD0">
      <w:pPr>
        <w:suppressAutoHyphens w:val="0"/>
        <w:autoSpaceDE w:val="0"/>
        <w:autoSpaceDN w:val="0"/>
        <w:adjustRightInd w:val="0"/>
        <w:ind w:firstLine="709"/>
        <w:jc w:val="both"/>
        <w:rPr>
          <w:lang w:eastAsia="ru-RU"/>
        </w:rPr>
      </w:pPr>
      <w:r>
        <w:rPr>
          <w:lang w:eastAsia="ru-RU"/>
        </w:rPr>
        <w:t>ПК 2.8. Реализовывать сбытовую политику организации в пределах своих должностных обязанностей, оценивать конкурентоспособность товаров и конкурентные преимущества организации.</w:t>
      </w:r>
    </w:p>
    <w:p w:rsidR="002C1BD0" w:rsidRDefault="002C1BD0" w:rsidP="002C1BD0">
      <w:pPr>
        <w:suppressAutoHyphens w:val="0"/>
        <w:autoSpaceDE w:val="0"/>
        <w:autoSpaceDN w:val="0"/>
        <w:adjustRightInd w:val="0"/>
        <w:ind w:firstLine="709"/>
        <w:jc w:val="both"/>
        <w:rPr>
          <w:lang w:eastAsia="ru-RU"/>
        </w:rPr>
      </w:pPr>
      <w:r>
        <w:rPr>
          <w:lang w:eastAsia="ru-RU"/>
        </w:rPr>
        <w:lastRenderedPageBreak/>
        <w:t>ПК 2.9. Применять методы и приемы анализа финансово-хозяйственной деятельности при осуществлении коммерческой деятельности, осуществлять денежные расчеты с покупателями, составлять финансовые документы и отчеты.</w:t>
      </w:r>
    </w:p>
    <w:p w:rsidR="002C1BD0" w:rsidRDefault="002C1BD0" w:rsidP="002C1BD0">
      <w:pPr>
        <w:suppressAutoHyphens w:val="0"/>
        <w:autoSpaceDE w:val="0"/>
        <w:autoSpaceDN w:val="0"/>
        <w:adjustRightInd w:val="0"/>
        <w:ind w:firstLine="709"/>
        <w:jc w:val="both"/>
        <w:rPr>
          <w:lang w:eastAsia="ru-RU"/>
        </w:rPr>
      </w:pPr>
      <w:r>
        <w:rPr>
          <w:lang w:eastAsia="ru-RU"/>
        </w:rPr>
        <w:t>Вид деятельности 3: Управление ассортиментом, оценка качества и обеспечение сохраняемости товаров.</w:t>
      </w:r>
    </w:p>
    <w:p w:rsidR="002C1BD0" w:rsidRDefault="002C1BD0" w:rsidP="002C1BD0">
      <w:pPr>
        <w:suppressAutoHyphens w:val="0"/>
        <w:autoSpaceDE w:val="0"/>
        <w:autoSpaceDN w:val="0"/>
        <w:adjustRightInd w:val="0"/>
        <w:ind w:firstLine="709"/>
        <w:jc w:val="both"/>
        <w:rPr>
          <w:lang w:eastAsia="ru-RU"/>
        </w:rPr>
      </w:pPr>
      <w:r>
        <w:rPr>
          <w:lang w:eastAsia="ru-RU"/>
        </w:rPr>
        <w:t>ПК 3.1. Участвовать в формировании ассортимента в соответствии с ассортиментной политикой организации, определять номенклатуру показателей качества товаров.</w:t>
      </w:r>
    </w:p>
    <w:p w:rsidR="002C1BD0" w:rsidRDefault="002C1BD0" w:rsidP="002C1BD0">
      <w:pPr>
        <w:suppressAutoHyphens w:val="0"/>
        <w:autoSpaceDE w:val="0"/>
        <w:autoSpaceDN w:val="0"/>
        <w:adjustRightInd w:val="0"/>
        <w:ind w:firstLine="709"/>
        <w:jc w:val="both"/>
        <w:rPr>
          <w:lang w:eastAsia="ru-RU"/>
        </w:rPr>
      </w:pPr>
      <w:r>
        <w:rPr>
          <w:lang w:eastAsia="ru-RU"/>
        </w:rPr>
        <w:t>ПК 3.2. Рассчитывать товарные потери и реализовывать мероприятия по их предупреждению или списанию.</w:t>
      </w:r>
    </w:p>
    <w:p w:rsidR="002C1BD0" w:rsidRDefault="002C1BD0" w:rsidP="002C1BD0">
      <w:pPr>
        <w:suppressAutoHyphens w:val="0"/>
        <w:autoSpaceDE w:val="0"/>
        <w:autoSpaceDN w:val="0"/>
        <w:adjustRightInd w:val="0"/>
        <w:ind w:firstLine="709"/>
        <w:jc w:val="both"/>
        <w:rPr>
          <w:lang w:eastAsia="ru-RU"/>
        </w:rPr>
      </w:pPr>
      <w:r>
        <w:rPr>
          <w:lang w:eastAsia="ru-RU"/>
        </w:rPr>
        <w:t>ПК 3.3. Оценивать и расшифровывать маркировку в соответствии с установленными требованиями.</w:t>
      </w:r>
    </w:p>
    <w:p w:rsidR="002C1BD0" w:rsidRDefault="002C1BD0" w:rsidP="002C1BD0">
      <w:pPr>
        <w:suppressAutoHyphens w:val="0"/>
        <w:autoSpaceDE w:val="0"/>
        <w:autoSpaceDN w:val="0"/>
        <w:adjustRightInd w:val="0"/>
        <w:ind w:firstLine="709"/>
        <w:jc w:val="both"/>
        <w:rPr>
          <w:lang w:eastAsia="ru-RU"/>
        </w:rPr>
      </w:pPr>
      <w:r>
        <w:rPr>
          <w:lang w:eastAsia="ru-RU"/>
        </w:rPr>
        <w:t>ПК 3.4. Классифицировать товары, идентифицировать их ассортиментную принадлежность, оценивать качество, диагностировать дефекты, определять градации качества.</w:t>
      </w:r>
    </w:p>
    <w:p w:rsidR="002C1BD0" w:rsidRDefault="002C1BD0" w:rsidP="002C1BD0">
      <w:pPr>
        <w:suppressAutoHyphens w:val="0"/>
        <w:autoSpaceDE w:val="0"/>
        <w:autoSpaceDN w:val="0"/>
        <w:adjustRightInd w:val="0"/>
        <w:ind w:firstLine="709"/>
        <w:jc w:val="both"/>
        <w:rPr>
          <w:lang w:eastAsia="ru-RU"/>
        </w:rPr>
      </w:pPr>
      <w:r>
        <w:rPr>
          <w:lang w:eastAsia="ru-RU"/>
        </w:rPr>
        <w:t>ПК 3.5. Контролировать условия и сроки хранения и транспортирования товаров, обеспечивать их сохраняемость, проверять соблюдение требований к оформлению сопроводительных документов.</w:t>
      </w:r>
    </w:p>
    <w:p w:rsidR="002C1BD0" w:rsidRDefault="002C1BD0" w:rsidP="002C1BD0">
      <w:pPr>
        <w:suppressAutoHyphens w:val="0"/>
        <w:autoSpaceDE w:val="0"/>
        <w:autoSpaceDN w:val="0"/>
        <w:adjustRightInd w:val="0"/>
        <w:ind w:firstLine="709"/>
        <w:jc w:val="both"/>
        <w:rPr>
          <w:lang w:eastAsia="ru-RU"/>
        </w:rPr>
      </w:pPr>
      <w:r>
        <w:rPr>
          <w:lang w:eastAsia="ru-RU"/>
        </w:rPr>
        <w:t>ПК 3.6. Обеспечивать соблюдение санитарно-эпидемиологических требований к товарам и упаковке, оценивать качество процессов в соответствии с установленными требованиями.</w:t>
      </w:r>
    </w:p>
    <w:p w:rsidR="002C1BD0" w:rsidRDefault="002C1BD0" w:rsidP="002C1BD0">
      <w:pPr>
        <w:suppressAutoHyphens w:val="0"/>
        <w:autoSpaceDE w:val="0"/>
        <w:autoSpaceDN w:val="0"/>
        <w:adjustRightInd w:val="0"/>
        <w:ind w:firstLine="709"/>
        <w:jc w:val="both"/>
        <w:rPr>
          <w:lang w:eastAsia="ru-RU"/>
        </w:rPr>
      </w:pPr>
      <w:r>
        <w:rPr>
          <w:lang w:eastAsia="ru-RU"/>
        </w:rPr>
        <w:t>ПК 3.7. Производить измерения товаров и других объектов, переводить внесистемные единицы измерений в системные.</w:t>
      </w:r>
    </w:p>
    <w:p w:rsidR="002C1BD0" w:rsidRDefault="002C1BD0" w:rsidP="002C1BD0">
      <w:pPr>
        <w:suppressAutoHyphens w:val="0"/>
        <w:autoSpaceDE w:val="0"/>
        <w:autoSpaceDN w:val="0"/>
        <w:adjustRightInd w:val="0"/>
        <w:ind w:firstLine="709"/>
        <w:jc w:val="both"/>
        <w:rPr>
          <w:lang w:eastAsia="ru-RU"/>
        </w:rPr>
      </w:pPr>
      <w:r>
        <w:rPr>
          <w:lang w:eastAsia="ru-RU"/>
        </w:rPr>
        <w:t>ПК 3.8. Работать с документами по подтверждению соответствия, принимать участие в мероприятиях по контролю.</w:t>
      </w:r>
    </w:p>
    <w:p w:rsidR="00272218" w:rsidRDefault="002C1BD0" w:rsidP="002C1BD0">
      <w:pPr>
        <w:suppressAutoHyphens w:val="0"/>
        <w:autoSpaceDE w:val="0"/>
        <w:autoSpaceDN w:val="0"/>
        <w:adjustRightInd w:val="0"/>
        <w:ind w:firstLine="709"/>
        <w:jc w:val="both"/>
        <w:rPr>
          <w:lang w:eastAsia="ru-RU"/>
        </w:rPr>
      </w:pPr>
      <w:r w:rsidRPr="002C1BD0">
        <w:rPr>
          <w:lang w:eastAsia="ru-RU"/>
        </w:rPr>
        <w:t xml:space="preserve">Вид деятельности </w:t>
      </w:r>
      <w:r>
        <w:rPr>
          <w:lang w:eastAsia="ru-RU"/>
        </w:rPr>
        <w:t>4: Выполнение работ по одной или нескольким профессиям рабочих, должностям служащих</w:t>
      </w:r>
      <w:r w:rsidR="006C5577">
        <w:rPr>
          <w:lang w:eastAsia="ru-RU"/>
        </w:rPr>
        <w:t xml:space="preserve"> (</w:t>
      </w:r>
      <w:r w:rsidR="006C5577" w:rsidRPr="006C5577">
        <w:rPr>
          <w:lang w:eastAsia="ru-RU"/>
        </w:rPr>
        <w:t>Выполнение работ по профессии 20004 «Агент коммерческий»</w:t>
      </w:r>
      <w:r w:rsidR="006C5577">
        <w:rPr>
          <w:lang w:eastAsia="ru-RU"/>
        </w:rPr>
        <w:t>)</w:t>
      </w:r>
    </w:p>
    <w:p w:rsidR="00F44DDC" w:rsidRDefault="00F44DDC" w:rsidP="00F44DDC">
      <w:pPr>
        <w:suppressAutoHyphens w:val="0"/>
        <w:autoSpaceDE w:val="0"/>
        <w:autoSpaceDN w:val="0"/>
        <w:adjustRightInd w:val="0"/>
        <w:ind w:firstLine="709"/>
        <w:jc w:val="both"/>
        <w:rPr>
          <w:lang w:eastAsia="ru-RU"/>
        </w:rPr>
      </w:pPr>
      <w:r>
        <w:rPr>
          <w:lang w:eastAsia="ru-RU"/>
        </w:rPr>
        <w:t>ПК 4.1 Содействовать покупке и продаже партий товаров (оптом);</w:t>
      </w:r>
    </w:p>
    <w:p w:rsidR="00F44DDC" w:rsidRDefault="00F44DDC" w:rsidP="00F44DDC">
      <w:pPr>
        <w:suppressAutoHyphens w:val="0"/>
        <w:autoSpaceDE w:val="0"/>
        <w:autoSpaceDN w:val="0"/>
        <w:adjustRightInd w:val="0"/>
        <w:ind w:firstLine="709"/>
        <w:jc w:val="both"/>
        <w:rPr>
          <w:lang w:eastAsia="ru-RU"/>
        </w:rPr>
      </w:pPr>
      <w:r>
        <w:rPr>
          <w:lang w:eastAsia="ru-RU"/>
        </w:rPr>
        <w:t>ПК 4.2 Участвовать в работе по установлению необходимых деловых контактов между покупателями и продавцами товаров, включая техническую и другую продукцию;</w:t>
      </w:r>
    </w:p>
    <w:p w:rsidR="00F44DDC" w:rsidRDefault="00F44DDC" w:rsidP="00F44DDC">
      <w:pPr>
        <w:suppressAutoHyphens w:val="0"/>
        <w:autoSpaceDE w:val="0"/>
        <w:autoSpaceDN w:val="0"/>
        <w:adjustRightInd w:val="0"/>
        <w:ind w:firstLine="709"/>
        <w:jc w:val="both"/>
        <w:rPr>
          <w:lang w:eastAsia="ru-RU"/>
        </w:rPr>
      </w:pPr>
      <w:r>
        <w:rPr>
          <w:lang w:eastAsia="ru-RU"/>
        </w:rPr>
        <w:t>ПК 4.3 Обслуживать покупателей и предоставлять достоверную информацию о качестве, потребительских свойствах товаров, требованиях безопасности их эксплуатации;</w:t>
      </w:r>
    </w:p>
    <w:p w:rsidR="00F44DDC" w:rsidRDefault="00F44DDC" w:rsidP="00F44DDC">
      <w:pPr>
        <w:suppressAutoHyphens w:val="0"/>
        <w:autoSpaceDE w:val="0"/>
        <w:autoSpaceDN w:val="0"/>
        <w:adjustRightInd w:val="0"/>
        <w:ind w:firstLine="709"/>
        <w:jc w:val="both"/>
        <w:rPr>
          <w:lang w:eastAsia="ru-RU"/>
        </w:rPr>
      </w:pPr>
      <w:r>
        <w:rPr>
          <w:lang w:eastAsia="ru-RU"/>
        </w:rPr>
        <w:t>ПК 4.4 Проверять качество, комплектность, количественные характеристики товаров;</w:t>
      </w:r>
    </w:p>
    <w:p w:rsidR="00F44DDC" w:rsidRDefault="00F44DDC" w:rsidP="00F44DDC">
      <w:pPr>
        <w:suppressAutoHyphens w:val="0"/>
        <w:autoSpaceDE w:val="0"/>
        <w:autoSpaceDN w:val="0"/>
        <w:adjustRightInd w:val="0"/>
        <w:ind w:firstLine="709"/>
        <w:jc w:val="both"/>
        <w:rPr>
          <w:lang w:eastAsia="ru-RU"/>
        </w:rPr>
      </w:pPr>
      <w:r>
        <w:rPr>
          <w:lang w:eastAsia="ru-RU"/>
        </w:rPr>
        <w:t>ПК 4.5 Осуществлять приемку товаров и контроль за наличием необходимых сопроводительных документов на поступившие товары;</w:t>
      </w:r>
    </w:p>
    <w:p w:rsidR="00404388" w:rsidRDefault="00F44DDC" w:rsidP="00F44DDC">
      <w:pPr>
        <w:suppressAutoHyphens w:val="0"/>
        <w:autoSpaceDE w:val="0"/>
        <w:autoSpaceDN w:val="0"/>
        <w:adjustRightInd w:val="0"/>
        <w:ind w:firstLine="709"/>
        <w:jc w:val="both"/>
        <w:rPr>
          <w:lang w:eastAsia="ru-RU"/>
        </w:rPr>
      </w:pPr>
      <w:r>
        <w:rPr>
          <w:lang w:eastAsia="ru-RU"/>
        </w:rPr>
        <w:t>ПК 4.6 Изучать спрос покупателей и методы его прогнозирования</w:t>
      </w:r>
    </w:p>
    <w:p w:rsidR="002C1BD0" w:rsidRPr="00C7285C" w:rsidRDefault="002C1BD0" w:rsidP="006C5577">
      <w:pPr>
        <w:suppressAutoHyphens w:val="0"/>
        <w:autoSpaceDE w:val="0"/>
        <w:autoSpaceDN w:val="0"/>
        <w:adjustRightInd w:val="0"/>
        <w:jc w:val="both"/>
        <w:rPr>
          <w:lang w:eastAsia="ru-RU"/>
        </w:rPr>
      </w:pPr>
    </w:p>
    <w:p w:rsidR="001E2CBD" w:rsidRDefault="00077184" w:rsidP="00077184">
      <w:pPr>
        <w:suppressAutoHyphens w:val="0"/>
        <w:autoSpaceDE w:val="0"/>
        <w:autoSpaceDN w:val="0"/>
        <w:adjustRightInd w:val="0"/>
        <w:ind w:firstLine="709"/>
        <w:jc w:val="center"/>
        <w:rPr>
          <w:b/>
          <w:bCs/>
          <w:lang w:eastAsia="ru-RU"/>
        </w:rPr>
      </w:pPr>
      <w:r w:rsidRPr="00C7285C">
        <w:rPr>
          <w:b/>
          <w:bCs/>
          <w:lang w:eastAsia="ru-RU"/>
        </w:rPr>
        <w:t xml:space="preserve">1.2 </w:t>
      </w:r>
      <w:r w:rsidR="001E2CBD" w:rsidRPr="00C7285C">
        <w:rPr>
          <w:b/>
          <w:bCs/>
          <w:lang w:eastAsia="ru-RU"/>
        </w:rPr>
        <w:t>Цели и задачи государственной итоговой аттестации</w:t>
      </w:r>
      <w:bookmarkEnd w:id="11"/>
    </w:p>
    <w:p w:rsidR="001F6F14" w:rsidRPr="00C7285C" w:rsidRDefault="001F6F14" w:rsidP="00077184">
      <w:pPr>
        <w:suppressAutoHyphens w:val="0"/>
        <w:autoSpaceDE w:val="0"/>
        <w:autoSpaceDN w:val="0"/>
        <w:adjustRightInd w:val="0"/>
        <w:ind w:firstLine="709"/>
        <w:jc w:val="center"/>
        <w:rPr>
          <w:lang w:eastAsia="ru-RU"/>
        </w:rPr>
      </w:pPr>
    </w:p>
    <w:p w:rsidR="001E2CBD" w:rsidRPr="00C7285C" w:rsidRDefault="001E2CBD" w:rsidP="005C7CC0">
      <w:pPr>
        <w:suppressAutoHyphens w:val="0"/>
        <w:autoSpaceDE w:val="0"/>
        <w:autoSpaceDN w:val="0"/>
        <w:adjustRightInd w:val="0"/>
        <w:ind w:firstLine="709"/>
        <w:jc w:val="both"/>
        <w:rPr>
          <w:lang w:eastAsia="ru-RU"/>
        </w:rPr>
      </w:pPr>
      <w:r w:rsidRPr="00C7285C">
        <w:rPr>
          <w:lang w:eastAsia="ru-RU"/>
        </w:rPr>
        <w:t xml:space="preserve">Целью государственной итоговой аттестации является определение соответствия освоения </w:t>
      </w:r>
      <w:r w:rsidR="002E4DFA" w:rsidRPr="00C7285C">
        <w:rPr>
          <w:lang w:eastAsia="ru-RU"/>
        </w:rPr>
        <w:t>обучающи</w:t>
      </w:r>
      <w:r w:rsidRPr="00C7285C">
        <w:rPr>
          <w:lang w:eastAsia="ru-RU"/>
        </w:rPr>
        <w:t>ми</w:t>
      </w:r>
      <w:r w:rsidR="000A6CB1" w:rsidRPr="00C7285C">
        <w:rPr>
          <w:lang w:eastAsia="ru-RU"/>
        </w:rPr>
        <w:t>ся</w:t>
      </w:r>
      <w:r w:rsidRPr="00C7285C">
        <w:rPr>
          <w:lang w:eastAsia="ru-RU"/>
        </w:rPr>
        <w:t xml:space="preserve"> образовательной программы среднего профессионального образования соответствующим требованиям федерального государственного образовательного стандарта среднего профессионального образования.</w:t>
      </w:r>
    </w:p>
    <w:p w:rsidR="001E2CBD" w:rsidRPr="00C7285C" w:rsidRDefault="001E2CBD" w:rsidP="005C7CC0">
      <w:pPr>
        <w:suppressAutoHyphens w:val="0"/>
        <w:autoSpaceDE w:val="0"/>
        <w:autoSpaceDN w:val="0"/>
        <w:adjustRightInd w:val="0"/>
        <w:ind w:firstLine="709"/>
        <w:jc w:val="both"/>
        <w:rPr>
          <w:lang w:eastAsia="ru-RU"/>
        </w:rPr>
      </w:pPr>
      <w:r w:rsidRPr="00C7285C">
        <w:rPr>
          <w:lang w:eastAsia="ru-RU"/>
        </w:rPr>
        <w:t xml:space="preserve">Проведение ГИА форме в форме </w:t>
      </w:r>
      <w:r w:rsidR="005B7600">
        <w:rPr>
          <w:lang w:eastAsia="ru-RU"/>
        </w:rPr>
        <w:t>дипломной</w:t>
      </w:r>
      <w:r w:rsidRPr="00C7285C">
        <w:rPr>
          <w:lang w:eastAsia="ru-RU"/>
        </w:rPr>
        <w:t xml:space="preserve"> работы</w:t>
      </w:r>
      <w:r w:rsidR="00A15A8A" w:rsidRPr="00C7285C">
        <w:rPr>
          <w:lang w:eastAsia="ru-RU"/>
        </w:rPr>
        <w:t xml:space="preserve"> (далее - </w:t>
      </w:r>
      <w:r w:rsidR="00AC4F47">
        <w:rPr>
          <w:lang w:eastAsia="ru-RU"/>
        </w:rPr>
        <w:t>Д</w:t>
      </w:r>
      <w:r w:rsidR="00A15A8A" w:rsidRPr="00C7285C">
        <w:rPr>
          <w:lang w:eastAsia="ru-RU"/>
        </w:rPr>
        <w:t>Р)</w:t>
      </w:r>
      <w:r w:rsidRPr="00C7285C">
        <w:rPr>
          <w:lang w:eastAsia="ru-RU"/>
        </w:rPr>
        <w:t xml:space="preserve"> позволяет решить следующие задачи:</w:t>
      </w:r>
    </w:p>
    <w:p w:rsidR="001E2CBD" w:rsidRPr="00C7285C" w:rsidRDefault="001E2CBD" w:rsidP="005C7CC0">
      <w:pPr>
        <w:suppressAutoHyphens w:val="0"/>
        <w:autoSpaceDE w:val="0"/>
        <w:autoSpaceDN w:val="0"/>
        <w:adjustRightInd w:val="0"/>
        <w:ind w:firstLine="709"/>
        <w:jc w:val="both"/>
        <w:rPr>
          <w:lang w:eastAsia="ru-RU"/>
        </w:rPr>
      </w:pPr>
      <w:r w:rsidRPr="00C7285C">
        <w:rPr>
          <w:lang w:eastAsia="ru-RU"/>
        </w:rPr>
        <w:t>- объективно оценить качество подготовки выпускника;</w:t>
      </w:r>
    </w:p>
    <w:p w:rsidR="001E2CBD" w:rsidRPr="00C7285C" w:rsidRDefault="001E2CBD" w:rsidP="005C7CC0">
      <w:pPr>
        <w:suppressAutoHyphens w:val="0"/>
        <w:autoSpaceDE w:val="0"/>
        <w:autoSpaceDN w:val="0"/>
        <w:adjustRightInd w:val="0"/>
        <w:ind w:firstLine="709"/>
        <w:jc w:val="both"/>
        <w:rPr>
          <w:lang w:eastAsia="ru-RU"/>
        </w:rPr>
      </w:pPr>
      <w:r w:rsidRPr="00C7285C">
        <w:rPr>
          <w:lang w:eastAsia="ru-RU"/>
        </w:rPr>
        <w:t>- определить соответствие полученных знаний, умений и опыта современным требованиям рынка труда;</w:t>
      </w:r>
    </w:p>
    <w:p w:rsidR="00077184" w:rsidRDefault="001E2CBD" w:rsidP="00077184">
      <w:pPr>
        <w:suppressAutoHyphens w:val="0"/>
        <w:autoSpaceDE w:val="0"/>
        <w:autoSpaceDN w:val="0"/>
        <w:adjustRightInd w:val="0"/>
        <w:ind w:firstLine="709"/>
        <w:jc w:val="both"/>
        <w:rPr>
          <w:lang w:eastAsia="ru-RU"/>
        </w:rPr>
      </w:pPr>
      <w:r w:rsidRPr="00C7285C">
        <w:rPr>
          <w:lang w:eastAsia="ru-RU"/>
        </w:rPr>
        <w:t>-  разработать совместные с представителями работодателей предложения и рекомендации по совершенствованию содер</w:t>
      </w:r>
      <w:r w:rsidR="00B62FFD" w:rsidRPr="00C7285C">
        <w:rPr>
          <w:lang w:eastAsia="ru-RU"/>
        </w:rPr>
        <w:t>жания образовательной программы.</w:t>
      </w:r>
      <w:bookmarkStart w:id="12" w:name="_Toc470025748"/>
    </w:p>
    <w:p w:rsidR="001E2CBD" w:rsidRDefault="00077184" w:rsidP="00077184">
      <w:pPr>
        <w:suppressAutoHyphens w:val="0"/>
        <w:autoSpaceDE w:val="0"/>
        <w:autoSpaceDN w:val="0"/>
        <w:adjustRightInd w:val="0"/>
        <w:ind w:firstLine="709"/>
        <w:jc w:val="center"/>
        <w:rPr>
          <w:b/>
          <w:bCs/>
          <w:lang w:eastAsia="ru-RU"/>
        </w:rPr>
      </w:pPr>
      <w:r w:rsidRPr="00C7285C">
        <w:rPr>
          <w:b/>
          <w:bCs/>
          <w:lang w:eastAsia="ru-RU"/>
        </w:rPr>
        <w:t xml:space="preserve">1.3 </w:t>
      </w:r>
      <w:r w:rsidR="001E2CBD" w:rsidRPr="00C7285C">
        <w:rPr>
          <w:b/>
          <w:bCs/>
          <w:lang w:eastAsia="ru-RU"/>
        </w:rPr>
        <w:t>Объем времени, отводимый на государственную итоговую аттестацию</w:t>
      </w:r>
      <w:bookmarkEnd w:id="12"/>
    </w:p>
    <w:p w:rsidR="001F6F14" w:rsidRPr="00C7285C" w:rsidRDefault="001F6F14" w:rsidP="00077184">
      <w:pPr>
        <w:suppressAutoHyphens w:val="0"/>
        <w:autoSpaceDE w:val="0"/>
        <w:autoSpaceDN w:val="0"/>
        <w:adjustRightInd w:val="0"/>
        <w:ind w:firstLine="709"/>
        <w:jc w:val="center"/>
        <w:rPr>
          <w:lang w:eastAsia="ru-RU"/>
        </w:rPr>
      </w:pPr>
    </w:p>
    <w:p w:rsidR="00697759" w:rsidRDefault="00697759" w:rsidP="00697759">
      <w:pPr>
        <w:suppressAutoHyphens w:val="0"/>
        <w:autoSpaceDE w:val="0"/>
        <w:autoSpaceDN w:val="0"/>
        <w:adjustRightInd w:val="0"/>
        <w:ind w:firstLine="709"/>
        <w:jc w:val="both"/>
        <w:rPr>
          <w:lang w:eastAsia="ru-RU"/>
        </w:rPr>
      </w:pPr>
      <w:r>
        <w:rPr>
          <w:lang w:eastAsia="ru-RU"/>
        </w:rPr>
        <w:t>Объем времени, отводимый на подготовку и проведение ГИА согласно ФГОС, учебного плана для специальност</w:t>
      </w:r>
      <w:r w:rsidR="006F0CF7">
        <w:rPr>
          <w:lang w:eastAsia="ru-RU"/>
        </w:rPr>
        <w:t>и</w:t>
      </w:r>
      <w:r>
        <w:rPr>
          <w:lang w:eastAsia="ru-RU"/>
        </w:rPr>
        <w:t>:</w:t>
      </w:r>
    </w:p>
    <w:p w:rsidR="00697759" w:rsidRDefault="00FE3E4D" w:rsidP="00697759">
      <w:pPr>
        <w:suppressAutoHyphens w:val="0"/>
        <w:autoSpaceDE w:val="0"/>
        <w:autoSpaceDN w:val="0"/>
        <w:adjustRightInd w:val="0"/>
        <w:ind w:firstLine="709"/>
        <w:jc w:val="both"/>
        <w:rPr>
          <w:lang w:eastAsia="ru-RU"/>
        </w:rPr>
      </w:pPr>
      <w:r>
        <w:rPr>
          <w:lang w:eastAsia="ru-RU"/>
        </w:rPr>
        <w:t>38</w:t>
      </w:r>
      <w:r w:rsidR="00697759">
        <w:rPr>
          <w:lang w:eastAsia="ru-RU"/>
        </w:rPr>
        <w:t>.02.0</w:t>
      </w:r>
      <w:r>
        <w:rPr>
          <w:lang w:eastAsia="ru-RU"/>
        </w:rPr>
        <w:t>4</w:t>
      </w:r>
      <w:r w:rsidR="00697759">
        <w:rPr>
          <w:lang w:eastAsia="ru-RU"/>
        </w:rPr>
        <w:tab/>
      </w:r>
      <w:r w:rsidR="002C66BA">
        <w:rPr>
          <w:lang w:eastAsia="ru-RU"/>
        </w:rPr>
        <w:t>Коммерция (по отраслям)</w:t>
      </w:r>
    </w:p>
    <w:p w:rsidR="003E37B2" w:rsidRDefault="003E37B2" w:rsidP="003E37B2">
      <w:pPr>
        <w:suppressAutoHyphens w:val="0"/>
        <w:autoSpaceDE w:val="0"/>
        <w:autoSpaceDN w:val="0"/>
        <w:adjustRightInd w:val="0"/>
        <w:ind w:firstLine="709"/>
        <w:jc w:val="both"/>
        <w:rPr>
          <w:lang w:eastAsia="ru-RU"/>
        </w:rPr>
      </w:pPr>
      <w:r>
        <w:rPr>
          <w:lang w:eastAsia="ru-RU"/>
        </w:rPr>
        <w:t>составляет 216 часов.</w:t>
      </w:r>
    </w:p>
    <w:p w:rsidR="003E37B2" w:rsidRDefault="003E37B2" w:rsidP="003E37B2">
      <w:pPr>
        <w:suppressAutoHyphens w:val="0"/>
        <w:autoSpaceDE w:val="0"/>
        <w:autoSpaceDN w:val="0"/>
        <w:adjustRightInd w:val="0"/>
        <w:ind w:firstLine="709"/>
        <w:jc w:val="both"/>
        <w:rPr>
          <w:lang w:eastAsia="ru-RU"/>
        </w:rPr>
      </w:pPr>
      <w:r w:rsidRPr="00A72B44">
        <w:rPr>
          <w:lang w:eastAsia="ru-RU"/>
        </w:rPr>
        <w:t>Государственная итоговая аттестация проводится в форме демонстрационного экзамена и защиты дипломного проекта (работы).</w:t>
      </w:r>
    </w:p>
    <w:p w:rsidR="00D02212" w:rsidRDefault="00D02212" w:rsidP="00517B59">
      <w:pPr>
        <w:suppressAutoHyphens w:val="0"/>
        <w:autoSpaceDE w:val="0"/>
        <w:autoSpaceDN w:val="0"/>
        <w:adjustRightInd w:val="0"/>
        <w:jc w:val="both"/>
        <w:rPr>
          <w:lang w:eastAsia="ru-RU"/>
        </w:rPr>
      </w:pPr>
    </w:p>
    <w:p w:rsidR="00C7285C" w:rsidRDefault="00C7285C" w:rsidP="00C7285C">
      <w:pPr>
        <w:suppressAutoHyphens w:val="0"/>
        <w:autoSpaceDE w:val="0"/>
        <w:autoSpaceDN w:val="0"/>
        <w:adjustRightInd w:val="0"/>
        <w:ind w:firstLine="709"/>
        <w:jc w:val="center"/>
        <w:outlineLvl w:val="0"/>
        <w:rPr>
          <w:b/>
          <w:bCs/>
          <w:lang w:eastAsia="ru-RU"/>
        </w:rPr>
      </w:pPr>
      <w:bookmarkStart w:id="13" w:name="_Hlk73532740"/>
      <w:r w:rsidRPr="00C7285C">
        <w:rPr>
          <w:b/>
          <w:bCs/>
          <w:lang w:eastAsia="ru-RU"/>
        </w:rPr>
        <w:t xml:space="preserve">1.4 </w:t>
      </w:r>
      <w:r w:rsidR="00270144">
        <w:rPr>
          <w:b/>
          <w:bCs/>
          <w:lang w:eastAsia="ru-RU"/>
        </w:rPr>
        <w:t>Дипломная</w:t>
      </w:r>
      <w:r w:rsidRPr="00C7285C">
        <w:rPr>
          <w:b/>
          <w:bCs/>
          <w:lang w:eastAsia="ru-RU"/>
        </w:rPr>
        <w:t xml:space="preserve"> работа (</w:t>
      </w:r>
      <w:r w:rsidR="00270144">
        <w:rPr>
          <w:b/>
          <w:bCs/>
          <w:lang w:eastAsia="ru-RU"/>
        </w:rPr>
        <w:t>Д</w:t>
      </w:r>
      <w:r w:rsidRPr="00C7285C">
        <w:rPr>
          <w:b/>
          <w:bCs/>
          <w:lang w:eastAsia="ru-RU"/>
        </w:rPr>
        <w:t>Р)</w:t>
      </w:r>
    </w:p>
    <w:p w:rsidR="001F6F14" w:rsidRPr="00C7285C" w:rsidRDefault="001F6F14" w:rsidP="00C7285C">
      <w:pPr>
        <w:suppressAutoHyphens w:val="0"/>
        <w:autoSpaceDE w:val="0"/>
        <w:autoSpaceDN w:val="0"/>
        <w:adjustRightInd w:val="0"/>
        <w:ind w:firstLine="709"/>
        <w:jc w:val="center"/>
        <w:outlineLvl w:val="0"/>
        <w:rPr>
          <w:b/>
          <w:bCs/>
          <w:lang w:eastAsia="ru-RU"/>
        </w:rPr>
      </w:pPr>
    </w:p>
    <w:bookmarkEnd w:id="13"/>
    <w:p w:rsidR="00C7285C" w:rsidRPr="00C7285C" w:rsidRDefault="00270144" w:rsidP="000A0FEC">
      <w:pPr>
        <w:suppressAutoHyphens w:val="0"/>
        <w:autoSpaceDE w:val="0"/>
        <w:autoSpaceDN w:val="0"/>
        <w:adjustRightInd w:val="0"/>
        <w:ind w:firstLine="539"/>
        <w:jc w:val="both"/>
        <w:outlineLvl w:val="0"/>
        <w:rPr>
          <w:lang w:eastAsia="ru-RU"/>
        </w:rPr>
      </w:pPr>
      <w:r>
        <w:rPr>
          <w:lang w:eastAsia="ru-RU"/>
        </w:rPr>
        <w:t>Дипломная</w:t>
      </w:r>
      <w:r w:rsidR="00C7285C" w:rsidRPr="00C7285C">
        <w:rPr>
          <w:lang w:eastAsia="ru-RU"/>
        </w:rPr>
        <w:t xml:space="preserve"> работа (</w:t>
      </w:r>
      <w:r w:rsidR="003B49AB">
        <w:rPr>
          <w:lang w:eastAsia="ru-RU"/>
        </w:rPr>
        <w:t xml:space="preserve">далее </w:t>
      </w:r>
      <w:r w:rsidR="00C7285C" w:rsidRPr="00C7285C">
        <w:rPr>
          <w:lang w:eastAsia="ru-RU"/>
        </w:rPr>
        <w:t xml:space="preserve">- </w:t>
      </w:r>
      <w:r>
        <w:rPr>
          <w:lang w:eastAsia="ru-RU"/>
        </w:rPr>
        <w:t>Д</w:t>
      </w:r>
      <w:r w:rsidR="00C7285C" w:rsidRPr="00C7285C">
        <w:rPr>
          <w:lang w:eastAsia="ru-RU"/>
        </w:rPr>
        <w:t>Р)</w:t>
      </w:r>
      <w:r w:rsidR="00C7285C">
        <w:rPr>
          <w:lang w:eastAsia="ru-RU"/>
        </w:rPr>
        <w:t xml:space="preserve"> </w:t>
      </w:r>
      <w:r w:rsidR="00C7285C" w:rsidRPr="00C7285C">
        <w:rPr>
          <w:lang w:eastAsia="ru-RU"/>
        </w:rPr>
        <w:t xml:space="preserve">является заключительным этапом </w:t>
      </w:r>
      <w:r w:rsidR="000A0FEC" w:rsidRPr="000A0FEC">
        <w:rPr>
          <w:lang w:eastAsia="ru-RU"/>
        </w:rPr>
        <w:t>подготовки, позволяющий определить степень готовности выпускника к самостоятельному решению сложных комплексных задач в дальнейшей его практической деятельности.</w:t>
      </w:r>
    </w:p>
    <w:p w:rsidR="00C7285C" w:rsidRPr="00C7285C" w:rsidRDefault="00C7285C" w:rsidP="00700D25">
      <w:pPr>
        <w:suppressAutoHyphens w:val="0"/>
        <w:autoSpaceDE w:val="0"/>
        <w:autoSpaceDN w:val="0"/>
        <w:adjustRightInd w:val="0"/>
        <w:ind w:firstLine="539"/>
        <w:jc w:val="both"/>
        <w:outlineLvl w:val="0"/>
        <w:rPr>
          <w:lang w:eastAsia="ru-RU"/>
        </w:rPr>
      </w:pPr>
      <w:r w:rsidRPr="00C7285C">
        <w:rPr>
          <w:lang w:eastAsia="ru-RU"/>
        </w:rPr>
        <w:t xml:space="preserve">Целью подготовки </w:t>
      </w:r>
      <w:r w:rsidR="005B7600">
        <w:rPr>
          <w:lang w:eastAsia="ru-RU"/>
        </w:rPr>
        <w:t>дипломной</w:t>
      </w:r>
      <w:r w:rsidRPr="00C7285C">
        <w:rPr>
          <w:lang w:eastAsia="ru-RU"/>
        </w:rPr>
        <w:t xml:space="preserve"> работы является систематизация и углубление теоретических и практических знаний, полученных в рамках учебного плана, закрепление навыков самостоятельной исследовательской работы. Работа должна свидетельствовать о степени готовности выпускника к практической деятельности.</w:t>
      </w:r>
    </w:p>
    <w:p w:rsidR="00C7285C" w:rsidRPr="00C7285C" w:rsidRDefault="00C7285C" w:rsidP="00700D25">
      <w:pPr>
        <w:suppressAutoHyphens w:val="0"/>
        <w:autoSpaceDE w:val="0"/>
        <w:autoSpaceDN w:val="0"/>
        <w:adjustRightInd w:val="0"/>
        <w:ind w:firstLine="539"/>
        <w:jc w:val="both"/>
        <w:outlineLvl w:val="0"/>
        <w:rPr>
          <w:lang w:eastAsia="ru-RU"/>
        </w:rPr>
      </w:pPr>
      <w:r w:rsidRPr="00C7285C">
        <w:rPr>
          <w:lang w:eastAsia="ru-RU"/>
        </w:rPr>
        <w:t xml:space="preserve">По результатам защиты </w:t>
      </w:r>
      <w:r w:rsidR="005B7600">
        <w:rPr>
          <w:lang w:eastAsia="ru-RU"/>
        </w:rPr>
        <w:t>дипломной</w:t>
      </w:r>
      <w:r w:rsidRPr="00C7285C">
        <w:rPr>
          <w:lang w:eastAsia="ru-RU"/>
        </w:rPr>
        <w:t xml:space="preserve"> работы Государственная экзаменационная комиссия (в дальнейшем - ГЭК) решает вопрос о присвоении выпускнику соответствующей квалификации.</w:t>
      </w:r>
    </w:p>
    <w:p w:rsidR="00C7285C" w:rsidRPr="00C7285C" w:rsidRDefault="001E772B" w:rsidP="00700D25">
      <w:pPr>
        <w:suppressAutoHyphens w:val="0"/>
        <w:autoSpaceDE w:val="0"/>
        <w:autoSpaceDN w:val="0"/>
        <w:adjustRightInd w:val="0"/>
        <w:ind w:firstLine="539"/>
        <w:jc w:val="both"/>
        <w:outlineLvl w:val="0"/>
        <w:rPr>
          <w:lang w:eastAsia="ru-RU"/>
        </w:rPr>
      </w:pPr>
      <w:r>
        <w:rPr>
          <w:lang w:eastAsia="ru-RU"/>
        </w:rPr>
        <w:t>Дипломная</w:t>
      </w:r>
      <w:r w:rsidR="00C7285C" w:rsidRPr="00C7285C">
        <w:rPr>
          <w:lang w:eastAsia="ru-RU"/>
        </w:rPr>
        <w:t xml:space="preserve"> работа позволяет оценить уровень сформированности компетенций, предусмотренных соответствующим ФГОС </w:t>
      </w:r>
      <w:r w:rsidR="00700D25">
        <w:rPr>
          <w:lang w:eastAsia="ru-RU"/>
        </w:rPr>
        <w:t>СП</w:t>
      </w:r>
      <w:r w:rsidR="00C7285C" w:rsidRPr="00C7285C">
        <w:rPr>
          <w:lang w:eastAsia="ru-RU"/>
        </w:rPr>
        <w:t>О, профессиональных знаний выпускника, его умений и навыков по осуществлению практической и/или научной деятельности.</w:t>
      </w:r>
    </w:p>
    <w:p w:rsidR="00C7285C" w:rsidRPr="00C7285C" w:rsidRDefault="001E772B" w:rsidP="00700D25">
      <w:pPr>
        <w:suppressAutoHyphens w:val="0"/>
        <w:autoSpaceDE w:val="0"/>
        <w:autoSpaceDN w:val="0"/>
        <w:adjustRightInd w:val="0"/>
        <w:ind w:firstLine="539"/>
        <w:jc w:val="both"/>
        <w:outlineLvl w:val="0"/>
        <w:rPr>
          <w:lang w:eastAsia="ru-RU"/>
        </w:rPr>
      </w:pPr>
      <w:r>
        <w:rPr>
          <w:lang w:eastAsia="ru-RU"/>
        </w:rPr>
        <w:t>Дипломная</w:t>
      </w:r>
      <w:r w:rsidR="00C7285C" w:rsidRPr="00C7285C">
        <w:rPr>
          <w:lang w:eastAsia="ru-RU"/>
        </w:rPr>
        <w:t xml:space="preserve"> работа должна отвечать следующим требованиям:</w:t>
      </w:r>
    </w:p>
    <w:p w:rsidR="00C7285C" w:rsidRPr="00C7285C" w:rsidRDefault="00700D25" w:rsidP="00803D66">
      <w:pPr>
        <w:numPr>
          <w:ilvl w:val="0"/>
          <w:numId w:val="14"/>
        </w:numPr>
        <w:tabs>
          <w:tab w:val="left" w:pos="993"/>
        </w:tabs>
        <w:suppressAutoHyphens w:val="0"/>
        <w:autoSpaceDE w:val="0"/>
        <w:autoSpaceDN w:val="0"/>
        <w:adjustRightInd w:val="0"/>
        <w:ind w:left="0" w:firstLine="709"/>
        <w:jc w:val="both"/>
        <w:outlineLvl w:val="0"/>
        <w:rPr>
          <w:lang w:eastAsia="ru-RU"/>
        </w:rPr>
      </w:pPr>
      <w:r>
        <w:rPr>
          <w:lang w:eastAsia="ru-RU"/>
        </w:rPr>
        <w:t>н</w:t>
      </w:r>
      <w:r w:rsidR="00C7285C" w:rsidRPr="00C7285C">
        <w:rPr>
          <w:lang w:eastAsia="ru-RU"/>
        </w:rPr>
        <w:t>аличие в работе всех структурных элементов исследования: теоретической, аналитической и практической составляющих</w:t>
      </w:r>
      <w:r w:rsidR="00803D66">
        <w:rPr>
          <w:lang w:eastAsia="ru-RU"/>
        </w:rPr>
        <w:t>;</w:t>
      </w:r>
    </w:p>
    <w:p w:rsidR="00C7285C" w:rsidRPr="00C7285C" w:rsidRDefault="00700D25" w:rsidP="00803D66">
      <w:pPr>
        <w:numPr>
          <w:ilvl w:val="0"/>
          <w:numId w:val="14"/>
        </w:numPr>
        <w:tabs>
          <w:tab w:val="left" w:pos="993"/>
        </w:tabs>
        <w:suppressAutoHyphens w:val="0"/>
        <w:autoSpaceDE w:val="0"/>
        <w:autoSpaceDN w:val="0"/>
        <w:adjustRightInd w:val="0"/>
        <w:ind w:left="0" w:firstLine="709"/>
        <w:jc w:val="both"/>
        <w:outlineLvl w:val="0"/>
        <w:rPr>
          <w:lang w:eastAsia="ru-RU"/>
        </w:rPr>
      </w:pPr>
      <w:r>
        <w:rPr>
          <w:lang w:eastAsia="ru-RU"/>
        </w:rPr>
        <w:t>н</w:t>
      </w:r>
      <w:r w:rsidR="00C7285C" w:rsidRPr="00C7285C">
        <w:rPr>
          <w:lang w:eastAsia="ru-RU"/>
        </w:rPr>
        <w:t>аличие обоснованной авторской позиции, раскрывающей видение сущности проблемы автором</w:t>
      </w:r>
      <w:r w:rsidR="00803D66">
        <w:rPr>
          <w:lang w:eastAsia="ru-RU"/>
        </w:rPr>
        <w:t>;</w:t>
      </w:r>
    </w:p>
    <w:p w:rsidR="00C7285C" w:rsidRPr="00C7285C" w:rsidRDefault="00700D25" w:rsidP="00803D66">
      <w:pPr>
        <w:numPr>
          <w:ilvl w:val="0"/>
          <w:numId w:val="14"/>
        </w:numPr>
        <w:tabs>
          <w:tab w:val="left" w:pos="993"/>
        </w:tabs>
        <w:suppressAutoHyphens w:val="0"/>
        <w:autoSpaceDE w:val="0"/>
        <w:autoSpaceDN w:val="0"/>
        <w:adjustRightInd w:val="0"/>
        <w:ind w:left="0" w:firstLine="709"/>
        <w:jc w:val="both"/>
        <w:outlineLvl w:val="0"/>
        <w:rPr>
          <w:lang w:eastAsia="ru-RU"/>
        </w:rPr>
      </w:pPr>
      <w:r>
        <w:rPr>
          <w:lang w:eastAsia="ru-RU"/>
        </w:rPr>
        <w:t>и</w:t>
      </w:r>
      <w:r w:rsidR="00C7285C" w:rsidRPr="00C7285C">
        <w:rPr>
          <w:lang w:eastAsia="ru-RU"/>
        </w:rPr>
        <w:t>спользование в аналитической части исследования обоснованного комплекса методов и методик, способствующих раскрытию сути проблемы</w:t>
      </w:r>
      <w:r w:rsidR="00803D66">
        <w:rPr>
          <w:lang w:eastAsia="ru-RU"/>
        </w:rPr>
        <w:t>;</w:t>
      </w:r>
    </w:p>
    <w:p w:rsidR="00C7285C" w:rsidRPr="00C7285C" w:rsidRDefault="00700D25" w:rsidP="00803D66">
      <w:pPr>
        <w:numPr>
          <w:ilvl w:val="0"/>
          <w:numId w:val="14"/>
        </w:numPr>
        <w:tabs>
          <w:tab w:val="left" w:pos="993"/>
        </w:tabs>
        <w:suppressAutoHyphens w:val="0"/>
        <w:autoSpaceDE w:val="0"/>
        <w:autoSpaceDN w:val="0"/>
        <w:adjustRightInd w:val="0"/>
        <w:ind w:left="0" w:firstLine="709"/>
        <w:jc w:val="both"/>
        <w:outlineLvl w:val="0"/>
        <w:rPr>
          <w:lang w:eastAsia="ru-RU"/>
        </w:rPr>
      </w:pPr>
      <w:r>
        <w:rPr>
          <w:lang w:eastAsia="ru-RU"/>
        </w:rPr>
        <w:t>ц</w:t>
      </w:r>
      <w:r w:rsidR="00C7285C" w:rsidRPr="00C7285C">
        <w:rPr>
          <w:lang w:eastAsia="ru-RU"/>
        </w:rPr>
        <w:t>елостность работы, которая проявляется в связанности теоретической и экспериментальной его частей (для исследований, содержащих экспериментальную часть)</w:t>
      </w:r>
      <w:r w:rsidR="00803D66">
        <w:rPr>
          <w:lang w:eastAsia="ru-RU"/>
        </w:rPr>
        <w:t>;</w:t>
      </w:r>
    </w:p>
    <w:p w:rsidR="00C7285C" w:rsidRPr="00C7285C" w:rsidRDefault="00700D25" w:rsidP="00700D25">
      <w:pPr>
        <w:numPr>
          <w:ilvl w:val="0"/>
          <w:numId w:val="14"/>
        </w:numPr>
        <w:tabs>
          <w:tab w:val="left" w:pos="993"/>
        </w:tabs>
        <w:suppressAutoHyphens w:val="0"/>
        <w:autoSpaceDE w:val="0"/>
        <w:autoSpaceDN w:val="0"/>
        <w:adjustRightInd w:val="0"/>
        <w:ind w:left="0" w:firstLine="709"/>
        <w:jc w:val="both"/>
        <w:outlineLvl w:val="0"/>
        <w:rPr>
          <w:lang w:eastAsia="ru-RU"/>
        </w:rPr>
      </w:pPr>
      <w:r>
        <w:rPr>
          <w:lang w:eastAsia="ru-RU"/>
        </w:rPr>
        <w:t>п</w:t>
      </w:r>
      <w:r w:rsidR="00C7285C" w:rsidRPr="00C7285C">
        <w:rPr>
          <w:lang w:eastAsia="ru-RU"/>
        </w:rPr>
        <w:t>ерспективность исследования: наличие в работе материала (идей, данных и пр.), который может стать источником дальнейших исследований</w:t>
      </w:r>
      <w:r>
        <w:rPr>
          <w:lang w:eastAsia="ru-RU"/>
        </w:rPr>
        <w:t>;</w:t>
      </w:r>
    </w:p>
    <w:p w:rsidR="00C7285C" w:rsidRDefault="00700D25" w:rsidP="00803D66">
      <w:pPr>
        <w:numPr>
          <w:ilvl w:val="0"/>
          <w:numId w:val="14"/>
        </w:numPr>
        <w:tabs>
          <w:tab w:val="left" w:pos="993"/>
        </w:tabs>
        <w:suppressAutoHyphens w:val="0"/>
        <w:autoSpaceDE w:val="0"/>
        <w:autoSpaceDN w:val="0"/>
        <w:adjustRightInd w:val="0"/>
        <w:ind w:left="0" w:firstLine="709"/>
        <w:jc w:val="both"/>
        <w:outlineLvl w:val="0"/>
        <w:rPr>
          <w:lang w:eastAsia="ru-RU"/>
        </w:rPr>
      </w:pPr>
      <w:r>
        <w:rPr>
          <w:lang w:eastAsia="ru-RU"/>
        </w:rPr>
        <w:t>д</w:t>
      </w:r>
      <w:r w:rsidR="00C7285C" w:rsidRPr="00C7285C">
        <w:rPr>
          <w:lang w:eastAsia="ru-RU"/>
        </w:rPr>
        <w:t>остаточность и современность использованного библиографического материала и иных источников.</w:t>
      </w:r>
    </w:p>
    <w:p w:rsidR="006A6D74" w:rsidRDefault="006A6D74" w:rsidP="006A6D74">
      <w:pPr>
        <w:tabs>
          <w:tab w:val="left" w:pos="993"/>
        </w:tabs>
        <w:suppressAutoHyphens w:val="0"/>
        <w:autoSpaceDE w:val="0"/>
        <w:autoSpaceDN w:val="0"/>
        <w:adjustRightInd w:val="0"/>
        <w:jc w:val="both"/>
        <w:outlineLvl w:val="0"/>
        <w:rPr>
          <w:lang w:eastAsia="ru-RU"/>
        </w:rPr>
      </w:pPr>
    </w:p>
    <w:p w:rsidR="006A6D74" w:rsidRDefault="006A6D74" w:rsidP="006A6D74">
      <w:pPr>
        <w:tabs>
          <w:tab w:val="left" w:pos="993"/>
        </w:tabs>
        <w:suppressAutoHyphens w:val="0"/>
        <w:autoSpaceDE w:val="0"/>
        <w:autoSpaceDN w:val="0"/>
        <w:adjustRightInd w:val="0"/>
        <w:jc w:val="both"/>
        <w:outlineLvl w:val="0"/>
        <w:rPr>
          <w:lang w:eastAsia="ru-RU"/>
        </w:rPr>
      </w:pPr>
    </w:p>
    <w:p w:rsidR="006A6D74" w:rsidRDefault="006A6D74" w:rsidP="006A6D74">
      <w:pPr>
        <w:tabs>
          <w:tab w:val="left" w:pos="993"/>
        </w:tabs>
        <w:suppressAutoHyphens w:val="0"/>
        <w:autoSpaceDE w:val="0"/>
        <w:autoSpaceDN w:val="0"/>
        <w:adjustRightInd w:val="0"/>
        <w:jc w:val="both"/>
        <w:outlineLvl w:val="0"/>
        <w:rPr>
          <w:lang w:eastAsia="ru-RU"/>
        </w:rPr>
      </w:pPr>
    </w:p>
    <w:p w:rsidR="006A6D74" w:rsidRDefault="006A6D74" w:rsidP="006A6D74">
      <w:pPr>
        <w:tabs>
          <w:tab w:val="left" w:pos="993"/>
        </w:tabs>
        <w:suppressAutoHyphens w:val="0"/>
        <w:autoSpaceDE w:val="0"/>
        <w:autoSpaceDN w:val="0"/>
        <w:adjustRightInd w:val="0"/>
        <w:jc w:val="both"/>
        <w:outlineLvl w:val="0"/>
        <w:rPr>
          <w:lang w:eastAsia="ru-RU"/>
        </w:rPr>
      </w:pPr>
    </w:p>
    <w:p w:rsidR="00803D66" w:rsidRDefault="00803D66" w:rsidP="006A6D74">
      <w:pPr>
        <w:tabs>
          <w:tab w:val="left" w:pos="993"/>
        </w:tabs>
        <w:suppressAutoHyphens w:val="0"/>
        <w:autoSpaceDE w:val="0"/>
        <w:autoSpaceDN w:val="0"/>
        <w:adjustRightInd w:val="0"/>
        <w:jc w:val="both"/>
        <w:outlineLvl w:val="0"/>
        <w:rPr>
          <w:lang w:eastAsia="ru-RU"/>
        </w:rPr>
      </w:pPr>
    </w:p>
    <w:p w:rsidR="00803D66" w:rsidRDefault="00803D66" w:rsidP="006A6D74">
      <w:pPr>
        <w:tabs>
          <w:tab w:val="left" w:pos="993"/>
        </w:tabs>
        <w:suppressAutoHyphens w:val="0"/>
        <w:autoSpaceDE w:val="0"/>
        <w:autoSpaceDN w:val="0"/>
        <w:adjustRightInd w:val="0"/>
        <w:jc w:val="both"/>
        <w:outlineLvl w:val="0"/>
        <w:rPr>
          <w:lang w:eastAsia="ru-RU"/>
        </w:rPr>
      </w:pPr>
    </w:p>
    <w:p w:rsidR="006A6D74" w:rsidRDefault="006A6D74" w:rsidP="006A6D74">
      <w:pPr>
        <w:tabs>
          <w:tab w:val="left" w:pos="993"/>
        </w:tabs>
        <w:suppressAutoHyphens w:val="0"/>
        <w:autoSpaceDE w:val="0"/>
        <w:autoSpaceDN w:val="0"/>
        <w:adjustRightInd w:val="0"/>
        <w:jc w:val="both"/>
        <w:outlineLvl w:val="0"/>
        <w:rPr>
          <w:lang w:eastAsia="ru-RU"/>
        </w:rPr>
      </w:pPr>
    </w:p>
    <w:p w:rsidR="006A6D74" w:rsidRDefault="006A6D74" w:rsidP="006A6D74">
      <w:pPr>
        <w:tabs>
          <w:tab w:val="left" w:pos="993"/>
        </w:tabs>
        <w:suppressAutoHyphens w:val="0"/>
        <w:autoSpaceDE w:val="0"/>
        <w:autoSpaceDN w:val="0"/>
        <w:adjustRightInd w:val="0"/>
        <w:jc w:val="both"/>
        <w:outlineLvl w:val="0"/>
        <w:rPr>
          <w:lang w:eastAsia="ru-RU"/>
        </w:rPr>
      </w:pPr>
    </w:p>
    <w:p w:rsidR="006A6D74" w:rsidRDefault="006A6D74" w:rsidP="006A6D74">
      <w:pPr>
        <w:tabs>
          <w:tab w:val="left" w:pos="993"/>
        </w:tabs>
        <w:suppressAutoHyphens w:val="0"/>
        <w:autoSpaceDE w:val="0"/>
        <w:autoSpaceDN w:val="0"/>
        <w:adjustRightInd w:val="0"/>
        <w:jc w:val="both"/>
        <w:outlineLvl w:val="0"/>
        <w:rPr>
          <w:lang w:eastAsia="ru-RU"/>
        </w:rPr>
      </w:pPr>
    </w:p>
    <w:p w:rsidR="006A6D74" w:rsidRDefault="006A6D74" w:rsidP="006A6D74">
      <w:pPr>
        <w:tabs>
          <w:tab w:val="left" w:pos="993"/>
        </w:tabs>
        <w:suppressAutoHyphens w:val="0"/>
        <w:autoSpaceDE w:val="0"/>
        <w:autoSpaceDN w:val="0"/>
        <w:adjustRightInd w:val="0"/>
        <w:jc w:val="both"/>
        <w:outlineLvl w:val="0"/>
        <w:rPr>
          <w:lang w:eastAsia="ru-RU"/>
        </w:rPr>
      </w:pPr>
    </w:p>
    <w:p w:rsidR="008838DE" w:rsidRDefault="008838DE" w:rsidP="006A6D74">
      <w:pPr>
        <w:tabs>
          <w:tab w:val="left" w:pos="993"/>
        </w:tabs>
        <w:suppressAutoHyphens w:val="0"/>
        <w:autoSpaceDE w:val="0"/>
        <w:autoSpaceDN w:val="0"/>
        <w:adjustRightInd w:val="0"/>
        <w:jc w:val="both"/>
        <w:outlineLvl w:val="0"/>
        <w:rPr>
          <w:lang w:eastAsia="ru-RU"/>
        </w:rPr>
      </w:pPr>
    </w:p>
    <w:p w:rsidR="006A6D74" w:rsidRDefault="006A6D74" w:rsidP="006A6D74">
      <w:pPr>
        <w:tabs>
          <w:tab w:val="left" w:pos="993"/>
        </w:tabs>
        <w:suppressAutoHyphens w:val="0"/>
        <w:autoSpaceDE w:val="0"/>
        <w:autoSpaceDN w:val="0"/>
        <w:adjustRightInd w:val="0"/>
        <w:jc w:val="both"/>
        <w:outlineLvl w:val="0"/>
        <w:rPr>
          <w:lang w:eastAsia="ru-RU"/>
        </w:rPr>
      </w:pPr>
    </w:p>
    <w:p w:rsidR="00FF4058" w:rsidRDefault="00FF4058" w:rsidP="006A6D74">
      <w:pPr>
        <w:tabs>
          <w:tab w:val="left" w:pos="993"/>
        </w:tabs>
        <w:suppressAutoHyphens w:val="0"/>
        <w:autoSpaceDE w:val="0"/>
        <w:autoSpaceDN w:val="0"/>
        <w:adjustRightInd w:val="0"/>
        <w:jc w:val="both"/>
        <w:outlineLvl w:val="0"/>
        <w:rPr>
          <w:lang w:eastAsia="ru-RU"/>
        </w:rPr>
      </w:pPr>
    </w:p>
    <w:p w:rsidR="006A6D74" w:rsidRDefault="006A6D74" w:rsidP="006A6D74">
      <w:pPr>
        <w:tabs>
          <w:tab w:val="left" w:pos="993"/>
        </w:tabs>
        <w:suppressAutoHyphens w:val="0"/>
        <w:autoSpaceDE w:val="0"/>
        <w:autoSpaceDN w:val="0"/>
        <w:adjustRightInd w:val="0"/>
        <w:jc w:val="both"/>
        <w:outlineLvl w:val="0"/>
        <w:rPr>
          <w:lang w:eastAsia="ru-RU"/>
        </w:rPr>
      </w:pPr>
    </w:p>
    <w:p w:rsidR="00C25B49" w:rsidRDefault="00C25B49" w:rsidP="006A6D74">
      <w:pPr>
        <w:tabs>
          <w:tab w:val="left" w:pos="993"/>
        </w:tabs>
        <w:suppressAutoHyphens w:val="0"/>
        <w:autoSpaceDE w:val="0"/>
        <w:autoSpaceDN w:val="0"/>
        <w:adjustRightInd w:val="0"/>
        <w:jc w:val="both"/>
        <w:outlineLvl w:val="0"/>
        <w:rPr>
          <w:lang w:eastAsia="ru-RU"/>
        </w:rPr>
      </w:pPr>
    </w:p>
    <w:p w:rsidR="00BE5FDF" w:rsidRDefault="000A6CB1" w:rsidP="000A6CB1">
      <w:pPr>
        <w:suppressAutoHyphens w:val="0"/>
        <w:autoSpaceDE w:val="0"/>
        <w:autoSpaceDN w:val="0"/>
        <w:adjustRightInd w:val="0"/>
        <w:ind w:firstLine="709"/>
        <w:jc w:val="center"/>
        <w:outlineLvl w:val="0"/>
        <w:rPr>
          <w:b/>
          <w:bCs/>
          <w:lang w:eastAsia="ru-RU"/>
        </w:rPr>
      </w:pPr>
      <w:bookmarkStart w:id="14" w:name="_Toc470025749"/>
      <w:r w:rsidRPr="00FB467D">
        <w:rPr>
          <w:b/>
          <w:bCs/>
          <w:lang w:eastAsia="ru-RU"/>
        </w:rPr>
        <w:lastRenderedPageBreak/>
        <w:t>2</w:t>
      </w:r>
      <w:r w:rsidR="001E2CBD" w:rsidRPr="00FB467D">
        <w:rPr>
          <w:b/>
          <w:bCs/>
          <w:lang w:eastAsia="ru-RU"/>
        </w:rPr>
        <w:t xml:space="preserve"> СТРУКТУРА И СОДЕРЖАНИЕ ГОСУДАРСТВЕННОЙ ИТОГОВОЙ АТТЕСТАЦИИ</w:t>
      </w:r>
      <w:bookmarkEnd w:id="14"/>
      <w:r w:rsidR="004C5647">
        <w:rPr>
          <w:b/>
          <w:bCs/>
          <w:lang w:eastAsia="ru-RU"/>
        </w:rPr>
        <w:t xml:space="preserve"> В ФОРМЕ ПОДГОТОВКИ И ЗАЩИТЫ </w:t>
      </w:r>
      <w:r w:rsidR="00A21E71">
        <w:rPr>
          <w:b/>
          <w:bCs/>
          <w:lang w:eastAsia="ru-RU"/>
        </w:rPr>
        <w:t>ДИПЛОМНОЙ РАБОТЫ</w:t>
      </w:r>
    </w:p>
    <w:p w:rsidR="006A6D74" w:rsidRPr="00FB467D" w:rsidRDefault="006A6D74" w:rsidP="000A6CB1">
      <w:pPr>
        <w:suppressAutoHyphens w:val="0"/>
        <w:autoSpaceDE w:val="0"/>
        <w:autoSpaceDN w:val="0"/>
        <w:adjustRightInd w:val="0"/>
        <w:ind w:firstLine="709"/>
        <w:jc w:val="center"/>
        <w:outlineLvl w:val="0"/>
        <w:rPr>
          <w:b/>
          <w:bCs/>
          <w:lang w:eastAsia="ru-RU"/>
        </w:rPr>
      </w:pPr>
    </w:p>
    <w:p w:rsidR="001E2CBD" w:rsidRDefault="001E2CBD" w:rsidP="00CD5610">
      <w:pPr>
        <w:suppressAutoHyphens w:val="0"/>
        <w:autoSpaceDE w:val="0"/>
        <w:autoSpaceDN w:val="0"/>
        <w:adjustRightInd w:val="0"/>
        <w:ind w:firstLine="709"/>
        <w:jc w:val="center"/>
        <w:outlineLvl w:val="1"/>
        <w:rPr>
          <w:b/>
          <w:bCs/>
          <w:lang w:eastAsia="ru-RU"/>
        </w:rPr>
      </w:pPr>
      <w:bookmarkStart w:id="15" w:name="_Toc470025750"/>
      <w:r w:rsidRPr="00FB467D">
        <w:rPr>
          <w:b/>
          <w:bCs/>
          <w:lang w:eastAsia="ru-RU"/>
        </w:rPr>
        <w:t>2.1 Вид и форма государственной итоговой аттестации</w:t>
      </w:r>
      <w:bookmarkEnd w:id="15"/>
    </w:p>
    <w:p w:rsidR="006A6D74" w:rsidRPr="00FB467D" w:rsidRDefault="006A6D74" w:rsidP="00CD5610">
      <w:pPr>
        <w:suppressAutoHyphens w:val="0"/>
        <w:autoSpaceDE w:val="0"/>
        <w:autoSpaceDN w:val="0"/>
        <w:adjustRightInd w:val="0"/>
        <w:ind w:firstLine="709"/>
        <w:jc w:val="center"/>
        <w:outlineLvl w:val="1"/>
        <w:rPr>
          <w:lang w:eastAsia="ru-RU"/>
        </w:rPr>
      </w:pPr>
    </w:p>
    <w:p w:rsidR="001F7315" w:rsidRDefault="001F7315" w:rsidP="001F7315">
      <w:pPr>
        <w:suppressAutoHyphens w:val="0"/>
        <w:autoSpaceDE w:val="0"/>
        <w:autoSpaceDN w:val="0"/>
        <w:adjustRightInd w:val="0"/>
        <w:ind w:firstLine="709"/>
        <w:jc w:val="both"/>
        <w:rPr>
          <w:lang w:eastAsia="ru-RU"/>
        </w:rPr>
      </w:pPr>
      <w:r>
        <w:rPr>
          <w:lang w:eastAsia="ru-RU"/>
        </w:rPr>
        <w:t xml:space="preserve">Объём времени и виды аттестационных испытаний, входящих в ГИА выпускников, устанавливаются ФГОС СПО в части государственных требований к оцениванию качества освоения </w:t>
      </w:r>
      <w:r w:rsidR="00D95EDF" w:rsidRPr="00D95EDF">
        <w:rPr>
          <w:lang w:eastAsia="ru-RU"/>
        </w:rPr>
        <w:t>ПП</w:t>
      </w:r>
      <w:r w:rsidR="00032C57">
        <w:rPr>
          <w:lang w:eastAsia="ru-RU"/>
        </w:rPr>
        <w:t>С</w:t>
      </w:r>
      <w:r w:rsidR="00D95EDF" w:rsidRPr="00D95EDF">
        <w:rPr>
          <w:lang w:eastAsia="ru-RU"/>
        </w:rPr>
        <w:t>С</w:t>
      </w:r>
      <w:r w:rsidR="00032C57">
        <w:rPr>
          <w:lang w:eastAsia="ru-RU"/>
        </w:rPr>
        <w:t>З</w:t>
      </w:r>
      <w:r>
        <w:rPr>
          <w:lang w:eastAsia="ru-RU"/>
        </w:rPr>
        <w:t xml:space="preserve">, содержания и уровня подготовки выпускников по конкретным </w:t>
      </w:r>
      <w:r w:rsidR="00B06F57">
        <w:rPr>
          <w:lang w:eastAsia="ru-RU"/>
        </w:rPr>
        <w:t xml:space="preserve">специальностям </w:t>
      </w:r>
      <w:r>
        <w:rPr>
          <w:lang w:eastAsia="ru-RU"/>
        </w:rPr>
        <w:t>профессионального образования.</w:t>
      </w:r>
    </w:p>
    <w:p w:rsidR="001F7315" w:rsidRDefault="001F7315" w:rsidP="001F7315">
      <w:pPr>
        <w:suppressAutoHyphens w:val="0"/>
        <w:autoSpaceDE w:val="0"/>
        <w:autoSpaceDN w:val="0"/>
        <w:adjustRightInd w:val="0"/>
        <w:ind w:firstLine="709"/>
        <w:jc w:val="both"/>
        <w:rPr>
          <w:lang w:eastAsia="ru-RU"/>
        </w:rPr>
      </w:pPr>
      <w:r>
        <w:rPr>
          <w:lang w:eastAsia="ru-RU"/>
        </w:rPr>
        <w:t xml:space="preserve">ГИА проводится в период экзаменационной сессии, установленный графиком учебного процесса колледжа по </w:t>
      </w:r>
      <w:r w:rsidR="00B06F57" w:rsidRPr="00B06F57">
        <w:rPr>
          <w:lang w:eastAsia="ru-RU"/>
        </w:rPr>
        <w:t>программа</w:t>
      </w:r>
      <w:r w:rsidR="00B06F57">
        <w:rPr>
          <w:lang w:eastAsia="ru-RU"/>
        </w:rPr>
        <w:t>м</w:t>
      </w:r>
      <w:r w:rsidR="00B06F57" w:rsidRPr="00B06F57">
        <w:rPr>
          <w:lang w:eastAsia="ru-RU"/>
        </w:rPr>
        <w:t xml:space="preserve"> подготовки специалистов среднего звена</w:t>
      </w:r>
      <w:r>
        <w:rPr>
          <w:lang w:eastAsia="ru-RU"/>
        </w:rPr>
        <w:t>.</w:t>
      </w:r>
    </w:p>
    <w:p w:rsidR="001F7315" w:rsidRDefault="001F7315" w:rsidP="00B15243">
      <w:pPr>
        <w:suppressAutoHyphens w:val="0"/>
        <w:autoSpaceDE w:val="0"/>
        <w:autoSpaceDN w:val="0"/>
        <w:adjustRightInd w:val="0"/>
        <w:ind w:firstLine="709"/>
        <w:jc w:val="both"/>
        <w:rPr>
          <w:lang w:eastAsia="ru-RU"/>
        </w:rPr>
      </w:pPr>
      <w:r>
        <w:rPr>
          <w:lang w:eastAsia="ru-RU"/>
        </w:rPr>
        <w:t>Сроки проведения ГИА определяются заместителем директора по учебно</w:t>
      </w:r>
      <w:r w:rsidR="00B15243">
        <w:rPr>
          <w:lang w:eastAsia="ru-RU"/>
        </w:rPr>
        <w:t>-методическо</w:t>
      </w:r>
      <w:r>
        <w:rPr>
          <w:lang w:eastAsia="ru-RU"/>
        </w:rPr>
        <w:t>й работе колледжа в соответствии с учебными планами и расписанием проведения ГИА.</w:t>
      </w:r>
      <w:r w:rsidR="00B15243">
        <w:rPr>
          <w:lang w:eastAsia="ru-RU"/>
        </w:rPr>
        <w:t xml:space="preserve"> </w:t>
      </w:r>
      <w:r>
        <w:rPr>
          <w:lang w:eastAsia="ru-RU"/>
        </w:rPr>
        <w:t xml:space="preserve">Расписание проведения ГИА выпускников, согласовывается с председателем ГЭК и утверждается директором колледжа </w:t>
      </w:r>
      <w:r w:rsidR="004B79A4" w:rsidRPr="004B79A4">
        <w:rPr>
          <w:lang w:eastAsia="ru-RU"/>
        </w:rPr>
        <w:t>не позднее чем за двадцать календарных дней до даты проведения</w:t>
      </w:r>
      <w:r>
        <w:rPr>
          <w:lang w:eastAsia="ru-RU"/>
        </w:rPr>
        <w:t>, доводится до сведения студентов путем размещения на информационном стенде колледжа и на официальном сайте колледжа в сети «Интернет». Расписание ГИА хранится у заместителя директора по учебно</w:t>
      </w:r>
      <w:r w:rsidR="004B79A4">
        <w:rPr>
          <w:lang w:eastAsia="ru-RU"/>
        </w:rPr>
        <w:t>-методическо</w:t>
      </w:r>
      <w:r>
        <w:rPr>
          <w:lang w:eastAsia="ru-RU"/>
        </w:rPr>
        <w:t xml:space="preserve">й работе сроком 1 год. </w:t>
      </w:r>
    </w:p>
    <w:p w:rsidR="001E2CBD" w:rsidRPr="00FB467D" w:rsidRDefault="001E2CBD" w:rsidP="001F7315">
      <w:pPr>
        <w:suppressAutoHyphens w:val="0"/>
        <w:autoSpaceDE w:val="0"/>
        <w:autoSpaceDN w:val="0"/>
        <w:adjustRightInd w:val="0"/>
        <w:ind w:firstLine="709"/>
        <w:jc w:val="both"/>
        <w:rPr>
          <w:lang w:eastAsia="ru-RU"/>
        </w:rPr>
      </w:pPr>
      <w:r w:rsidRPr="00FB467D">
        <w:rPr>
          <w:lang w:eastAsia="ru-RU"/>
        </w:rPr>
        <w:t xml:space="preserve">Форма государственной итоговой аттестации по </w:t>
      </w:r>
      <w:r w:rsidR="00032C57">
        <w:rPr>
          <w:lang w:eastAsia="ru-RU"/>
        </w:rPr>
        <w:t>специальности</w:t>
      </w:r>
      <w:r w:rsidR="00132168" w:rsidRPr="00FB467D">
        <w:rPr>
          <w:lang w:eastAsia="ru-RU"/>
        </w:rPr>
        <w:t xml:space="preserve"> </w:t>
      </w:r>
      <w:r w:rsidR="002C66BA">
        <w:rPr>
          <w:lang w:eastAsia="ru-RU"/>
        </w:rPr>
        <w:t>38.02.04</w:t>
      </w:r>
      <w:r w:rsidR="00C25B49">
        <w:rPr>
          <w:lang w:eastAsia="ru-RU"/>
        </w:rPr>
        <w:t xml:space="preserve"> </w:t>
      </w:r>
      <w:r w:rsidR="002C66BA">
        <w:rPr>
          <w:lang w:eastAsia="ru-RU"/>
        </w:rPr>
        <w:t>Коммерция (по отраслям)</w:t>
      </w:r>
      <w:r w:rsidR="00805982" w:rsidRPr="00805982">
        <w:rPr>
          <w:lang w:eastAsia="ru-RU"/>
        </w:rPr>
        <w:t xml:space="preserve"> </w:t>
      </w:r>
      <w:r w:rsidRPr="00FB467D">
        <w:rPr>
          <w:lang w:eastAsia="ru-RU"/>
        </w:rPr>
        <w:t xml:space="preserve">– </w:t>
      </w:r>
      <w:r w:rsidRPr="00273758">
        <w:rPr>
          <w:b/>
          <w:lang w:eastAsia="ru-RU"/>
        </w:rPr>
        <w:t xml:space="preserve">защита </w:t>
      </w:r>
      <w:r w:rsidR="005B7600">
        <w:rPr>
          <w:b/>
          <w:lang w:eastAsia="ru-RU"/>
        </w:rPr>
        <w:t>дипломной</w:t>
      </w:r>
      <w:r w:rsidRPr="00273758">
        <w:rPr>
          <w:b/>
          <w:lang w:eastAsia="ru-RU"/>
        </w:rPr>
        <w:t xml:space="preserve"> работы (далее – </w:t>
      </w:r>
      <w:r w:rsidR="00860683">
        <w:rPr>
          <w:b/>
          <w:lang w:eastAsia="ru-RU"/>
        </w:rPr>
        <w:t>Д</w:t>
      </w:r>
      <w:r w:rsidRPr="00273758">
        <w:rPr>
          <w:b/>
          <w:lang w:eastAsia="ru-RU"/>
        </w:rPr>
        <w:t xml:space="preserve">Р). </w:t>
      </w:r>
      <w:r w:rsidRPr="00FB467D">
        <w:rPr>
          <w:lang w:eastAsia="ru-RU"/>
        </w:rPr>
        <w:t xml:space="preserve">Тематика </w:t>
      </w:r>
      <w:r w:rsidR="005B7600">
        <w:rPr>
          <w:lang w:eastAsia="ru-RU"/>
        </w:rPr>
        <w:t>дипломной</w:t>
      </w:r>
      <w:r w:rsidRPr="00FB467D">
        <w:rPr>
          <w:lang w:eastAsia="ru-RU"/>
        </w:rPr>
        <w:t xml:space="preserve"> работы соответствует содержанию одного или нескольких профессиональных модулей, входящих в образовательную программу. </w:t>
      </w:r>
    </w:p>
    <w:p w:rsidR="001E2CBD" w:rsidRDefault="00860683" w:rsidP="000A6CB1">
      <w:pPr>
        <w:suppressAutoHyphens w:val="0"/>
        <w:autoSpaceDE w:val="0"/>
        <w:autoSpaceDN w:val="0"/>
        <w:adjustRightInd w:val="0"/>
        <w:ind w:firstLine="709"/>
        <w:jc w:val="both"/>
        <w:rPr>
          <w:lang w:eastAsia="ru-RU"/>
        </w:rPr>
      </w:pPr>
      <w:r>
        <w:rPr>
          <w:lang w:eastAsia="ru-RU"/>
        </w:rPr>
        <w:t>Д</w:t>
      </w:r>
      <w:r w:rsidR="005A45C7">
        <w:rPr>
          <w:lang w:eastAsia="ru-RU"/>
        </w:rPr>
        <w:t xml:space="preserve">ипломная работа </w:t>
      </w:r>
      <w:r w:rsidR="001E2CBD" w:rsidRPr="00FB467D">
        <w:rPr>
          <w:lang w:eastAsia="ru-RU"/>
        </w:rPr>
        <w:t xml:space="preserve">способствует систематизации и закреплению знаний выпускника по </w:t>
      </w:r>
      <w:r w:rsidR="00032C57">
        <w:rPr>
          <w:lang w:eastAsia="ru-RU"/>
        </w:rPr>
        <w:t xml:space="preserve">специальности </w:t>
      </w:r>
      <w:r w:rsidR="002C66BA">
        <w:rPr>
          <w:lang w:eastAsia="ru-RU"/>
        </w:rPr>
        <w:t>38.02.04Коммерция (по отраслям)</w:t>
      </w:r>
      <w:r w:rsidR="005A45C7" w:rsidRPr="005A45C7">
        <w:rPr>
          <w:lang w:eastAsia="ru-RU"/>
        </w:rPr>
        <w:t xml:space="preserve"> </w:t>
      </w:r>
      <w:r w:rsidR="001E2CBD" w:rsidRPr="00FB467D">
        <w:rPr>
          <w:lang w:eastAsia="ru-RU"/>
        </w:rPr>
        <w:t>при решении конкретных задач, а также выяснению уровня подготовки выпускника к самостоятельной работе.</w:t>
      </w:r>
    </w:p>
    <w:p w:rsidR="00273758" w:rsidRDefault="00273758" w:rsidP="00273758">
      <w:pPr>
        <w:suppressAutoHyphens w:val="0"/>
        <w:autoSpaceDE w:val="0"/>
        <w:autoSpaceDN w:val="0"/>
        <w:adjustRightInd w:val="0"/>
        <w:ind w:firstLine="709"/>
        <w:jc w:val="both"/>
        <w:rPr>
          <w:lang w:eastAsia="ru-RU"/>
        </w:rPr>
      </w:pPr>
      <w:r>
        <w:rPr>
          <w:lang w:eastAsia="ru-RU"/>
        </w:rPr>
        <w:t>Обучающиеся, не прошедшие государственную итоговую аттестацию или получившие на государственной итоговой аттестации неудовлетворительные результаты, проходят государственную итоговую аттестацию не ранее чем через шесть месяцев после прохождения государственной итоговой аттестации впервые.</w:t>
      </w:r>
    </w:p>
    <w:p w:rsidR="00273758" w:rsidRDefault="00273758" w:rsidP="00273758">
      <w:pPr>
        <w:suppressAutoHyphens w:val="0"/>
        <w:autoSpaceDE w:val="0"/>
        <w:autoSpaceDN w:val="0"/>
        <w:adjustRightInd w:val="0"/>
        <w:ind w:firstLine="709"/>
        <w:jc w:val="both"/>
        <w:rPr>
          <w:lang w:eastAsia="ru-RU"/>
        </w:rPr>
      </w:pPr>
      <w:r>
        <w:rPr>
          <w:lang w:eastAsia="ru-RU"/>
        </w:rPr>
        <w:t>Для прохождения государственной итоговой аттестации лицо, не прошедшее государственную итоговую аттестацию по неуважительной причине или получившее на государственной итоговой аттестации неудовлетворительную оценку, восстанавливается в колледже на период времени, установленный колледжем самостоятельно, но не менее предусмотренного календарным учебным графиком для прохождения государственной итоговой аттестации соответствующей образовательной программы по специальности.</w:t>
      </w:r>
    </w:p>
    <w:p w:rsidR="00273758" w:rsidRDefault="00273758" w:rsidP="00273758">
      <w:pPr>
        <w:suppressAutoHyphens w:val="0"/>
        <w:autoSpaceDE w:val="0"/>
        <w:autoSpaceDN w:val="0"/>
        <w:adjustRightInd w:val="0"/>
        <w:ind w:firstLine="709"/>
        <w:jc w:val="both"/>
        <w:rPr>
          <w:lang w:eastAsia="ru-RU"/>
        </w:rPr>
      </w:pPr>
      <w:r>
        <w:rPr>
          <w:lang w:eastAsia="ru-RU"/>
        </w:rPr>
        <w:t>Повторное прохождение государственной итоговой аттестации для одного лица назначается не более двух раз.</w:t>
      </w:r>
    </w:p>
    <w:p w:rsidR="00273758" w:rsidRDefault="00273758" w:rsidP="00273758">
      <w:pPr>
        <w:suppressAutoHyphens w:val="0"/>
        <w:autoSpaceDE w:val="0"/>
        <w:autoSpaceDN w:val="0"/>
        <w:adjustRightInd w:val="0"/>
        <w:ind w:firstLine="709"/>
        <w:jc w:val="both"/>
        <w:rPr>
          <w:lang w:eastAsia="ru-RU"/>
        </w:rPr>
      </w:pPr>
      <w:r>
        <w:rPr>
          <w:lang w:eastAsia="ru-RU"/>
        </w:rPr>
        <w:t>Не допускается взимание платы с обучающихся за прохождение государственной итоговой аттестации.</w:t>
      </w:r>
    </w:p>
    <w:p w:rsidR="006A6D74" w:rsidRDefault="00273758" w:rsidP="00273758">
      <w:pPr>
        <w:suppressAutoHyphens w:val="0"/>
        <w:autoSpaceDE w:val="0"/>
        <w:autoSpaceDN w:val="0"/>
        <w:adjustRightInd w:val="0"/>
        <w:ind w:firstLine="709"/>
        <w:jc w:val="both"/>
        <w:rPr>
          <w:lang w:eastAsia="ru-RU"/>
        </w:rPr>
      </w:pPr>
      <w:r>
        <w:rPr>
          <w:lang w:eastAsia="ru-RU"/>
        </w:rPr>
        <w:t xml:space="preserve">Обучающимся и лицам, привлекаемым к государственной итоговой аттестации, во время ее проведения </w:t>
      </w:r>
      <w:r w:rsidR="00410F07" w:rsidRPr="00410F07">
        <w:rPr>
          <w:b/>
          <w:lang w:eastAsia="ru-RU"/>
        </w:rPr>
        <w:t>ЗАПРЕЩАЕТСЯ ИМЕТЬ ПРИ СЕБЕ И ИСПОЛЬЗОВАТЬ СРЕДСТВА СВЯЗИ.</w:t>
      </w:r>
    </w:p>
    <w:p w:rsidR="00273758" w:rsidRDefault="00273758" w:rsidP="00273758">
      <w:pPr>
        <w:suppressAutoHyphens w:val="0"/>
        <w:autoSpaceDE w:val="0"/>
        <w:autoSpaceDN w:val="0"/>
        <w:adjustRightInd w:val="0"/>
        <w:ind w:firstLine="709"/>
        <w:jc w:val="both"/>
        <w:rPr>
          <w:lang w:eastAsia="ru-RU"/>
        </w:rPr>
      </w:pPr>
    </w:p>
    <w:p w:rsidR="00273758" w:rsidRDefault="00273758" w:rsidP="00273758">
      <w:pPr>
        <w:suppressAutoHyphens w:val="0"/>
        <w:autoSpaceDE w:val="0"/>
        <w:autoSpaceDN w:val="0"/>
        <w:adjustRightInd w:val="0"/>
        <w:ind w:firstLine="709"/>
        <w:jc w:val="both"/>
        <w:rPr>
          <w:lang w:eastAsia="ru-RU"/>
        </w:rPr>
      </w:pPr>
    </w:p>
    <w:p w:rsidR="00032C57" w:rsidRDefault="00032C57" w:rsidP="00273758">
      <w:pPr>
        <w:suppressAutoHyphens w:val="0"/>
        <w:autoSpaceDE w:val="0"/>
        <w:autoSpaceDN w:val="0"/>
        <w:adjustRightInd w:val="0"/>
        <w:ind w:firstLine="709"/>
        <w:jc w:val="both"/>
        <w:rPr>
          <w:lang w:eastAsia="ru-RU"/>
        </w:rPr>
      </w:pPr>
    </w:p>
    <w:p w:rsidR="00860683" w:rsidRDefault="00860683" w:rsidP="00273758">
      <w:pPr>
        <w:suppressAutoHyphens w:val="0"/>
        <w:autoSpaceDE w:val="0"/>
        <w:autoSpaceDN w:val="0"/>
        <w:adjustRightInd w:val="0"/>
        <w:ind w:firstLine="709"/>
        <w:jc w:val="both"/>
        <w:rPr>
          <w:lang w:eastAsia="ru-RU"/>
        </w:rPr>
      </w:pPr>
    </w:p>
    <w:p w:rsidR="00860683" w:rsidRDefault="00860683" w:rsidP="00273758">
      <w:pPr>
        <w:suppressAutoHyphens w:val="0"/>
        <w:autoSpaceDE w:val="0"/>
        <w:autoSpaceDN w:val="0"/>
        <w:adjustRightInd w:val="0"/>
        <w:ind w:firstLine="709"/>
        <w:jc w:val="both"/>
        <w:rPr>
          <w:lang w:eastAsia="ru-RU"/>
        </w:rPr>
      </w:pPr>
    </w:p>
    <w:p w:rsidR="00032C57" w:rsidRDefault="00032C57" w:rsidP="00273758">
      <w:pPr>
        <w:suppressAutoHyphens w:val="0"/>
        <w:autoSpaceDE w:val="0"/>
        <w:autoSpaceDN w:val="0"/>
        <w:adjustRightInd w:val="0"/>
        <w:ind w:firstLine="709"/>
        <w:jc w:val="both"/>
        <w:rPr>
          <w:lang w:eastAsia="ru-RU"/>
        </w:rPr>
      </w:pPr>
    </w:p>
    <w:p w:rsidR="00273758" w:rsidRDefault="00273758" w:rsidP="00273758">
      <w:pPr>
        <w:suppressAutoHyphens w:val="0"/>
        <w:autoSpaceDE w:val="0"/>
        <w:autoSpaceDN w:val="0"/>
        <w:adjustRightInd w:val="0"/>
        <w:ind w:firstLine="709"/>
        <w:jc w:val="both"/>
        <w:rPr>
          <w:lang w:eastAsia="ru-RU"/>
        </w:rPr>
      </w:pPr>
    </w:p>
    <w:p w:rsidR="00273758" w:rsidRDefault="00032C57" w:rsidP="00273758">
      <w:pPr>
        <w:suppressAutoHyphens w:val="0"/>
        <w:autoSpaceDE w:val="0"/>
        <w:autoSpaceDN w:val="0"/>
        <w:adjustRightInd w:val="0"/>
        <w:ind w:firstLine="709"/>
        <w:jc w:val="both"/>
        <w:rPr>
          <w:lang w:eastAsia="ru-RU"/>
        </w:rPr>
      </w:pPr>
      <w:r>
        <w:rPr>
          <w:lang w:eastAsia="ru-RU"/>
        </w:rPr>
        <w:t xml:space="preserve"> </w:t>
      </w:r>
    </w:p>
    <w:p w:rsidR="00273758" w:rsidRPr="00FB467D" w:rsidRDefault="00273758" w:rsidP="00273758">
      <w:pPr>
        <w:suppressAutoHyphens w:val="0"/>
        <w:autoSpaceDE w:val="0"/>
        <w:autoSpaceDN w:val="0"/>
        <w:adjustRightInd w:val="0"/>
        <w:ind w:firstLine="709"/>
        <w:jc w:val="both"/>
        <w:rPr>
          <w:lang w:eastAsia="ru-RU"/>
        </w:rPr>
      </w:pPr>
    </w:p>
    <w:p w:rsidR="001E2CBD" w:rsidRDefault="001E2CBD" w:rsidP="00CD5610">
      <w:pPr>
        <w:suppressAutoHyphens w:val="0"/>
        <w:autoSpaceDE w:val="0"/>
        <w:autoSpaceDN w:val="0"/>
        <w:adjustRightInd w:val="0"/>
        <w:ind w:firstLine="709"/>
        <w:jc w:val="center"/>
        <w:outlineLvl w:val="1"/>
        <w:rPr>
          <w:b/>
          <w:bCs/>
          <w:lang w:eastAsia="ru-RU"/>
        </w:rPr>
      </w:pPr>
      <w:bookmarkStart w:id="16" w:name="_Toc470025751"/>
      <w:r w:rsidRPr="00FB467D">
        <w:rPr>
          <w:b/>
          <w:bCs/>
          <w:lang w:eastAsia="ru-RU"/>
        </w:rPr>
        <w:lastRenderedPageBreak/>
        <w:t>2.2 Этапы</w:t>
      </w:r>
      <w:r w:rsidR="00060FDC" w:rsidRPr="00FB467D">
        <w:rPr>
          <w:b/>
          <w:bCs/>
          <w:lang w:eastAsia="ru-RU"/>
        </w:rPr>
        <w:t xml:space="preserve"> </w:t>
      </w:r>
      <w:r w:rsidRPr="00FB467D">
        <w:rPr>
          <w:b/>
          <w:bCs/>
          <w:lang w:eastAsia="ru-RU"/>
        </w:rPr>
        <w:t>подготовк</w:t>
      </w:r>
      <w:r w:rsidR="00060FDC" w:rsidRPr="00FB467D">
        <w:rPr>
          <w:b/>
          <w:bCs/>
          <w:lang w:eastAsia="ru-RU"/>
        </w:rPr>
        <w:t>и</w:t>
      </w:r>
      <w:r w:rsidRPr="00FB467D">
        <w:rPr>
          <w:b/>
          <w:bCs/>
          <w:lang w:eastAsia="ru-RU"/>
        </w:rPr>
        <w:t xml:space="preserve"> и проведени</w:t>
      </w:r>
      <w:r w:rsidR="00060FDC" w:rsidRPr="00FB467D">
        <w:rPr>
          <w:b/>
          <w:bCs/>
          <w:lang w:eastAsia="ru-RU"/>
        </w:rPr>
        <w:t>я</w:t>
      </w:r>
      <w:r w:rsidRPr="00FB467D">
        <w:rPr>
          <w:b/>
          <w:bCs/>
          <w:lang w:eastAsia="ru-RU"/>
        </w:rPr>
        <w:t xml:space="preserve"> </w:t>
      </w:r>
      <w:bookmarkStart w:id="17" w:name="_GoBack"/>
      <w:bookmarkEnd w:id="17"/>
      <w:r w:rsidRPr="00FB467D">
        <w:rPr>
          <w:b/>
          <w:bCs/>
          <w:lang w:eastAsia="ru-RU"/>
        </w:rPr>
        <w:t>государственной</w:t>
      </w:r>
      <w:r w:rsidR="00BE5FDF" w:rsidRPr="00FB467D">
        <w:rPr>
          <w:b/>
          <w:bCs/>
          <w:lang w:eastAsia="ru-RU"/>
        </w:rPr>
        <w:t xml:space="preserve"> </w:t>
      </w:r>
      <w:r w:rsidRPr="00FB467D">
        <w:rPr>
          <w:b/>
          <w:bCs/>
          <w:lang w:eastAsia="ru-RU"/>
        </w:rPr>
        <w:t>итоговой аттестации выпускников</w:t>
      </w:r>
      <w:bookmarkEnd w:id="16"/>
    </w:p>
    <w:p w:rsidR="006A6D74" w:rsidRPr="00FB467D" w:rsidRDefault="006A6D74" w:rsidP="00CD5610">
      <w:pPr>
        <w:suppressAutoHyphens w:val="0"/>
        <w:autoSpaceDE w:val="0"/>
        <w:autoSpaceDN w:val="0"/>
        <w:adjustRightInd w:val="0"/>
        <w:ind w:firstLine="709"/>
        <w:jc w:val="center"/>
        <w:outlineLvl w:val="1"/>
        <w:rPr>
          <w:b/>
          <w:bCs/>
          <w:lang w:eastAsia="ru-RU"/>
        </w:rPr>
      </w:pPr>
    </w:p>
    <w:p w:rsidR="001E2CBD" w:rsidRPr="00FB467D" w:rsidRDefault="001E2CBD" w:rsidP="000A6CB1">
      <w:pPr>
        <w:suppressAutoHyphens w:val="0"/>
        <w:autoSpaceDE w:val="0"/>
        <w:autoSpaceDN w:val="0"/>
        <w:adjustRightInd w:val="0"/>
        <w:ind w:firstLine="709"/>
        <w:jc w:val="both"/>
        <w:rPr>
          <w:lang w:eastAsia="ru-RU"/>
        </w:rPr>
      </w:pPr>
      <w:r w:rsidRPr="00FB467D">
        <w:rPr>
          <w:lang w:eastAsia="ru-RU"/>
        </w:rPr>
        <w:t xml:space="preserve">Согласно учебному плану основной профессиональной образовательной программы по </w:t>
      </w:r>
      <w:r w:rsidR="00AD7024">
        <w:rPr>
          <w:lang w:eastAsia="ru-RU"/>
        </w:rPr>
        <w:t>специальности</w:t>
      </w:r>
      <w:r w:rsidR="008265BC" w:rsidRPr="00FB467D">
        <w:rPr>
          <w:lang w:eastAsia="ru-RU"/>
        </w:rPr>
        <w:t xml:space="preserve"> </w:t>
      </w:r>
      <w:r w:rsidR="002C66BA">
        <w:rPr>
          <w:lang w:eastAsia="ru-RU"/>
        </w:rPr>
        <w:t>38.02.04</w:t>
      </w:r>
      <w:r w:rsidR="00C25B49">
        <w:rPr>
          <w:lang w:eastAsia="ru-RU"/>
        </w:rPr>
        <w:t xml:space="preserve"> </w:t>
      </w:r>
      <w:r w:rsidR="002C66BA">
        <w:rPr>
          <w:lang w:eastAsia="ru-RU"/>
        </w:rPr>
        <w:t>Коммерция (по отраслям)</w:t>
      </w:r>
      <w:r w:rsidR="00652EEA" w:rsidRPr="00652EEA">
        <w:rPr>
          <w:lang w:eastAsia="ru-RU"/>
        </w:rPr>
        <w:t xml:space="preserve"> </w:t>
      </w:r>
      <w:r w:rsidRPr="00FB467D">
        <w:rPr>
          <w:lang w:eastAsia="ru-RU"/>
        </w:rPr>
        <w:t xml:space="preserve">и </w:t>
      </w:r>
      <w:r w:rsidR="003B49AB">
        <w:rPr>
          <w:lang w:eastAsia="ru-RU"/>
        </w:rPr>
        <w:t>календарному учебному графику</w:t>
      </w:r>
      <w:r w:rsidRPr="00FB467D">
        <w:rPr>
          <w:lang w:eastAsia="ru-RU"/>
        </w:rPr>
        <w:t xml:space="preserve"> </w:t>
      </w:r>
      <w:r w:rsidR="00060FDC" w:rsidRPr="00FB467D">
        <w:rPr>
          <w:lang w:eastAsia="ru-RU"/>
        </w:rPr>
        <w:t>устанавливаются следующие этапы подготовки и</w:t>
      </w:r>
      <w:r w:rsidRPr="00FB467D">
        <w:rPr>
          <w:lang w:eastAsia="ru-RU"/>
        </w:rPr>
        <w:t xml:space="preserve"> проведения государственной итоговой аттестации:</w:t>
      </w:r>
    </w:p>
    <w:p w:rsidR="002E4DFA" w:rsidRPr="00FB467D" w:rsidRDefault="002E4DFA" w:rsidP="005C7CC0">
      <w:pPr>
        <w:suppressAutoHyphens w:val="0"/>
        <w:autoSpaceDE w:val="0"/>
        <w:autoSpaceDN w:val="0"/>
        <w:adjustRightInd w:val="0"/>
        <w:ind w:firstLine="540"/>
        <w:jc w:val="both"/>
        <w:rPr>
          <w:lang w:eastAsia="ru-RU"/>
        </w:rPr>
      </w:pP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8854"/>
      </w:tblGrid>
      <w:tr w:rsidR="00060FDC" w:rsidRPr="00FB467D" w:rsidTr="003B49AB">
        <w:trPr>
          <w:trHeight w:val="274"/>
          <w:jc w:val="center"/>
        </w:trPr>
        <w:tc>
          <w:tcPr>
            <w:tcW w:w="468" w:type="dxa"/>
            <w:shd w:val="clear" w:color="auto" w:fill="auto"/>
            <w:vAlign w:val="center"/>
          </w:tcPr>
          <w:p w:rsidR="00060FDC" w:rsidRPr="00FB467D" w:rsidRDefault="00060FDC" w:rsidP="005C7CC0">
            <w:pPr>
              <w:suppressAutoHyphens w:val="0"/>
              <w:autoSpaceDE w:val="0"/>
              <w:autoSpaceDN w:val="0"/>
              <w:adjustRightInd w:val="0"/>
              <w:jc w:val="center"/>
              <w:rPr>
                <w:bCs/>
                <w:lang w:eastAsia="ru-RU"/>
              </w:rPr>
            </w:pPr>
            <w:r w:rsidRPr="00FB467D">
              <w:rPr>
                <w:bCs/>
                <w:lang w:eastAsia="ru-RU"/>
              </w:rPr>
              <w:t>№</w:t>
            </w:r>
          </w:p>
          <w:p w:rsidR="00060FDC" w:rsidRPr="00FB467D" w:rsidRDefault="00060FDC" w:rsidP="005C7CC0">
            <w:pPr>
              <w:suppressAutoHyphens w:val="0"/>
              <w:autoSpaceDE w:val="0"/>
              <w:autoSpaceDN w:val="0"/>
              <w:adjustRightInd w:val="0"/>
              <w:jc w:val="center"/>
              <w:rPr>
                <w:bCs/>
                <w:lang w:eastAsia="ru-RU"/>
              </w:rPr>
            </w:pPr>
          </w:p>
        </w:tc>
        <w:tc>
          <w:tcPr>
            <w:tcW w:w="8854" w:type="dxa"/>
            <w:shd w:val="clear" w:color="auto" w:fill="auto"/>
            <w:vAlign w:val="center"/>
          </w:tcPr>
          <w:p w:rsidR="00060FDC" w:rsidRPr="00FB467D" w:rsidRDefault="00060FDC" w:rsidP="005C7CC0">
            <w:pPr>
              <w:suppressAutoHyphens w:val="0"/>
              <w:autoSpaceDE w:val="0"/>
              <w:autoSpaceDN w:val="0"/>
              <w:adjustRightInd w:val="0"/>
              <w:jc w:val="center"/>
              <w:rPr>
                <w:bCs/>
                <w:lang w:eastAsia="ru-RU"/>
              </w:rPr>
            </w:pPr>
            <w:r w:rsidRPr="00FB467D">
              <w:rPr>
                <w:bCs/>
                <w:lang w:eastAsia="ru-RU"/>
              </w:rPr>
              <w:t>Этапы подготовки и проведения ГИА</w:t>
            </w:r>
          </w:p>
        </w:tc>
      </w:tr>
      <w:tr w:rsidR="00060FDC" w:rsidRPr="00FB467D" w:rsidTr="000A6CB1">
        <w:trPr>
          <w:jc w:val="center"/>
        </w:trPr>
        <w:tc>
          <w:tcPr>
            <w:tcW w:w="468" w:type="dxa"/>
            <w:shd w:val="clear" w:color="auto" w:fill="auto"/>
          </w:tcPr>
          <w:p w:rsidR="00060FDC" w:rsidRPr="00FB467D" w:rsidRDefault="00060FDC" w:rsidP="005C7CC0">
            <w:pPr>
              <w:suppressAutoHyphens w:val="0"/>
              <w:autoSpaceDE w:val="0"/>
              <w:autoSpaceDN w:val="0"/>
              <w:adjustRightInd w:val="0"/>
              <w:rPr>
                <w:lang w:eastAsia="ru-RU"/>
              </w:rPr>
            </w:pPr>
            <w:r w:rsidRPr="00FB467D">
              <w:rPr>
                <w:lang w:eastAsia="ru-RU"/>
              </w:rPr>
              <w:t xml:space="preserve">1. </w:t>
            </w:r>
          </w:p>
        </w:tc>
        <w:tc>
          <w:tcPr>
            <w:tcW w:w="8854" w:type="dxa"/>
            <w:shd w:val="clear" w:color="auto" w:fill="auto"/>
          </w:tcPr>
          <w:p w:rsidR="00060FDC" w:rsidRPr="00FB467D" w:rsidRDefault="00060FDC" w:rsidP="005C7CC0">
            <w:pPr>
              <w:suppressAutoHyphens w:val="0"/>
              <w:autoSpaceDE w:val="0"/>
              <w:autoSpaceDN w:val="0"/>
              <w:adjustRightInd w:val="0"/>
              <w:jc w:val="both"/>
              <w:rPr>
                <w:b/>
                <w:bCs/>
                <w:lang w:eastAsia="ru-RU"/>
              </w:rPr>
            </w:pPr>
            <w:r w:rsidRPr="00FB467D">
              <w:rPr>
                <w:lang w:eastAsia="ru-RU"/>
              </w:rPr>
              <w:t xml:space="preserve">Подбор и анализ материалов для </w:t>
            </w:r>
            <w:r w:rsidR="00970A47" w:rsidRPr="00FB467D">
              <w:rPr>
                <w:lang w:eastAsia="ru-RU"/>
              </w:rPr>
              <w:t xml:space="preserve">подготовки </w:t>
            </w:r>
            <w:r w:rsidR="00AD7024">
              <w:rPr>
                <w:lang w:eastAsia="ru-RU"/>
              </w:rPr>
              <w:t>дипломной работы</w:t>
            </w:r>
            <w:r w:rsidRPr="00FB467D">
              <w:rPr>
                <w:lang w:eastAsia="ru-RU"/>
              </w:rPr>
              <w:t xml:space="preserve"> в период пр</w:t>
            </w:r>
            <w:r w:rsidR="00ED3C76">
              <w:rPr>
                <w:lang w:eastAsia="ru-RU"/>
              </w:rPr>
              <w:t>оизводственной</w:t>
            </w:r>
            <w:r w:rsidRPr="00FB467D">
              <w:rPr>
                <w:lang w:eastAsia="ru-RU"/>
              </w:rPr>
              <w:t xml:space="preserve"> практики</w:t>
            </w:r>
            <w:r w:rsidR="00541459">
              <w:rPr>
                <w:lang w:eastAsia="ru-RU"/>
              </w:rPr>
              <w:t xml:space="preserve"> (преддипломной)</w:t>
            </w:r>
          </w:p>
        </w:tc>
      </w:tr>
      <w:tr w:rsidR="00060FDC" w:rsidRPr="00FB467D" w:rsidTr="000A6CB1">
        <w:trPr>
          <w:jc w:val="center"/>
        </w:trPr>
        <w:tc>
          <w:tcPr>
            <w:tcW w:w="468" w:type="dxa"/>
            <w:shd w:val="clear" w:color="auto" w:fill="auto"/>
          </w:tcPr>
          <w:p w:rsidR="00060FDC" w:rsidRPr="00FB467D" w:rsidRDefault="00060FDC" w:rsidP="005C7CC0">
            <w:pPr>
              <w:suppressAutoHyphens w:val="0"/>
              <w:autoSpaceDE w:val="0"/>
              <w:autoSpaceDN w:val="0"/>
              <w:adjustRightInd w:val="0"/>
              <w:rPr>
                <w:b/>
                <w:bCs/>
                <w:lang w:eastAsia="ru-RU"/>
              </w:rPr>
            </w:pPr>
            <w:r w:rsidRPr="00FB467D">
              <w:rPr>
                <w:lang w:eastAsia="ru-RU"/>
              </w:rPr>
              <w:t>2.</w:t>
            </w:r>
          </w:p>
        </w:tc>
        <w:tc>
          <w:tcPr>
            <w:tcW w:w="8854" w:type="dxa"/>
            <w:shd w:val="clear" w:color="auto" w:fill="auto"/>
          </w:tcPr>
          <w:p w:rsidR="00060FDC" w:rsidRPr="00FB467D" w:rsidRDefault="00060FDC" w:rsidP="005C7CC0">
            <w:pPr>
              <w:suppressAutoHyphens w:val="0"/>
              <w:autoSpaceDE w:val="0"/>
              <w:autoSpaceDN w:val="0"/>
              <w:adjustRightInd w:val="0"/>
              <w:rPr>
                <w:lang w:eastAsia="ru-RU"/>
              </w:rPr>
            </w:pPr>
            <w:r w:rsidRPr="00FB467D">
              <w:rPr>
                <w:lang w:eastAsia="ru-RU"/>
              </w:rPr>
              <w:t xml:space="preserve">Выполнение </w:t>
            </w:r>
            <w:r w:rsidR="00AD7024">
              <w:rPr>
                <w:lang w:eastAsia="ru-RU"/>
              </w:rPr>
              <w:t>дипломной работы</w:t>
            </w:r>
          </w:p>
        </w:tc>
      </w:tr>
      <w:tr w:rsidR="00060FDC" w:rsidRPr="00FB467D" w:rsidTr="000A6CB1">
        <w:trPr>
          <w:jc w:val="center"/>
        </w:trPr>
        <w:tc>
          <w:tcPr>
            <w:tcW w:w="468" w:type="dxa"/>
            <w:shd w:val="clear" w:color="auto" w:fill="auto"/>
          </w:tcPr>
          <w:p w:rsidR="00060FDC" w:rsidRPr="00FB467D" w:rsidRDefault="00060FDC" w:rsidP="005C7CC0">
            <w:pPr>
              <w:suppressAutoHyphens w:val="0"/>
              <w:autoSpaceDE w:val="0"/>
              <w:autoSpaceDN w:val="0"/>
              <w:adjustRightInd w:val="0"/>
              <w:rPr>
                <w:b/>
                <w:bCs/>
                <w:lang w:eastAsia="ru-RU"/>
              </w:rPr>
            </w:pPr>
            <w:r w:rsidRPr="00FB467D">
              <w:rPr>
                <w:lang w:eastAsia="ru-RU"/>
              </w:rPr>
              <w:t>3.</w:t>
            </w:r>
          </w:p>
        </w:tc>
        <w:tc>
          <w:tcPr>
            <w:tcW w:w="8854" w:type="dxa"/>
            <w:shd w:val="clear" w:color="auto" w:fill="auto"/>
          </w:tcPr>
          <w:p w:rsidR="00060FDC" w:rsidRPr="00FB467D" w:rsidRDefault="00060FDC" w:rsidP="005C7CC0">
            <w:pPr>
              <w:suppressAutoHyphens w:val="0"/>
              <w:autoSpaceDE w:val="0"/>
              <w:autoSpaceDN w:val="0"/>
              <w:adjustRightInd w:val="0"/>
              <w:jc w:val="both"/>
              <w:rPr>
                <w:lang w:eastAsia="ru-RU"/>
              </w:rPr>
            </w:pPr>
            <w:r w:rsidRPr="00FB467D">
              <w:rPr>
                <w:lang w:eastAsia="ru-RU"/>
              </w:rPr>
              <w:t xml:space="preserve">Оценка качества выполнения </w:t>
            </w:r>
            <w:r w:rsidR="00AD7024">
              <w:rPr>
                <w:lang w:eastAsia="ru-RU"/>
              </w:rPr>
              <w:t>дипломной работы</w:t>
            </w:r>
            <w:r w:rsidRPr="00FB467D">
              <w:rPr>
                <w:lang w:eastAsia="ru-RU"/>
              </w:rPr>
              <w:t>:</w:t>
            </w:r>
          </w:p>
          <w:p w:rsidR="00060FDC" w:rsidRPr="00FB467D" w:rsidRDefault="00060FDC" w:rsidP="005C7CC0">
            <w:pPr>
              <w:suppressAutoHyphens w:val="0"/>
              <w:autoSpaceDE w:val="0"/>
              <w:autoSpaceDN w:val="0"/>
              <w:adjustRightInd w:val="0"/>
              <w:jc w:val="both"/>
              <w:rPr>
                <w:lang w:eastAsia="ru-RU"/>
              </w:rPr>
            </w:pPr>
            <w:r w:rsidRPr="00FB467D">
              <w:rPr>
                <w:lang w:eastAsia="ru-RU"/>
              </w:rPr>
              <w:t xml:space="preserve">- </w:t>
            </w:r>
            <w:proofErr w:type="spellStart"/>
            <w:r w:rsidRPr="00FB467D">
              <w:rPr>
                <w:lang w:eastAsia="ru-RU"/>
              </w:rPr>
              <w:t>нормоконтроль</w:t>
            </w:r>
            <w:proofErr w:type="spellEnd"/>
            <w:r w:rsidRPr="00FB467D">
              <w:rPr>
                <w:lang w:eastAsia="ru-RU"/>
              </w:rPr>
              <w:t>,</w:t>
            </w:r>
          </w:p>
          <w:p w:rsidR="00060FDC" w:rsidRPr="00FB467D" w:rsidRDefault="00060FDC" w:rsidP="005C7CC0">
            <w:pPr>
              <w:suppressAutoHyphens w:val="0"/>
              <w:autoSpaceDE w:val="0"/>
              <w:autoSpaceDN w:val="0"/>
              <w:adjustRightInd w:val="0"/>
              <w:jc w:val="both"/>
              <w:rPr>
                <w:lang w:eastAsia="ru-RU"/>
              </w:rPr>
            </w:pPr>
            <w:r w:rsidRPr="00FB467D">
              <w:rPr>
                <w:lang w:eastAsia="ru-RU"/>
              </w:rPr>
              <w:t xml:space="preserve">- защита </w:t>
            </w:r>
            <w:r w:rsidR="00773CB0">
              <w:rPr>
                <w:lang w:eastAsia="ru-RU"/>
              </w:rPr>
              <w:t>дипломной работы</w:t>
            </w:r>
            <w:r w:rsidR="00773CB0" w:rsidRPr="00FB467D">
              <w:rPr>
                <w:lang w:eastAsia="ru-RU"/>
              </w:rPr>
              <w:t xml:space="preserve"> </w:t>
            </w:r>
            <w:r w:rsidRPr="00FB467D">
              <w:rPr>
                <w:lang w:eastAsia="ru-RU"/>
              </w:rPr>
              <w:t>по графику</w:t>
            </w:r>
          </w:p>
        </w:tc>
      </w:tr>
    </w:tbl>
    <w:p w:rsidR="001E2CBD" w:rsidRPr="00FB467D" w:rsidRDefault="001E2CBD" w:rsidP="005C7CC0">
      <w:pPr>
        <w:suppressAutoHyphens w:val="0"/>
        <w:autoSpaceDE w:val="0"/>
        <w:autoSpaceDN w:val="0"/>
        <w:adjustRightInd w:val="0"/>
        <w:ind w:firstLine="540"/>
        <w:jc w:val="both"/>
        <w:rPr>
          <w:b/>
          <w:bCs/>
          <w:lang w:eastAsia="ru-RU"/>
        </w:rPr>
      </w:pPr>
    </w:p>
    <w:p w:rsidR="001E2CBD" w:rsidRPr="00FB467D" w:rsidRDefault="001E2CBD" w:rsidP="00A15A8A">
      <w:pPr>
        <w:shd w:val="clear" w:color="auto" w:fill="FFFFFF"/>
        <w:suppressAutoHyphens w:val="0"/>
        <w:autoSpaceDE w:val="0"/>
        <w:autoSpaceDN w:val="0"/>
        <w:adjustRightInd w:val="0"/>
        <w:ind w:firstLine="540"/>
        <w:jc w:val="center"/>
        <w:rPr>
          <w:b/>
          <w:iCs/>
          <w:lang w:eastAsia="ru-RU"/>
        </w:rPr>
      </w:pPr>
      <w:r w:rsidRPr="00FB467D">
        <w:rPr>
          <w:b/>
          <w:iCs/>
          <w:lang w:eastAsia="ru-RU"/>
        </w:rPr>
        <w:t>Содержание видов р</w:t>
      </w:r>
      <w:r w:rsidR="000A6CB1" w:rsidRPr="00FB467D">
        <w:rPr>
          <w:b/>
          <w:iCs/>
          <w:lang w:eastAsia="ru-RU"/>
        </w:rPr>
        <w:t>абот на каждом этапе выполнения</w:t>
      </w:r>
    </w:p>
    <w:p w:rsidR="000A6CB1" w:rsidRPr="00FB467D" w:rsidRDefault="000A6CB1" w:rsidP="00A15A8A">
      <w:pPr>
        <w:shd w:val="clear" w:color="auto" w:fill="FFFFFF"/>
        <w:suppressAutoHyphens w:val="0"/>
        <w:autoSpaceDE w:val="0"/>
        <w:autoSpaceDN w:val="0"/>
        <w:adjustRightInd w:val="0"/>
        <w:ind w:firstLine="540"/>
        <w:jc w:val="center"/>
        <w:rPr>
          <w:b/>
          <w:iCs/>
          <w:lang w:eastAsia="ru-RU"/>
        </w:rPr>
      </w:pPr>
    </w:p>
    <w:tbl>
      <w:tblPr>
        <w:tblW w:w="93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3"/>
        <w:gridCol w:w="7774"/>
      </w:tblGrid>
      <w:tr w:rsidR="00060FDC" w:rsidRPr="00FB467D" w:rsidTr="000A6CB1">
        <w:trPr>
          <w:jc w:val="center"/>
        </w:trPr>
        <w:tc>
          <w:tcPr>
            <w:tcW w:w="1553" w:type="dxa"/>
            <w:shd w:val="clear" w:color="auto" w:fill="auto"/>
            <w:vAlign w:val="center"/>
          </w:tcPr>
          <w:p w:rsidR="00060FDC" w:rsidRPr="00FB467D" w:rsidRDefault="00060FDC" w:rsidP="005C7CC0">
            <w:pPr>
              <w:suppressAutoHyphens w:val="0"/>
              <w:autoSpaceDE w:val="0"/>
              <w:autoSpaceDN w:val="0"/>
              <w:adjustRightInd w:val="0"/>
              <w:jc w:val="center"/>
              <w:rPr>
                <w:bCs/>
                <w:lang w:eastAsia="ru-RU"/>
              </w:rPr>
            </w:pPr>
            <w:r w:rsidRPr="00FB467D">
              <w:rPr>
                <w:bCs/>
                <w:lang w:eastAsia="ru-RU"/>
              </w:rPr>
              <w:t>Этап выполнения</w:t>
            </w:r>
          </w:p>
        </w:tc>
        <w:tc>
          <w:tcPr>
            <w:tcW w:w="7774" w:type="dxa"/>
            <w:shd w:val="clear" w:color="auto" w:fill="auto"/>
            <w:vAlign w:val="center"/>
          </w:tcPr>
          <w:p w:rsidR="00060FDC" w:rsidRPr="00FB467D" w:rsidRDefault="00060FDC" w:rsidP="005C7CC0">
            <w:pPr>
              <w:suppressAutoHyphens w:val="0"/>
              <w:autoSpaceDE w:val="0"/>
              <w:autoSpaceDN w:val="0"/>
              <w:adjustRightInd w:val="0"/>
              <w:jc w:val="center"/>
              <w:rPr>
                <w:bCs/>
                <w:lang w:eastAsia="ru-RU"/>
              </w:rPr>
            </w:pPr>
            <w:r w:rsidRPr="00FB467D">
              <w:rPr>
                <w:bCs/>
                <w:lang w:eastAsia="ru-RU"/>
              </w:rPr>
              <w:t>Содержание выполнения</w:t>
            </w:r>
          </w:p>
        </w:tc>
      </w:tr>
      <w:tr w:rsidR="00060FDC" w:rsidRPr="00FB467D" w:rsidTr="000A6CB1">
        <w:trPr>
          <w:jc w:val="center"/>
        </w:trPr>
        <w:tc>
          <w:tcPr>
            <w:tcW w:w="1553" w:type="dxa"/>
            <w:shd w:val="clear" w:color="auto" w:fill="auto"/>
            <w:vAlign w:val="center"/>
          </w:tcPr>
          <w:p w:rsidR="00060FDC" w:rsidRPr="00FB467D" w:rsidRDefault="00060FDC" w:rsidP="005C7CC0">
            <w:pPr>
              <w:suppressAutoHyphens w:val="0"/>
              <w:autoSpaceDE w:val="0"/>
              <w:autoSpaceDN w:val="0"/>
              <w:adjustRightInd w:val="0"/>
              <w:jc w:val="both"/>
              <w:rPr>
                <w:lang w:eastAsia="ru-RU"/>
              </w:rPr>
            </w:pPr>
            <w:r w:rsidRPr="00FB467D">
              <w:rPr>
                <w:lang w:eastAsia="ru-RU"/>
              </w:rPr>
              <w:t>Подготовка</w:t>
            </w:r>
          </w:p>
          <w:p w:rsidR="00060FDC" w:rsidRPr="00FB467D" w:rsidRDefault="00060FDC" w:rsidP="005C7CC0">
            <w:pPr>
              <w:suppressAutoHyphens w:val="0"/>
              <w:jc w:val="both"/>
              <w:rPr>
                <w:lang w:eastAsia="ru-RU"/>
              </w:rPr>
            </w:pPr>
          </w:p>
        </w:tc>
        <w:tc>
          <w:tcPr>
            <w:tcW w:w="7774" w:type="dxa"/>
            <w:shd w:val="clear" w:color="auto" w:fill="auto"/>
            <w:vAlign w:val="center"/>
          </w:tcPr>
          <w:p w:rsidR="00060FDC" w:rsidRPr="00FB467D" w:rsidRDefault="00060FDC" w:rsidP="005C7CC0">
            <w:pPr>
              <w:suppressAutoHyphens w:val="0"/>
              <w:jc w:val="both"/>
              <w:rPr>
                <w:lang w:eastAsia="ru-RU"/>
              </w:rPr>
            </w:pPr>
            <w:r w:rsidRPr="00FB467D">
              <w:rPr>
                <w:lang w:eastAsia="ru-RU"/>
              </w:rPr>
              <w:t>Сбор, изучение и систематизация исходной информации, необходимой для разработки темы работы</w:t>
            </w:r>
          </w:p>
        </w:tc>
      </w:tr>
      <w:tr w:rsidR="00060FDC" w:rsidRPr="00FB467D" w:rsidTr="000A6CB1">
        <w:trPr>
          <w:jc w:val="center"/>
        </w:trPr>
        <w:tc>
          <w:tcPr>
            <w:tcW w:w="1553" w:type="dxa"/>
            <w:shd w:val="clear" w:color="auto" w:fill="auto"/>
            <w:vAlign w:val="center"/>
          </w:tcPr>
          <w:p w:rsidR="00060FDC" w:rsidRPr="00FB467D" w:rsidRDefault="00060FDC" w:rsidP="005C7CC0">
            <w:pPr>
              <w:suppressAutoHyphens w:val="0"/>
              <w:autoSpaceDE w:val="0"/>
              <w:autoSpaceDN w:val="0"/>
              <w:adjustRightInd w:val="0"/>
              <w:rPr>
                <w:lang w:eastAsia="ru-RU"/>
              </w:rPr>
            </w:pPr>
            <w:r w:rsidRPr="00FB467D">
              <w:rPr>
                <w:lang w:eastAsia="ru-RU"/>
              </w:rPr>
              <w:t>Разработка</w:t>
            </w:r>
          </w:p>
          <w:p w:rsidR="00060FDC" w:rsidRPr="00FB467D" w:rsidRDefault="00060FDC" w:rsidP="005C7CC0">
            <w:pPr>
              <w:suppressAutoHyphens w:val="0"/>
              <w:jc w:val="both"/>
              <w:rPr>
                <w:lang w:eastAsia="ru-RU"/>
              </w:rPr>
            </w:pPr>
          </w:p>
        </w:tc>
        <w:tc>
          <w:tcPr>
            <w:tcW w:w="7774" w:type="dxa"/>
            <w:shd w:val="clear" w:color="auto" w:fill="auto"/>
            <w:vAlign w:val="center"/>
          </w:tcPr>
          <w:p w:rsidR="00060FDC" w:rsidRPr="00FB467D" w:rsidRDefault="00060FDC" w:rsidP="005C7CC0">
            <w:pPr>
              <w:suppressAutoHyphens w:val="0"/>
              <w:jc w:val="both"/>
              <w:rPr>
                <w:lang w:eastAsia="ru-RU"/>
              </w:rPr>
            </w:pPr>
            <w:r w:rsidRPr="00FB467D">
              <w:rPr>
                <w:lang w:eastAsia="ru-RU"/>
              </w:rPr>
              <w:t xml:space="preserve">Решение комплекса профессиональных задач в соответствии с темой и заданием </w:t>
            </w:r>
            <w:r w:rsidR="00217624">
              <w:rPr>
                <w:lang w:eastAsia="ru-RU"/>
              </w:rPr>
              <w:t>дипломной работы</w:t>
            </w:r>
          </w:p>
        </w:tc>
      </w:tr>
      <w:tr w:rsidR="00060FDC" w:rsidRPr="00FB467D" w:rsidTr="000A6CB1">
        <w:trPr>
          <w:jc w:val="center"/>
        </w:trPr>
        <w:tc>
          <w:tcPr>
            <w:tcW w:w="1553" w:type="dxa"/>
            <w:shd w:val="clear" w:color="auto" w:fill="auto"/>
            <w:vAlign w:val="center"/>
          </w:tcPr>
          <w:p w:rsidR="00060FDC" w:rsidRPr="00FB467D" w:rsidRDefault="00060FDC" w:rsidP="005C7CC0">
            <w:pPr>
              <w:suppressAutoHyphens w:val="0"/>
              <w:autoSpaceDE w:val="0"/>
              <w:autoSpaceDN w:val="0"/>
              <w:adjustRightInd w:val="0"/>
              <w:rPr>
                <w:lang w:eastAsia="ru-RU"/>
              </w:rPr>
            </w:pPr>
            <w:r w:rsidRPr="00FB467D">
              <w:rPr>
                <w:lang w:eastAsia="ru-RU"/>
              </w:rPr>
              <w:t>Оформление</w:t>
            </w:r>
          </w:p>
          <w:p w:rsidR="00060FDC" w:rsidRPr="00FB467D" w:rsidRDefault="00060FDC" w:rsidP="005C7CC0">
            <w:pPr>
              <w:suppressAutoHyphens w:val="0"/>
              <w:jc w:val="both"/>
              <w:rPr>
                <w:lang w:eastAsia="ru-RU"/>
              </w:rPr>
            </w:pPr>
          </w:p>
        </w:tc>
        <w:tc>
          <w:tcPr>
            <w:tcW w:w="7774" w:type="dxa"/>
            <w:shd w:val="clear" w:color="auto" w:fill="auto"/>
            <w:vAlign w:val="center"/>
          </w:tcPr>
          <w:p w:rsidR="00060FDC" w:rsidRPr="00FB467D" w:rsidRDefault="00060FDC" w:rsidP="005C7CC0">
            <w:pPr>
              <w:suppressAutoHyphens w:val="0"/>
              <w:jc w:val="both"/>
              <w:rPr>
                <w:lang w:eastAsia="ru-RU"/>
              </w:rPr>
            </w:pPr>
            <w:r w:rsidRPr="00FB467D">
              <w:rPr>
                <w:lang w:eastAsia="ru-RU"/>
              </w:rPr>
              <w:t xml:space="preserve">Оформление всех составных частей </w:t>
            </w:r>
            <w:r w:rsidR="00217624">
              <w:rPr>
                <w:lang w:eastAsia="ru-RU"/>
              </w:rPr>
              <w:t xml:space="preserve">дипломной работы </w:t>
            </w:r>
            <w:r w:rsidRPr="00FB467D">
              <w:rPr>
                <w:lang w:eastAsia="ru-RU"/>
              </w:rPr>
              <w:t>в соответствии с критериями, установленными заданием и требованиями</w:t>
            </w:r>
          </w:p>
        </w:tc>
      </w:tr>
    </w:tbl>
    <w:p w:rsidR="001E2CBD" w:rsidRPr="00FB467D" w:rsidRDefault="001E2CBD" w:rsidP="005C7CC0">
      <w:pPr>
        <w:suppressAutoHyphens w:val="0"/>
        <w:autoSpaceDE w:val="0"/>
        <w:autoSpaceDN w:val="0"/>
        <w:adjustRightInd w:val="0"/>
        <w:ind w:firstLine="540"/>
        <w:jc w:val="both"/>
        <w:rPr>
          <w:b/>
          <w:bCs/>
          <w:lang w:eastAsia="ru-RU"/>
        </w:rPr>
      </w:pPr>
    </w:p>
    <w:p w:rsidR="006808EF" w:rsidRDefault="006808EF" w:rsidP="00CD5610">
      <w:pPr>
        <w:suppressAutoHyphens w:val="0"/>
        <w:autoSpaceDE w:val="0"/>
        <w:autoSpaceDN w:val="0"/>
        <w:adjustRightInd w:val="0"/>
        <w:ind w:firstLine="709"/>
        <w:jc w:val="center"/>
        <w:outlineLvl w:val="1"/>
        <w:rPr>
          <w:b/>
          <w:bCs/>
          <w:lang w:eastAsia="ru-RU"/>
        </w:rPr>
      </w:pPr>
      <w:bookmarkStart w:id="18" w:name="_Toc411333173"/>
      <w:bookmarkStart w:id="19" w:name="_Toc470025752"/>
      <w:r w:rsidRPr="00FB467D">
        <w:rPr>
          <w:b/>
          <w:bCs/>
          <w:lang w:eastAsia="ru-RU"/>
        </w:rPr>
        <w:t xml:space="preserve">2.3 Контроль за ходом выполнения </w:t>
      </w:r>
      <w:r w:rsidR="005B7600">
        <w:rPr>
          <w:b/>
          <w:bCs/>
          <w:lang w:eastAsia="ru-RU"/>
        </w:rPr>
        <w:t>дипломной</w:t>
      </w:r>
      <w:r w:rsidRPr="00FB467D">
        <w:rPr>
          <w:b/>
          <w:bCs/>
          <w:lang w:eastAsia="ru-RU"/>
        </w:rPr>
        <w:t xml:space="preserve"> работы</w:t>
      </w:r>
      <w:bookmarkEnd w:id="18"/>
      <w:bookmarkEnd w:id="19"/>
    </w:p>
    <w:p w:rsidR="00DB41A9" w:rsidRPr="00FB467D" w:rsidRDefault="00DB41A9" w:rsidP="00CD5610">
      <w:pPr>
        <w:suppressAutoHyphens w:val="0"/>
        <w:autoSpaceDE w:val="0"/>
        <w:autoSpaceDN w:val="0"/>
        <w:adjustRightInd w:val="0"/>
        <w:ind w:firstLine="709"/>
        <w:jc w:val="center"/>
        <w:outlineLvl w:val="1"/>
        <w:rPr>
          <w:b/>
          <w:bCs/>
          <w:lang w:eastAsia="ru-RU"/>
        </w:rPr>
      </w:pPr>
    </w:p>
    <w:p w:rsidR="00A14542" w:rsidRPr="00FB467D" w:rsidRDefault="00A14542" w:rsidP="000A6CB1">
      <w:pPr>
        <w:suppressAutoHyphens w:val="0"/>
        <w:autoSpaceDE w:val="0"/>
        <w:autoSpaceDN w:val="0"/>
        <w:adjustRightInd w:val="0"/>
        <w:ind w:firstLine="709"/>
        <w:jc w:val="both"/>
        <w:rPr>
          <w:bCs/>
          <w:lang w:eastAsia="ru-RU"/>
        </w:rPr>
      </w:pPr>
      <w:r w:rsidRPr="00FB467D">
        <w:rPr>
          <w:bCs/>
          <w:lang w:eastAsia="ru-RU"/>
        </w:rPr>
        <w:t xml:space="preserve">Для руководства </w:t>
      </w:r>
      <w:r w:rsidR="00217624">
        <w:rPr>
          <w:bCs/>
          <w:lang w:eastAsia="ru-RU"/>
        </w:rPr>
        <w:t>дипломной работой</w:t>
      </w:r>
      <w:r w:rsidRPr="00FB467D">
        <w:rPr>
          <w:bCs/>
          <w:lang w:eastAsia="ru-RU"/>
        </w:rPr>
        <w:t xml:space="preserve"> назначаются руководители. Это, как правило, преподаватели </w:t>
      </w:r>
      <w:r w:rsidR="00F317CE" w:rsidRPr="00FB467D">
        <w:rPr>
          <w:bCs/>
          <w:lang w:eastAsia="ru-RU"/>
        </w:rPr>
        <w:t xml:space="preserve">АНО ПО </w:t>
      </w:r>
      <w:r w:rsidR="006551F5">
        <w:rPr>
          <w:bCs/>
          <w:lang w:eastAsia="ru-RU"/>
        </w:rPr>
        <w:t>«ТЭК»</w:t>
      </w:r>
      <w:r w:rsidRPr="00FB467D">
        <w:rPr>
          <w:bCs/>
          <w:lang w:eastAsia="ru-RU"/>
        </w:rPr>
        <w:t>, либо приглашенные высококвалифицированные специалисты соответствующего профиля.</w:t>
      </w:r>
    </w:p>
    <w:p w:rsidR="00A14542" w:rsidRPr="00FB467D" w:rsidRDefault="00A14542" w:rsidP="000A6CB1">
      <w:pPr>
        <w:suppressAutoHyphens w:val="0"/>
        <w:autoSpaceDE w:val="0"/>
        <w:autoSpaceDN w:val="0"/>
        <w:adjustRightInd w:val="0"/>
        <w:ind w:firstLine="709"/>
        <w:jc w:val="both"/>
        <w:rPr>
          <w:bCs/>
          <w:lang w:eastAsia="ru-RU"/>
        </w:rPr>
      </w:pPr>
      <w:r w:rsidRPr="00FB467D">
        <w:rPr>
          <w:bCs/>
          <w:lang w:eastAsia="ru-RU"/>
        </w:rPr>
        <w:t xml:space="preserve">Руководитель </w:t>
      </w:r>
      <w:r w:rsidR="00666928">
        <w:rPr>
          <w:bCs/>
          <w:lang w:eastAsia="ru-RU"/>
        </w:rPr>
        <w:t>дипломной работы</w:t>
      </w:r>
      <w:r w:rsidRPr="00FB467D">
        <w:rPr>
          <w:bCs/>
          <w:lang w:eastAsia="ru-RU"/>
        </w:rPr>
        <w:t>:</w:t>
      </w:r>
    </w:p>
    <w:p w:rsidR="00A14542" w:rsidRPr="00FB467D" w:rsidRDefault="00A14542" w:rsidP="000A6CB1">
      <w:pPr>
        <w:suppressAutoHyphens w:val="0"/>
        <w:autoSpaceDE w:val="0"/>
        <w:autoSpaceDN w:val="0"/>
        <w:adjustRightInd w:val="0"/>
        <w:ind w:firstLine="709"/>
        <w:jc w:val="both"/>
        <w:rPr>
          <w:bCs/>
          <w:lang w:eastAsia="ru-RU"/>
        </w:rPr>
      </w:pPr>
      <w:r w:rsidRPr="00FB467D">
        <w:rPr>
          <w:bCs/>
          <w:lang w:eastAsia="ru-RU"/>
        </w:rPr>
        <w:t xml:space="preserve">- оказывает практическую помощь </w:t>
      </w:r>
      <w:r w:rsidR="002E4DFA" w:rsidRPr="00FB467D">
        <w:rPr>
          <w:bCs/>
          <w:lang w:eastAsia="ru-RU"/>
        </w:rPr>
        <w:t>обучающемуся</w:t>
      </w:r>
      <w:r w:rsidRPr="00FB467D">
        <w:rPr>
          <w:bCs/>
          <w:lang w:eastAsia="ru-RU"/>
        </w:rPr>
        <w:t xml:space="preserve"> в выборе темы </w:t>
      </w:r>
      <w:r w:rsidR="00666928">
        <w:rPr>
          <w:bCs/>
          <w:lang w:eastAsia="ru-RU"/>
        </w:rPr>
        <w:t>дипломной работы</w:t>
      </w:r>
      <w:r w:rsidRPr="00FB467D">
        <w:rPr>
          <w:bCs/>
          <w:lang w:eastAsia="ru-RU"/>
        </w:rPr>
        <w:t>;</w:t>
      </w:r>
    </w:p>
    <w:p w:rsidR="00A14542" w:rsidRPr="00FB467D" w:rsidRDefault="00A14542" w:rsidP="000A6CB1">
      <w:pPr>
        <w:suppressAutoHyphens w:val="0"/>
        <w:autoSpaceDE w:val="0"/>
        <w:autoSpaceDN w:val="0"/>
        <w:adjustRightInd w:val="0"/>
        <w:ind w:firstLine="709"/>
        <w:jc w:val="both"/>
        <w:rPr>
          <w:bCs/>
          <w:lang w:eastAsia="ru-RU"/>
        </w:rPr>
      </w:pPr>
      <w:r w:rsidRPr="00FB467D">
        <w:rPr>
          <w:bCs/>
          <w:lang w:eastAsia="ru-RU"/>
        </w:rPr>
        <w:t xml:space="preserve">- оказывает помощь в разработке плана </w:t>
      </w:r>
      <w:r w:rsidR="00666928">
        <w:rPr>
          <w:bCs/>
          <w:lang w:eastAsia="ru-RU"/>
        </w:rPr>
        <w:t>дипломной работы</w:t>
      </w:r>
      <w:r w:rsidRPr="00FB467D">
        <w:rPr>
          <w:bCs/>
          <w:lang w:eastAsia="ru-RU"/>
        </w:rPr>
        <w:t>;</w:t>
      </w:r>
    </w:p>
    <w:p w:rsidR="00A14542" w:rsidRPr="00FB467D" w:rsidRDefault="00A14542" w:rsidP="000A6CB1">
      <w:pPr>
        <w:suppressAutoHyphens w:val="0"/>
        <w:autoSpaceDE w:val="0"/>
        <w:autoSpaceDN w:val="0"/>
        <w:adjustRightInd w:val="0"/>
        <w:ind w:firstLine="709"/>
        <w:jc w:val="both"/>
        <w:rPr>
          <w:bCs/>
          <w:lang w:eastAsia="ru-RU"/>
        </w:rPr>
      </w:pPr>
      <w:r w:rsidRPr="00FB467D">
        <w:rPr>
          <w:bCs/>
          <w:lang w:eastAsia="ru-RU"/>
        </w:rPr>
        <w:t xml:space="preserve">- оказывает помощь в разработке календарного плана </w:t>
      </w:r>
      <w:r w:rsidR="00666928">
        <w:rPr>
          <w:bCs/>
          <w:lang w:eastAsia="ru-RU"/>
        </w:rPr>
        <w:t>дипломной работы</w:t>
      </w:r>
      <w:r w:rsidRPr="00FB467D">
        <w:rPr>
          <w:bCs/>
          <w:lang w:eastAsia="ru-RU"/>
        </w:rPr>
        <w:t>;</w:t>
      </w:r>
    </w:p>
    <w:p w:rsidR="00A14542" w:rsidRPr="00FB467D" w:rsidRDefault="00A14542" w:rsidP="000A6CB1">
      <w:pPr>
        <w:suppressAutoHyphens w:val="0"/>
        <w:autoSpaceDE w:val="0"/>
        <w:autoSpaceDN w:val="0"/>
        <w:adjustRightInd w:val="0"/>
        <w:ind w:firstLine="709"/>
        <w:jc w:val="both"/>
        <w:rPr>
          <w:bCs/>
          <w:lang w:eastAsia="ru-RU"/>
        </w:rPr>
      </w:pPr>
      <w:r w:rsidRPr="00FB467D">
        <w:rPr>
          <w:bCs/>
          <w:lang w:eastAsia="ru-RU"/>
        </w:rPr>
        <w:t xml:space="preserve">- дает квалифицированную консультацию по подбору литературных источников для сбора исходных материалов, необходимых для выполнения </w:t>
      </w:r>
      <w:r w:rsidR="00666928">
        <w:rPr>
          <w:bCs/>
          <w:lang w:eastAsia="ru-RU"/>
        </w:rPr>
        <w:t>дипломной работы</w:t>
      </w:r>
      <w:r w:rsidRPr="00FB467D">
        <w:rPr>
          <w:bCs/>
          <w:lang w:eastAsia="ru-RU"/>
        </w:rPr>
        <w:t>;</w:t>
      </w:r>
    </w:p>
    <w:p w:rsidR="00A14542" w:rsidRPr="00FB467D" w:rsidRDefault="00A14542" w:rsidP="000A6CB1">
      <w:pPr>
        <w:suppressAutoHyphens w:val="0"/>
        <w:autoSpaceDE w:val="0"/>
        <w:autoSpaceDN w:val="0"/>
        <w:adjustRightInd w:val="0"/>
        <w:ind w:firstLine="709"/>
        <w:jc w:val="both"/>
        <w:rPr>
          <w:bCs/>
          <w:lang w:eastAsia="ru-RU"/>
        </w:rPr>
      </w:pPr>
      <w:r w:rsidRPr="00FB467D">
        <w:rPr>
          <w:bCs/>
          <w:lang w:eastAsia="ru-RU"/>
        </w:rPr>
        <w:t xml:space="preserve">- оказывает научно-методическую помощь при выполнении </w:t>
      </w:r>
      <w:r w:rsidR="00666928">
        <w:rPr>
          <w:bCs/>
          <w:lang w:eastAsia="ru-RU"/>
        </w:rPr>
        <w:t>дипломной работы</w:t>
      </w:r>
      <w:r w:rsidRPr="00FB467D">
        <w:rPr>
          <w:bCs/>
          <w:lang w:eastAsia="ru-RU"/>
        </w:rPr>
        <w:t>;</w:t>
      </w:r>
    </w:p>
    <w:p w:rsidR="00A14542" w:rsidRPr="00FB467D" w:rsidRDefault="00A14542" w:rsidP="000A6CB1">
      <w:pPr>
        <w:suppressAutoHyphens w:val="0"/>
        <w:autoSpaceDE w:val="0"/>
        <w:autoSpaceDN w:val="0"/>
        <w:adjustRightInd w:val="0"/>
        <w:ind w:firstLine="709"/>
        <w:jc w:val="both"/>
        <w:rPr>
          <w:bCs/>
          <w:lang w:eastAsia="ru-RU"/>
        </w:rPr>
      </w:pPr>
      <w:r w:rsidRPr="00FB467D">
        <w:rPr>
          <w:bCs/>
          <w:lang w:eastAsia="ru-RU"/>
        </w:rPr>
        <w:t xml:space="preserve">- консультирует </w:t>
      </w:r>
      <w:r w:rsidR="002E4DFA" w:rsidRPr="00FB467D">
        <w:rPr>
          <w:bCs/>
          <w:lang w:eastAsia="ru-RU"/>
        </w:rPr>
        <w:t>обучающегося</w:t>
      </w:r>
      <w:r w:rsidRPr="00FB467D">
        <w:rPr>
          <w:bCs/>
          <w:lang w:eastAsia="ru-RU"/>
        </w:rPr>
        <w:t xml:space="preserve"> по вопросам, которые вызывают затруднения или сомнения;</w:t>
      </w:r>
    </w:p>
    <w:p w:rsidR="00A14542" w:rsidRPr="00FB467D" w:rsidRDefault="00A14542" w:rsidP="000A6CB1">
      <w:pPr>
        <w:suppressAutoHyphens w:val="0"/>
        <w:autoSpaceDE w:val="0"/>
        <w:autoSpaceDN w:val="0"/>
        <w:adjustRightInd w:val="0"/>
        <w:ind w:firstLine="709"/>
        <w:jc w:val="both"/>
        <w:rPr>
          <w:bCs/>
          <w:lang w:eastAsia="ru-RU"/>
        </w:rPr>
      </w:pPr>
      <w:r w:rsidRPr="00FB467D">
        <w:rPr>
          <w:bCs/>
          <w:lang w:eastAsia="ru-RU"/>
        </w:rPr>
        <w:t xml:space="preserve">- осуществляет контроль за ходом выполнения, качеством, объемом </w:t>
      </w:r>
      <w:r w:rsidR="00666928">
        <w:rPr>
          <w:bCs/>
          <w:lang w:eastAsia="ru-RU"/>
        </w:rPr>
        <w:t>дипломной работы</w:t>
      </w:r>
      <w:r w:rsidRPr="00FB467D">
        <w:rPr>
          <w:bCs/>
          <w:lang w:eastAsia="ru-RU"/>
        </w:rPr>
        <w:t xml:space="preserve">, что позволяет своевременно устранять недостатки и повысить качество </w:t>
      </w:r>
      <w:r w:rsidR="001F693D">
        <w:rPr>
          <w:lang w:eastAsia="ru-RU"/>
        </w:rPr>
        <w:t>дипломной работы</w:t>
      </w:r>
      <w:r w:rsidRPr="00FB467D">
        <w:rPr>
          <w:bCs/>
          <w:lang w:eastAsia="ru-RU"/>
        </w:rPr>
        <w:t>;</w:t>
      </w:r>
    </w:p>
    <w:p w:rsidR="00A14542" w:rsidRPr="00FB467D" w:rsidRDefault="00A14542" w:rsidP="000A6CB1">
      <w:pPr>
        <w:suppressAutoHyphens w:val="0"/>
        <w:autoSpaceDE w:val="0"/>
        <w:autoSpaceDN w:val="0"/>
        <w:adjustRightInd w:val="0"/>
        <w:ind w:firstLine="709"/>
        <w:jc w:val="both"/>
        <w:rPr>
          <w:bCs/>
          <w:lang w:eastAsia="ru-RU"/>
        </w:rPr>
      </w:pPr>
      <w:r w:rsidRPr="00FB467D">
        <w:rPr>
          <w:bCs/>
          <w:lang w:eastAsia="ru-RU"/>
        </w:rPr>
        <w:t>- выступает экспертом и дает отзыв руководителя.</w:t>
      </w:r>
    </w:p>
    <w:p w:rsidR="00A14542" w:rsidRPr="00FB467D" w:rsidRDefault="00A14542" w:rsidP="000A6CB1">
      <w:pPr>
        <w:suppressAutoHyphens w:val="0"/>
        <w:autoSpaceDE w:val="0"/>
        <w:autoSpaceDN w:val="0"/>
        <w:adjustRightInd w:val="0"/>
        <w:ind w:firstLine="709"/>
        <w:jc w:val="both"/>
        <w:rPr>
          <w:bCs/>
          <w:lang w:eastAsia="ru-RU"/>
        </w:rPr>
      </w:pPr>
      <w:r w:rsidRPr="00FB467D">
        <w:rPr>
          <w:bCs/>
          <w:lang w:eastAsia="ru-RU"/>
        </w:rPr>
        <w:t xml:space="preserve">Ответственность за достоверность используемых данных, присутствия плагиата в </w:t>
      </w:r>
      <w:r w:rsidR="00666928">
        <w:rPr>
          <w:bCs/>
          <w:lang w:eastAsia="ru-RU"/>
        </w:rPr>
        <w:t>дипломной работе</w:t>
      </w:r>
      <w:r w:rsidRPr="00FB467D">
        <w:rPr>
          <w:bCs/>
          <w:lang w:eastAsia="ru-RU"/>
        </w:rPr>
        <w:t xml:space="preserve"> полностью лежит на </w:t>
      </w:r>
      <w:r w:rsidR="002E4DFA" w:rsidRPr="00FB467D">
        <w:rPr>
          <w:bCs/>
          <w:lang w:eastAsia="ru-RU"/>
        </w:rPr>
        <w:t>обучающемся</w:t>
      </w:r>
      <w:r w:rsidRPr="00FB467D">
        <w:rPr>
          <w:bCs/>
          <w:lang w:eastAsia="ru-RU"/>
        </w:rPr>
        <w:t xml:space="preserve"> и руководителе.</w:t>
      </w:r>
    </w:p>
    <w:p w:rsidR="00A14542" w:rsidRPr="00FB467D" w:rsidRDefault="00666928" w:rsidP="000A6CB1">
      <w:pPr>
        <w:suppressAutoHyphens w:val="0"/>
        <w:autoSpaceDE w:val="0"/>
        <w:autoSpaceDN w:val="0"/>
        <w:adjustRightInd w:val="0"/>
        <w:ind w:firstLine="709"/>
        <w:jc w:val="both"/>
        <w:rPr>
          <w:bCs/>
          <w:lang w:eastAsia="ru-RU"/>
        </w:rPr>
      </w:pPr>
      <w:r>
        <w:rPr>
          <w:bCs/>
          <w:lang w:eastAsia="ru-RU"/>
        </w:rPr>
        <w:t>Дипломная работа</w:t>
      </w:r>
      <w:r w:rsidR="00A14542" w:rsidRPr="00FB467D">
        <w:rPr>
          <w:bCs/>
          <w:lang w:eastAsia="ru-RU"/>
        </w:rPr>
        <w:t xml:space="preserve"> подлежат обязательному рецензированию. Внешнее рецензирование </w:t>
      </w:r>
      <w:r>
        <w:rPr>
          <w:bCs/>
          <w:lang w:eastAsia="ru-RU"/>
        </w:rPr>
        <w:t>дипломной работы</w:t>
      </w:r>
      <w:r w:rsidRPr="00FB467D">
        <w:rPr>
          <w:bCs/>
          <w:lang w:eastAsia="ru-RU"/>
        </w:rPr>
        <w:t xml:space="preserve"> </w:t>
      </w:r>
      <w:r w:rsidR="00A14542" w:rsidRPr="00FB467D">
        <w:rPr>
          <w:bCs/>
          <w:lang w:eastAsia="ru-RU"/>
        </w:rPr>
        <w:t xml:space="preserve">проводится с целью обеспечения объективности оценки труда выпускника. </w:t>
      </w:r>
      <w:r>
        <w:rPr>
          <w:bCs/>
          <w:lang w:eastAsia="ru-RU"/>
        </w:rPr>
        <w:t>Дипломные работы</w:t>
      </w:r>
      <w:r w:rsidR="00A14542" w:rsidRPr="00FB467D">
        <w:rPr>
          <w:bCs/>
          <w:lang w:eastAsia="ru-RU"/>
        </w:rPr>
        <w:t xml:space="preserve"> рецензируются специалистами по тематике </w:t>
      </w:r>
      <w:r w:rsidR="00DB04DD">
        <w:rPr>
          <w:lang w:eastAsia="ru-RU"/>
        </w:rPr>
        <w:lastRenderedPageBreak/>
        <w:t>дипломной работы</w:t>
      </w:r>
      <w:r w:rsidR="00A14542" w:rsidRPr="00FB467D">
        <w:rPr>
          <w:bCs/>
          <w:lang w:eastAsia="ru-RU"/>
        </w:rPr>
        <w:t xml:space="preserve"> из государственных органов власти, сферы труда и образования, научно-исследовательских институтов</w:t>
      </w:r>
      <w:r w:rsidR="007D253B" w:rsidRPr="00FB467D">
        <w:rPr>
          <w:bCs/>
          <w:lang w:eastAsia="ru-RU"/>
        </w:rPr>
        <w:t>, профильных коммерческих и некоммерческих организаций</w:t>
      </w:r>
      <w:r w:rsidR="00A14542" w:rsidRPr="00FB467D">
        <w:rPr>
          <w:bCs/>
          <w:lang w:eastAsia="ru-RU"/>
        </w:rPr>
        <w:t xml:space="preserve"> и др. Рецензенты </w:t>
      </w:r>
      <w:r w:rsidR="00DB04DD">
        <w:rPr>
          <w:lang w:eastAsia="ru-RU"/>
        </w:rPr>
        <w:t>дипломной работы</w:t>
      </w:r>
      <w:r w:rsidR="00A14542" w:rsidRPr="00FB467D">
        <w:rPr>
          <w:bCs/>
          <w:lang w:eastAsia="ru-RU"/>
        </w:rPr>
        <w:t xml:space="preserve"> определяются не позднее чем за месяц до защиты.</w:t>
      </w:r>
    </w:p>
    <w:p w:rsidR="00A14542" w:rsidRPr="00FB467D" w:rsidRDefault="00A14542" w:rsidP="000A6CB1">
      <w:pPr>
        <w:suppressAutoHyphens w:val="0"/>
        <w:autoSpaceDE w:val="0"/>
        <w:autoSpaceDN w:val="0"/>
        <w:adjustRightInd w:val="0"/>
        <w:ind w:firstLine="709"/>
        <w:jc w:val="both"/>
        <w:rPr>
          <w:bCs/>
          <w:lang w:eastAsia="ru-RU"/>
        </w:rPr>
      </w:pPr>
      <w:r w:rsidRPr="00FB467D">
        <w:rPr>
          <w:bCs/>
          <w:lang w:eastAsia="ru-RU"/>
        </w:rPr>
        <w:t>Рецензия должна включать:</w:t>
      </w:r>
    </w:p>
    <w:p w:rsidR="00A14542" w:rsidRPr="00FB467D" w:rsidRDefault="00A14542" w:rsidP="000A6CB1">
      <w:pPr>
        <w:suppressAutoHyphens w:val="0"/>
        <w:autoSpaceDE w:val="0"/>
        <w:autoSpaceDN w:val="0"/>
        <w:adjustRightInd w:val="0"/>
        <w:ind w:firstLine="709"/>
        <w:jc w:val="both"/>
        <w:rPr>
          <w:bCs/>
          <w:lang w:eastAsia="ru-RU"/>
        </w:rPr>
      </w:pPr>
      <w:r w:rsidRPr="00FB467D">
        <w:rPr>
          <w:bCs/>
          <w:lang w:eastAsia="ru-RU"/>
        </w:rPr>
        <w:t xml:space="preserve">- заключение о соответствии </w:t>
      </w:r>
      <w:r w:rsidR="00666928">
        <w:rPr>
          <w:bCs/>
          <w:lang w:eastAsia="ru-RU"/>
        </w:rPr>
        <w:t>дипломной работы</w:t>
      </w:r>
      <w:r w:rsidRPr="00FB467D">
        <w:rPr>
          <w:bCs/>
          <w:lang w:eastAsia="ru-RU"/>
        </w:rPr>
        <w:t xml:space="preserve"> заявленной теме и заданию на нее;</w:t>
      </w:r>
    </w:p>
    <w:p w:rsidR="00A14542" w:rsidRPr="00FB467D" w:rsidRDefault="00A14542" w:rsidP="000A6CB1">
      <w:pPr>
        <w:suppressAutoHyphens w:val="0"/>
        <w:autoSpaceDE w:val="0"/>
        <w:autoSpaceDN w:val="0"/>
        <w:adjustRightInd w:val="0"/>
        <w:ind w:firstLine="709"/>
        <w:jc w:val="both"/>
        <w:rPr>
          <w:bCs/>
          <w:lang w:eastAsia="ru-RU"/>
        </w:rPr>
      </w:pPr>
      <w:r w:rsidRPr="00FB467D">
        <w:rPr>
          <w:bCs/>
          <w:lang w:eastAsia="ru-RU"/>
        </w:rPr>
        <w:t xml:space="preserve">- оценку качества выполнения каждого раздела </w:t>
      </w:r>
      <w:r w:rsidR="00DB04DD">
        <w:rPr>
          <w:lang w:eastAsia="ru-RU"/>
        </w:rPr>
        <w:t>дипломной работы</w:t>
      </w:r>
      <w:r w:rsidRPr="00FB467D">
        <w:rPr>
          <w:bCs/>
          <w:lang w:eastAsia="ru-RU"/>
        </w:rPr>
        <w:t>;</w:t>
      </w:r>
    </w:p>
    <w:p w:rsidR="00A14542" w:rsidRPr="00FB467D" w:rsidRDefault="00A14542" w:rsidP="000A6CB1">
      <w:pPr>
        <w:suppressAutoHyphens w:val="0"/>
        <w:autoSpaceDE w:val="0"/>
        <w:autoSpaceDN w:val="0"/>
        <w:adjustRightInd w:val="0"/>
        <w:ind w:firstLine="709"/>
        <w:jc w:val="both"/>
        <w:rPr>
          <w:bCs/>
          <w:lang w:eastAsia="ru-RU"/>
        </w:rPr>
      </w:pPr>
      <w:r w:rsidRPr="00FB467D">
        <w:rPr>
          <w:bCs/>
          <w:lang w:eastAsia="ru-RU"/>
        </w:rPr>
        <w:t>- оценку степени разработки поставленных вопросов и практической значимости работы;</w:t>
      </w:r>
    </w:p>
    <w:p w:rsidR="00A14542" w:rsidRPr="00FB467D" w:rsidRDefault="00A14542" w:rsidP="000A6CB1">
      <w:pPr>
        <w:suppressAutoHyphens w:val="0"/>
        <w:autoSpaceDE w:val="0"/>
        <w:autoSpaceDN w:val="0"/>
        <w:adjustRightInd w:val="0"/>
        <w:ind w:firstLine="709"/>
        <w:jc w:val="both"/>
        <w:rPr>
          <w:bCs/>
          <w:lang w:eastAsia="ru-RU"/>
        </w:rPr>
      </w:pPr>
      <w:r w:rsidRPr="00FB467D">
        <w:rPr>
          <w:bCs/>
          <w:lang w:eastAsia="ru-RU"/>
        </w:rPr>
        <w:t xml:space="preserve">- общую оценку качества выполнения </w:t>
      </w:r>
      <w:r w:rsidR="00666928">
        <w:rPr>
          <w:bCs/>
          <w:lang w:eastAsia="ru-RU"/>
        </w:rPr>
        <w:t>дипломной работы</w:t>
      </w:r>
      <w:r w:rsidRPr="00FB467D">
        <w:rPr>
          <w:bCs/>
          <w:lang w:eastAsia="ru-RU"/>
        </w:rPr>
        <w:t>.</w:t>
      </w:r>
    </w:p>
    <w:p w:rsidR="006808EF" w:rsidRDefault="00A14542" w:rsidP="000A6CB1">
      <w:pPr>
        <w:suppressAutoHyphens w:val="0"/>
        <w:autoSpaceDE w:val="0"/>
        <w:autoSpaceDN w:val="0"/>
        <w:adjustRightInd w:val="0"/>
        <w:ind w:firstLine="709"/>
        <w:jc w:val="both"/>
        <w:rPr>
          <w:bCs/>
          <w:lang w:eastAsia="ru-RU"/>
        </w:rPr>
      </w:pPr>
      <w:r w:rsidRPr="00FB467D">
        <w:rPr>
          <w:bCs/>
          <w:lang w:eastAsia="ru-RU"/>
        </w:rPr>
        <w:t xml:space="preserve">Содержание рецензии доводится до сведения обучающегося не позднее чем за день до защиты работы. Внесение изменений в </w:t>
      </w:r>
      <w:r w:rsidR="00666928">
        <w:rPr>
          <w:bCs/>
          <w:lang w:eastAsia="ru-RU"/>
        </w:rPr>
        <w:t>дипломную работу</w:t>
      </w:r>
      <w:r w:rsidRPr="00FB467D">
        <w:rPr>
          <w:bCs/>
          <w:lang w:eastAsia="ru-RU"/>
        </w:rPr>
        <w:t xml:space="preserve"> после получения рецензии не допускается</w:t>
      </w:r>
    </w:p>
    <w:p w:rsidR="00DB41A9" w:rsidRPr="00FB467D" w:rsidRDefault="00DB41A9" w:rsidP="000A6CB1">
      <w:pPr>
        <w:suppressAutoHyphens w:val="0"/>
        <w:autoSpaceDE w:val="0"/>
        <w:autoSpaceDN w:val="0"/>
        <w:adjustRightInd w:val="0"/>
        <w:ind w:firstLine="709"/>
        <w:jc w:val="both"/>
        <w:rPr>
          <w:bCs/>
          <w:lang w:eastAsia="ru-RU"/>
        </w:rPr>
      </w:pPr>
    </w:p>
    <w:p w:rsidR="001E2CBD" w:rsidRDefault="001E2CBD" w:rsidP="00CD5610">
      <w:pPr>
        <w:suppressAutoHyphens w:val="0"/>
        <w:autoSpaceDE w:val="0"/>
        <w:autoSpaceDN w:val="0"/>
        <w:adjustRightInd w:val="0"/>
        <w:ind w:firstLine="709"/>
        <w:jc w:val="center"/>
        <w:outlineLvl w:val="1"/>
        <w:rPr>
          <w:b/>
          <w:bCs/>
          <w:lang w:eastAsia="ru-RU"/>
        </w:rPr>
      </w:pPr>
      <w:bookmarkStart w:id="20" w:name="_Toc470025753"/>
      <w:r w:rsidRPr="00FB467D">
        <w:rPr>
          <w:b/>
          <w:bCs/>
          <w:lang w:eastAsia="ru-RU"/>
        </w:rPr>
        <w:t>2.</w:t>
      </w:r>
      <w:r w:rsidR="006808EF" w:rsidRPr="00FB467D">
        <w:rPr>
          <w:b/>
          <w:bCs/>
          <w:lang w:eastAsia="ru-RU"/>
        </w:rPr>
        <w:t>4</w:t>
      </w:r>
      <w:r w:rsidRPr="00FB467D">
        <w:rPr>
          <w:b/>
          <w:bCs/>
          <w:lang w:eastAsia="ru-RU"/>
        </w:rPr>
        <w:t xml:space="preserve"> Требования к </w:t>
      </w:r>
      <w:r w:rsidR="00AC4F47">
        <w:rPr>
          <w:b/>
          <w:bCs/>
          <w:lang w:eastAsia="ru-RU"/>
        </w:rPr>
        <w:t>дипломным</w:t>
      </w:r>
      <w:r w:rsidRPr="00FB467D">
        <w:rPr>
          <w:b/>
          <w:bCs/>
          <w:lang w:eastAsia="ru-RU"/>
        </w:rPr>
        <w:t xml:space="preserve"> работам</w:t>
      </w:r>
      <w:bookmarkEnd w:id="20"/>
    </w:p>
    <w:p w:rsidR="00DB41A9" w:rsidRPr="00FB467D" w:rsidRDefault="00DB41A9" w:rsidP="00CD5610">
      <w:pPr>
        <w:suppressAutoHyphens w:val="0"/>
        <w:autoSpaceDE w:val="0"/>
        <w:autoSpaceDN w:val="0"/>
        <w:adjustRightInd w:val="0"/>
        <w:ind w:firstLine="709"/>
        <w:jc w:val="center"/>
        <w:outlineLvl w:val="1"/>
        <w:rPr>
          <w:b/>
          <w:bCs/>
          <w:lang w:eastAsia="ru-RU"/>
        </w:rPr>
      </w:pPr>
    </w:p>
    <w:p w:rsidR="001E2CBD" w:rsidRDefault="001E2CBD" w:rsidP="00CD5610">
      <w:pPr>
        <w:suppressAutoHyphens w:val="0"/>
        <w:autoSpaceDE w:val="0"/>
        <w:autoSpaceDN w:val="0"/>
        <w:adjustRightInd w:val="0"/>
        <w:ind w:firstLine="709"/>
        <w:jc w:val="center"/>
        <w:rPr>
          <w:b/>
          <w:bCs/>
          <w:iCs/>
          <w:lang w:eastAsia="ru-RU"/>
        </w:rPr>
      </w:pPr>
      <w:r w:rsidRPr="00FB467D">
        <w:rPr>
          <w:b/>
          <w:bCs/>
          <w:iCs/>
          <w:lang w:eastAsia="ru-RU"/>
        </w:rPr>
        <w:t>2.</w:t>
      </w:r>
      <w:r w:rsidR="006808EF" w:rsidRPr="00FB467D">
        <w:rPr>
          <w:b/>
          <w:bCs/>
          <w:iCs/>
          <w:lang w:eastAsia="ru-RU"/>
        </w:rPr>
        <w:t>4</w:t>
      </w:r>
      <w:r w:rsidRPr="00FB467D">
        <w:rPr>
          <w:b/>
          <w:bCs/>
          <w:iCs/>
          <w:lang w:eastAsia="ru-RU"/>
        </w:rPr>
        <w:t xml:space="preserve">.1 Содержание </w:t>
      </w:r>
      <w:r w:rsidR="005B7600">
        <w:rPr>
          <w:b/>
          <w:bCs/>
          <w:iCs/>
          <w:lang w:eastAsia="ru-RU"/>
        </w:rPr>
        <w:t>дипломной</w:t>
      </w:r>
      <w:r w:rsidR="000A6CB1" w:rsidRPr="00FB467D">
        <w:rPr>
          <w:b/>
          <w:bCs/>
          <w:iCs/>
          <w:lang w:eastAsia="ru-RU"/>
        </w:rPr>
        <w:t xml:space="preserve"> работы. Тематика </w:t>
      </w:r>
      <w:r w:rsidR="00666928">
        <w:rPr>
          <w:b/>
          <w:bCs/>
          <w:iCs/>
          <w:lang w:eastAsia="ru-RU"/>
        </w:rPr>
        <w:t>Д</w:t>
      </w:r>
      <w:r w:rsidR="000A6CB1" w:rsidRPr="00FB467D">
        <w:rPr>
          <w:b/>
          <w:bCs/>
          <w:iCs/>
          <w:lang w:eastAsia="ru-RU"/>
        </w:rPr>
        <w:t>Р</w:t>
      </w:r>
    </w:p>
    <w:p w:rsidR="00DB41A9" w:rsidRPr="00FB467D" w:rsidRDefault="00DB41A9" w:rsidP="00CD5610">
      <w:pPr>
        <w:suppressAutoHyphens w:val="0"/>
        <w:autoSpaceDE w:val="0"/>
        <w:autoSpaceDN w:val="0"/>
        <w:adjustRightInd w:val="0"/>
        <w:ind w:firstLine="709"/>
        <w:jc w:val="center"/>
        <w:rPr>
          <w:b/>
          <w:bCs/>
          <w:iCs/>
          <w:lang w:eastAsia="ru-RU"/>
        </w:rPr>
      </w:pPr>
    </w:p>
    <w:p w:rsidR="001E2CBD" w:rsidRPr="00FB467D" w:rsidRDefault="00666928" w:rsidP="000A6CB1">
      <w:pPr>
        <w:suppressAutoHyphens w:val="0"/>
        <w:autoSpaceDE w:val="0"/>
        <w:autoSpaceDN w:val="0"/>
        <w:adjustRightInd w:val="0"/>
        <w:ind w:firstLine="709"/>
        <w:jc w:val="both"/>
        <w:rPr>
          <w:lang w:eastAsia="ru-RU"/>
        </w:rPr>
      </w:pPr>
      <w:r>
        <w:rPr>
          <w:bCs/>
          <w:lang w:eastAsia="ru-RU"/>
        </w:rPr>
        <w:t xml:space="preserve">Дипломная </w:t>
      </w:r>
      <w:r w:rsidR="001E2CBD" w:rsidRPr="00FB467D">
        <w:rPr>
          <w:lang w:eastAsia="ru-RU"/>
        </w:rPr>
        <w:t xml:space="preserve">работа способствует систематизации и закреплению знаний выпускника по </w:t>
      </w:r>
      <w:r>
        <w:rPr>
          <w:lang w:eastAsia="ru-RU"/>
        </w:rPr>
        <w:t>специальности</w:t>
      </w:r>
      <w:r w:rsidR="001E2CBD" w:rsidRPr="00FB467D">
        <w:rPr>
          <w:lang w:eastAsia="ru-RU"/>
        </w:rPr>
        <w:t xml:space="preserve"> </w:t>
      </w:r>
      <w:r w:rsidR="002C66BA">
        <w:rPr>
          <w:lang w:eastAsia="ru-RU"/>
        </w:rPr>
        <w:t>38.02.04</w:t>
      </w:r>
      <w:r w:rsidR="00C25B49">
        <w:rPr>
          <w:lang w:eastAsia="ru-RU"/>
        </w:rPr>
        <w:t xml:space="preserve"> </w:t>
      </w:r>
      <w:r w:rsidR="002C66BA">
        <w:rPr>
          <w:lang w:eastAsia="ru-RU"/>
        </w:rPr>
        <w:t>Коммерция (по отраслям)</w:t>
      </w:r>
      <w:r w:rsidR="00FC516E" w:rsidRPr="00FC516E">
        <w:rPr>
          <w:lang w:eastAsia="ru-RU"/>
        </w:rPr>
        <w:t xml:space="preserve"> </w:t>
      </w:r>
      <w:r w:rsidR="001E2CBD" w:rsidRPr="00FB467D">
        <w:rPr>
          <w:lang w:eastAsia="ru-RU"/>
        </w:rPr>
        <w:t>при решении конкретных задач, а также выяснению уровня подготовки выпускника к самостоятельной работе.</w:t>
      </w:r>
    </w:p>
    <w:p w:rsidR="001E2CBD" w:rsidRPr="00FB467D" w:rsidRDefault="001E2CBD" w:rsidP="000A6CB1">
      <w:pPr>
        <w:suppressAutoHyphens w:val="0"/>
        <w:autoSpaceDE w:val="0"/>
        <w:autoSpaceDN w:val="0"/>
        <w:adjustRightInd w:val="0"/>
        <w:ind w:firstLine="709"/>
        <w:jc w:val="both"/>
        <w:rPr>
          <w:lang w:eastAsia="ru-RU"/>
        </w:rPr>
      </w:pPr>
      <w:r w:rsidRPr="00FB467D">
        <w:rPr>
          <w:lang w:eastAsia="ru-RU"/>
        </w:rPr>
        <w:t xml:space="preserve">Тематика </w:t>
      </w:r>
      <w:r w:rsidR="005B7600">
        <w:rPr>
          <w:lang w:eastAsia="ru-RU"/>
        </w:rPr>
        <w:t>дипломной</w:t>
      </w:r>
      <w:r w:rsidRPr="00FB467D">
        <w:rPr>
          <w:lang w:eastAsia="ru-RU"/>
        </w:rPr>
        <w:t xml:space="preserve"> работы соответствует содержанию одного или нескольких профессиональных модулей, входящих в образовательную программу. </w:t>
      </w:r>
    </w:p>
    <w:p w:rsidR="001E2CBD" w:rsidRPr="00FB467D" w:rsidRDefault="001E2CBD" w:rsidP="000A6CB1">
      <w:pPr>
        <w:suppressAutoHyphens w:val="0"/>
        <w:autoSpaceDE w:val="0"/>
        <w:autoSpaceDN w:val="0"/>
        <w:adjustRightInd w:val="0"/>
        <w:ind w:firstLine="709"/>
        <w:jc w:val="both"/>
        <w:rPr>
          <w:lang w:eastAsia="ru-RU"/>
        </w:rPr>
      </w:pPr>
      <w:r w:rsidRPr="00FB467D">
        <w:rPr>
          <w:lang w:eastAsia="ru-RU"/>
        </w:rPr>
        <w:t xml:space="preserve">Для проведения государственной итоговой аттестации выпускников по </w:t>
      </w:r>
      <w:r w:rsidR="001C3691">
        <w:rPr>
          <w:lang w:eastAsia="ru-RU"/>
        </w:rPr>
        <w:t xml:space="preserve">специальности </w:t>
      </w:r>
      <w:r w:rsidRPr="00FB467D">
        <w:rPr>
          <w:lang w:eastAsia="ru-RU"/>
        </w:rPr>
        <w:t xml:space="preserve">устанавливается общая тематика </w:t>
      </w:r>
      <w:r w:rsidR="00AC4F47">
        <w:rPr>
          <w:lang w:eastAsia="ru-RU"/>
        </w:rPr>
        <w:t>дипломных</w:t>
      </w:r>
      <w:r w:rsidRPr="00FB467D">
        <w:rPr>
          <w:lang w:eastAsia="ru-RU"/>
        </w:rPr>
        <w:t xml:space="preserve"> работ, позволяющая наиболее полно оценить уровень и качество подготовки выпускника в ходе решения и защиты им комплекса взаимосвязанных вопросов. Индивидуальная тематика разрабатывается и предлагается преподавателями профессионального цикла, рассматривается на заседании комиссии совместно с руководителями </w:t>
      </w:r>
      <w:r w:rsidR="00AC4F47">
        <w:rPr>
          <w:lang w:eastAsia="ru-RU"/>
        </w:rPr>
        <w:t>дипломных</w:t>
      </w:r>
      <w:r w:rsidRPr="00FB467D">
        <w:rPr>
          <w:lang w:eastAsia="ru-RU"/>
        </w:rPr>
        <w:t xml:space="preserve"> работ, утверждается после предварительного положительного заключения работодателей.</w:t>
      </w:r>
    </w:p>
    <w:p w:rsidR="001E2CBD" w:rsidRPr="00FB467D" w:rsidRDefault="001E2CBD" w:rsidP="000A6CB1">
      <w:pPr>
        <w:suppressAutoHyphens w:val="0"/>
        <w:autoSpaceDE w:val="0"/>
        <w:autoSpaceDN w:val="0"/>
        <w:adjustRightInd w:val="0"/>
        <w:ind w:firstLine="709"/>
        <w:jc w:val="both"/>
        <w:rPr>
          <w:lang w:eastAsia="ru-RU"/>
        </w:rPr>
      </w:pPr>
      <w:r w:rsidRPr="00FB467D">
        <w:rPr>
          <w:lang w:eastAsia="ru-RU"/>
        </w:rPr>
        <w:t xml:space="preserve"> Выпускнику предоставляется право выбора темы </w:t>
      </w:r>
      <w:r w:rsidR="005B7600">
        <w:rPr>
          <w:lang w:eastAsia="ru-RU"/>
        </w:rPr>
        <w:t>дипломной</w:t>
      </w:r>
      <w:r w:rsidRPr="00FB467D">
        <w:rPr>
          <w:lang w:eastAsia="ru-RU"/>
        </w:rPr>
        <w:t xml:space="preserve"> работы из предложенного перечня тем, в том числе предложение своей тематики с необходимым обоснованием целесообразности ее разработки для практического применения. </w:t>
      </w:r>
    </w:p>
    <w:p w:rsidR="001E2CBD" w:rsidRPr="00FB467D" w:rsidRDefault="001E2CBD" w:rsidP="000A6CB1">
      <w:pPr>
        <w:suppressAutoHyphens w:val="0"/>
        <w:autoSpaceDE w:val="0"/>
        <w:autoSpaceDN w:val="0"/>
        <w:adjustRightInd w:val="0"/>
        <w:ind w:firstLine="709"/>
        <w:jc w:val="both"/>
        <w:rPr>
          <w:lang w:eastAsia="ru-RU"/>
        </w:rPr>
      </w:pPr>
      <w:r w:rsidRPr="00FB467D">
        <w:rPr>
          <w:lang w:eastAsia="ru-RU"/>
        </w:rPr>
        <w:t xml:space="preserve">Закрепление темы </w:t>
      </w:r>
      <w:r w:rsidR="001C3691">
        <w:rPr>
          <w:lang w:eastAsia="ru-RU"/>
        </w:rPr>
        <w:t>Д</w:t>
      </w:r>
      <w:r w:rsidRPr="00FB467D">
        <w:rPr>
          <w:lang w:eastAsia="ru-RU"/>
        </w:rPr>
        <w:t xml:space="preserve">Р за </w:t>
      </w:r>
      <w:r w:rsidR="00F317CE" w:rsidRPr="00FB467D">
        <w:rPr>
          <w:lang w:eastAsia="ru-RU"/>
        </w:rPr>
        <w:t>обучающимся</w:t>
      </w:r>
      <w:r w:rsidRPr="00FB467D">
        <w:rPr>
          <w:lang w:eastAsia="ru-RU"/>
        </w:rPr>
        <w:t xml:space="preserve"> и назначение руководителей </w:t>
      </w:r>
      <w:r w:rsidR="005B7600">
        <w:rPr>
          <w:lang w:eastAsia="ru-RU"/>
        </w:rPr>
        <w:t>дипломной</w:t>
      </w:r>
      <w:r w:rsidRPr="00FB467D">
        <w:rPr>
          <w:lang w:eastAsia="ru-RU"/>
        </w:rPr>
        <w:t xml:space="preserve"> работы осуществляется путем издания приказа по </w:t>
      </w:r>
      <w:r w:rsidR="00F317CE" w:rsidRPr="00FB467D">
        <w:rPr>
          <w:lang w:eastAsia="ru-RU"/>
        </w:rPr>
        <w:t>колледжу</w:t>
      </w:r>
      <w:r w:rsidRPr="00FB467D">
        <w:rPr>
          <w:lang w:eastAsia="ru-RU"/>
        </w:rPr>
        <w:t xml:space="preserve">. Задание </w:t>
      </w:r>
      <w:r w:rsidR="00F317CE" w:rsidRPr="00FB467D">
        <w:rPr>
          <w:lang w:eastAsia="ru-RU"/>
        </w:rPr>
        <w:t xml:space="preserve">обучающемуся </w:t>
      </w:r>
      <w:r w:rsidRPr="00FB467D">
        <w:rPr>
          <w:lang w:eastAsia="ru-RU"/>
        </w:rPr>
        <w:t xml:space="preserve">на разработку темы </w:t>
      </w:r>
      <w:r w:rsidR="005B7600">
        <w:rPr>
          <w:lang w:eastAsia="ru-RU"/>
        </w:rPr>
        <w:t>дипломной</w:t>
      </w:r>
      <w:r w:rsidRPr="00FB467D">
        <w:rPr>
          <w:lang w:eastAsia="ru-RU"/>
        </w:rPr>
        <w:t xml:space="preserve"> работы оформля</w:t>
      </w:r>
      <w:r w:rsidR="0049227C" w:rsidRPr="00FB467D">
        <w:rPr>
          <w:lang w:eastAsia="ru-RU"/>
        </w:rPr>
        <w:t>е</w:t>
      </w:r>
      <w:r w:rsidRPr="00FB467D">
        <w:rPr>
          <w:lang w:eastAsia="ru-RU"/>
        </w:rPr>
        <w:t>тся на бланк</w:t>
      </w:r>
      <w:r w:rsidR="0049227C" w:rsidRPr="00FB467D">
        <w:rPr>
          <w:lang w:eastAsia="ru-RU"/>
        </w:rPr>
        <w:t>е</w:t>
      </w:r>
      <w:r w:rsidRPr="00FB467D">
        <w:rPr>
          <w:lang w:eastAsia="ru-RU"/>
        </w:rPr>
        <w:t xml:space="preserve"> установленной формы. </w:t>
      </w:r>
    </w:p>
    <w:p w:rsidR="001E2CBD" w:rsidRPr="00FB467D" w:rsidRDefault="001E2CBD" w:rsidP="000A6CB1">
      <w:pPr>
        <w:suppressAutoHyphens w:val="0"/>
        <w:autoSpaceDE w:val="0"/>
        <w:autoSpaceDN w:val="0"/>
        <w:adjustRightInd w:val="0"/>
        <w:ind w:firstLine="709"/>
        <w:jc w:val="both"/>
        <w:rPr>
          <w:lang w:eastAsia="ru-RU"/>
        </w:rPr>
      </w:pPr>
      <w:r w:rsidRPr="00FB467D">
        <w:rPr>
          <w:lang w:eastAsia="ru-RU"/>
        </w:rPr>
        <w:t xml:space="preserve">Тематика </w:t>
      </w:r>
      <w:r w:rsidR="005B7600">
        <w:rPr>
          <w:lang w:eastAsia="ru-RU"/>
        </w:rPr>
        <w:t>дипломной</w:t>
      </w:r>
      <w:r w:rsidRPr="00FB467D">
        <w:rPr>
          <w:lang w:eastAsia="ru-RU"/>
        </w:rPr>
        <w:t xml:space="preserve"> работы должна:</w:t>
      </w:r>
    </w:p>
    <w:p w:rsidR="001E2CBD" w:rsidRPr="00FB467D" w:rsidRDefault="001E2CBD" w:rsidP="000A6CB1">
      <w:pPr>
        <w:suppressAutoHyphens w:val="0"/>
        <w:autoSpaceDE w:val="0"/>
        <w:autoSpaceDN w:val="0"/>
        <w:adjustRightInd w:val="0"/>
        <w:ind w:firstLine="709"/>
        <w:jc w:val="both"/>
        <w:rPr>
          <w:lang w:eastAsia="ru-RU"/>
        </w:rPr>
      </w:pPr>
      <w:r w:rsidRPr="00FB467D">
        <w:rPr>
          <w:lang w:eastAsia="ru-RU"/>
        </w:rPr>
        <w:t>- соответствовать современному уровню и перспективам развития науки, техники, производства, экономики и культуры;</w:t>
      </w:r>
    </w:p>
    <w:p w:rsidR="001E2CBD" w:rsidRPr="00FB467D" w:rsidRDefault="001E2CBD" w:rsidP="000A6CB1">
      <w:pPr>
        <w:suppressAutoHyphens w:val="0"/>
        <w:autoSpaceDE w:val="0"/>
        <w:autoSpaceDN w:val="0"/>
        <w:adjustRightInd w:val="0"/>
        <w:ind w:firstLine="709"/>
        <w:jc w:val="both"/>
        <w:rPr>
          <w:lang w:eastAsia="ru-RU"/>
        </w:rPr>
      </w:pPr>
      <w:r w:rsidRPr="00FB467D">
        <w:rPr>
          <w:lang w:eastAsia="ru-RU"/>
        </w:rPr>
        <w:t>- создать возможность реальной работы с решением актуальных практических задач и дальнейшим использованием, внедрением материалов работы;</w:t>
      </w:r>
    </w:p>
    <w:p w:rsidR="001E2CBD" w:rsidRDefault="001E2CBD" w:rsidP="000A6CB1">
      <w:pPr>
        <w:suppressAutoHyphens w:val="0"/>
        <w:autoSpaceDE w:val="0"/>
        <w:autoSpaceDN w:val="0"/>
        <w:adjustRightInd w:val="0"/>
        <w:ind w:firstLine="709"/>
        <w:jc w:val="both"/>
        <w:rPr>
          <w:lang w:eastAsia="ru-RU"/>
        </w:rPr>
      </w:pPr>
      <w:r w:rsidRPr="00FB467D">
        <w:rPr>
          <w:lang w:eastAsia="ru-RU"/>
        </w:rPr>
        <w:t xml:space="preserve">- быть достаточно разнообразной для возможности выбора </w:t>
      </w:r>
      <w:r w:rsidR="002E4DFA" w:rsidRPr="00FB467D">
        <w:rPr>
          <w:lang w:eastAsia="ru-RU"/>
        </w:rPr>
        <w:t>обучающимся</w:t>
      </w:r>
      <w:r w:rsidRPr="00FB467D">
        <w:rPr>
          <w:lang w:eastAsia="ru-RU"/>
        </w:rPr>
        <w:t xml:space="preserve"> темы в соответствии с индивидуальными склонностями и способностями.</w:t>
      </w:r>
    </w:p>
    <w:p w:rsidR="008C0F5A" w:rsidRDefault="008C0F5A" w:rsidP="000A6CB1">
      <w:pPr>
        <w:suppressAutoHyphens w:val="0"/>
        <w:autoSpaceDE w:val="0"/>
        <w:autoSpaceDN w:val="0"/>
        <w:adjustRightInd w:val="0"/>
        <w:ind w:firstLine="709"/>
        <w:jc w:val="both"/>
        <w:rPr>
          <w:lang w:eastAsia="ru-RU"/>
        </w:rPr>
      </w:pPr>
    </w:p>
    <w:p w:rsidR="008C0F5A" w:rsidRDefault="008C0F5A" w:rsidP="008C0F5A">
      <w:pPr>
        <w:suppressAutoHyphens w:val="0"/>
        <w:ind w:firstLine="709"/>
        <w:jc w:val="center"/>
        <w:rPr>
          <w:b/>
          <w:lang w:eastAsia="ru-RU"/>
        </w:rPr>
      </w:pPr>
      <w:r w:rsidRPr="00EE63E0">
        <w:rPr>
          <w:b/>
          <w:lang w:eastAsia="ru-RU"/>
        </w:rPr>
        <w:t xml:space="preserve">Тематика </w:t>
      </w:r>
      <w:r>
        <w:rPr>
          <w:b/>
          <w:lang w:eastAsia="ru-RU"/>
        </w:rPr>
        <w:t>дипломных</w:t>
      </w:r>
      <w:r w:rsidRPr="00EE63E0">
        <w:rPr>
          <w:b/>
          <w:lang w:eastAsia="ru-RU"/>
        </w:rPr>
        <w:t xml:space="preserve"> работ</w:t>
      </w:r>
    </w:p>
    <w:p w:rsidR="008C0F5A" w:rsidRDefault="008C0F5A" w:rsidP="008C0F5A">
      <w:pPr>
        <w:suppressAutoHyphens w:val="0"/>
        <w:ind w:firstLine="709"/>
        <w:jc w:val="center"/>
        <w:rPr>
          <w:b/>
          <w:lang w:eastAsia="ru-RU"/>
        </w:rPr>
      </w:pPr>
    </w:p>
    <w:p w:rsidR="00727750" w:rsidRDefault="00727750" w:rsidP="00727750">
      <w:pPr>
        <w:numPr>
          <w:ilvl w:val="0"/>
          <w:numId w:val="20"/>
        </w:numPr>
        <w:tabs>
          <w:tab w:val="left" w:pos="1134"/>
        </w:tabs>
        <w:suppressAutoHyphens w:val="0"/>
        <w:autoSpaceDE w:val="0"/>
        <w:autoSpaceDN w:val="0"/>
        <w:adjustRightInd w:val="0"/>
        <w:ind w:left="0" w:firstLine="709"/>
        <w:jc w:val="both"/>
        <w:rPr>
          <w:lang w:eastAsia="ru-RU"/>
        </w:rPr>
      </w:pPr>
      <w:r>
        <w:rPr>
          <w:lang w:eastAsia="ru-RU"/>
        </w:rPr>
        <w:t>Разработка стратегии выхода на внешний рынок (на примере).</w:t>
      </w:r>
    </w:p>
    <w:p w:rsidR="00727750" w:rsidRDefault="00727750" w:rsidP="00727750">
      <w:pPr>
        <w:numPr>
          <w:ilvl w:val="0"/>
          <w:numId w:val="20"/>
        </w:numPr>
        <w:tabs>
          <w:tab w:val="left" w:pos="1134"/>
        </w:tabs>
        <w:suppressAutoHyphens w:val="0"/>
        <w:autoSpaceDE w:val="0"/>
        <w:autoSpaceDN w:val="0"/>
        <w:adjustRightInd w:val="0"/>
        <w:ind w:left="0" w:firstLine="709"/>
        <w:jc w:val="both"/>
        <w:rPr>
          <w:lang w:eastAsia="ru-RU"/>
        </w:rPr>
      </w:pPr>
      <w:r>
        <w:rPr>
          <w:lang w:eastAsia="ru-RU"/>
        </w:rPr>
        <w:t>Организация хранения товаров в торговом предприятии</w:t>
      </w:r>
      <w:r w:rsidR="00C83C7C">
        <w:rPr>
          <w:lang w:eastAsia="ru-RU"/>
        </w:rPr>
        <w:t xml:space="preserve"> (на примере).</w:t>
      </w:r>
    </w:p>
    <w:p w:rsidR="00727750" w:rsidRDefault="00727750" w:rsidP="00727750">
      <w:pPr>
        <w:numPr>
          <w:ilvl w:val="0"/>
          <w:numId w:val="20"/>
        </w:numPr>
        <w:tabs>
          <w:tab w:val="left" w:pos="1134"/>
        </w:tabs>
        <w:suppressAutoHyphens w:val="0"/>
        <w:autoSpaceDE w:val="0"/>
        <w:autoSpaceDN w:val="0"/>
        <w:adjustRightInd w:val="0"/>
        <w:ind w:left="0" w:firstLine="709"/>
        <w:jc w:val="both"/>
        <w:rPr>
          <w:lang w:eastAsia="ru-RU"/>
        </w:rPr>
      </w:pPr>
      <w:r>
        <w:rPr>
          <w:lang w:eastAsia="ru-RU"/>
        </w:rPr>
        <w:t>Совершенствование сбытовой деятельности коммерческого предприятия</w:t>
      </w:r>
      <w:r w:rsidR="00C83C7C">
        <w:rPr>
          <w:lang w:eastAsia="ru-RU"/>
        </w:rPr>
        <w:t xml:space="preserve"> (на примере).</w:t>
      </w:r>
    </w:p>
    <w:p w:rsidR="00C83C7C" w:rsidRDefault="00727750" w:rsidP="00E91729">
      <w:pPr>
        <w:numPr>
          <w:ilvl w:val="0"/>
          <w:numId w:val="20"/>
        </w:numPr>
        <w:tabs>
          <w:tab w:val="left" w:pos="1134"/>
        </w:tabs>
        <w:suppressAutoHyphens w:val="0"/>
        <w:autoSpaceDE w:val="0"/>
        <w:autoSpaceDN w:val="0"/>
        <w:adjustRightInd w:val="0"/>
        <w:ind w:left="0" w:firstLine="709"/>
        <w:jc w:val="both"/>
        <w:rPr>
          <w:lang w:eastAsia="ru-RU"/>
        </w:rPr>
      </w:pPr>
      <w:r>
        <w:rPr>
          <w:lang w:eastAsia="ru-RU"/>
        </w:rPr>
        <w:t>Организация процесса продажи товаров и торгового обслуживания покупателей в розничной торговле</w:t>
      </w:r>
      <w:r w:rsidR="00C83C7C">
        <w:rPr>
          <w:lang w:eastAsia="ru-RU"/>
        </w:rPr>
        <w:t xml:space="preserve"> (на примере).</w:t>
      </w:r>
    </w:p>
    <w:p w:rsidR="00727750" w:rsidRDefault="00727750" w:rsidP="00E91729">
      <w:pPr>
        <w:numPr>
          <w:ilvl w:val="0"/>
          <w:numId w:val="20"/>
        </w:numPr>
        <w:tabs>
          <w:tab w:val="left" w:pos="1134"/>
        </w:tabs>
        <w:suppressAutoHyphens w:val="0"/>
        <w:autoSpaceDE w:val="0"/>
        <w:autoSpaceDN w:val="0"/>
        <w:adjustRightInd w:val="0"/>
        <w:ind w:left="0" w:firstLine="709"/>
        <w:jc w:val="both"/>
        <w:rPr>
          <w:lang w:eastAsia="ru-RU"/>
        </w:rPr>
      </w:pPr>
      <w:r>
        <w:rPr>
          <w:lang w:eastAsia="ru-RU"/>
        </w:rPr>
        <w:t>Анализ издержек обращения в торговом предприятии</w:t>
      </w:r>
      <w:r w:rsidR="00C83C7C">
        <w:rPr>
          <w:lang w:eastAsia="ru-RU"/>
        </w:rPr>
        <w:t xml:space="preserve"> (на примере).</w:t>
      </w:r>
    </w:p>
    <w:p w:rsidR="00727750" w:rsidRDefault="00727750" w:rsidP="00727750">
      <w:pPr>
        <w:numPr>
          <w:ilvl w:val="0"/>
          <w:numId w:val="20"/>
        </w:numPr>
        <w:tabs>
          <w:tab w:val="left" w:pos="1134"/>
        </w:tabs>
        <w:suppressAutoHyphens w:val="0"/>
        <w:autoSpaceDE w:val="0"/>
        <w:autoSpaceDN w:val="0"/>
        <w:adjustRightInd w:val="0"/>
        <w:ind w:left="0" w:firstLine="709"/>
        <w:jc w:val="both"/>
        <w:rPr>
          <w:lang w:eastAsia="ru-RU"/>
        </w:rPr>
      </w:pPr>
      <w:r>
        <w:rPr>
          <w:lang w:eastAsia="ru-RU"/>
        </w:rPr>
        <w:lastRenderedPageBreak/>
        <w:t>Методы и приемы анализа финансово-хозяйственной деятельности при осуществлении коммерческой деятельности</w:t>
      </w:r>
      <w:r w:rsidR="00C83C7C">
        <w:rPr>
          <w:lang w:eastAsia="ru-RU"/>
        </w:rPr>
        <w:t xml:space="preserve"> (на примере).</w:t>
      </w:r>
    </w:p>
    <w:p w:rsidR="00727750" w:rsidRDefault="00727750" w:rsidP="00727750">
      <w:pPr>
        <w:numPr>
          <w:ilvl w:val="0"/>
          <w:numId w:val="20"/>
        </w:numPr>
        <w:tabs>
          <w:tab w:val="left" w:pos="1134"/>
        </w:tabs>
        <w:suppressAutoHyphens w:val="0"/>
        <w:autoSpaceDE w:val="0"/>
        <w:autoSpaceDN w:val="0"/>
        <w:adjustRightInd w:val="0"/>
        <w:ind w:left="0" w:firstLine="709"/>
        <w:jc w:val="both"/>
        <w:rPr>
          <w:lang w:eastAsia="ru-RU"/>
        </w:rPr>
      </w:pPr>
      <w:r>
        <w:rPr>
          <w:lang w:eastAsia="ru-RU"/>
        </w:rPr>
        <w:t>Совершенствование рекламной деятельности производственно-торгового предприятия</w:t>
      </w:r>
      <w:r w:rsidR="00C83C7C">
        <w:rPr>
          <w:lang w:eastAsia="ru-RU"/>
        </w:rPr>
        <w:t xml:space="preserve"> (на примере).</w:t>
      </w:r>
    </w:p>
    <w:p w:rsidR="00727750" w:rsidRDefault="00727750" w:rsidP="00727750">
      <w:pPr>
        <w:numPr>
          <w:ilvl w:val="0"/>
          <w:numId w:val="20"/>
        </w:numPr>
        <w:tabs>
          <w:tab w:val="left" w:pos="1134"/>
        </w:tabs>
        <w:suppressAutoHyphens w:val="0"/>
        <w:autoSpaceDE w:val="0"/>
        <w:autoSpaceDN w:val="0"/>
        <w:adjustRightInd w:val="0"/>
        <w:ind w:left="0" w:firstLine="709"/>
        <w:jc w:val="both"/>
        <w:rPr>
          <w:lang w:eastAsia="ru-RU"/>
        </w:rPr>
      </w:pPr>
      <w:r>
        <w:rPr>
          <w:lang w:eastAsia="ru-RU"/>
        </w:rPr>
        <w:t>Анализ спроса и предложения в торговом предприятии</w:t>
      </w:r>
      <w:r w:rsidR="00C83C7C">
        <w:rPr>
          <w:lang w:eastAsia="ru-RU"/>
        </w:rPr>
        <w:t xml:space="preserve"> (на примере).</w:t>
      </w:r>
    </w:p>
    <w:p w:rsidR="00727750" w:rsidRDefault="00727750" w:rsidP="00727750">
      <w:pPr>
        <w:numPr>
          <w:ilvl w:val="0"/>
          <w:numId w:val="20"/>
        </w:numPr>
        <w:tabs>
          <w:tab w:val="left" w:pos="1134"/>
        </w:tabs>
        <w:suppressAutoHyphens w:val="0"/>
        <w:autoSpaceDE w:val="0"/>
        <w:autoSpaceDN w:val="0"/>
        <w:adjustRightInd w:val="0"/>
        <w:ind w:left="0" w:firstLine="709"/>
        <w:jc w:val="both"/>
        <w:rPr>
          <w:lang w:eastAsia="ru-RU"/>
        </w:rPr>
      </w:pPr>
      <w:r>
        <w:rPr>
          <w:lang w:eastAsia="ru-RU"/>
        </w:rPr>
        <w:t>Организация и проведение маркетинговой деятельности торгового предприятия</w:t>
      </w:r>
      <w:r w:rsidR="00C83C7C">
        <w:rPr>
          <w:lang w:eastAsia="ru-RU"/>
        </w:rPr>
        <w:t xml:space="preserve"> (на примере).</w:t>
      </w:r>
    </w:p>
    <w:p w:rsidR="00727750" w:rsidRDefault="00727750" w:rsidP="00727750">
      <w:pPr>
        <w:numPr>
          <w:ilvl w:val="0"/>
          <w:numId w:val="20"/>
        </w:numPr>
        <w:tabs>
          <w:tab w:val="left" w:pos="1134"/>
        </w:tabs>
        <w:suppressAutoHyphens w:val="0"/>
        <w:autoSpaceDE w:val="0"/>
        <w:autoSpaceDN w:val="0"/>
        <w:adjustRightInd w:val="0"/>
        <w:ind w:left="0" w:firstLine="709"/>
        <w:jc w:val="both"/>
        <w:rPr>
          <w:lang w:eastAsia="ru-RU"/>
        </w:rPr>
      </w:pPr>
      <w:r>
        <w:rPr>
          <w:lang w:eastAsia="ru-RU"/>
        </w:rPr>
        <w:t>Анализ финансового состояния торгового предприятия</w:t>
      </w:r>
      <w:r w:rsidR="00C83C7C">
        <w:rPr>
          <w:lang w:eastAsia="ru-RU"/>
        </w:rPr>
        <w:t xml:space="preserve"> (на примере).</w:t>
      </w:r>
    </w:p>
    <w:p w:rsidR="00727750" w:rsidRDefault="00727750" w:rsidP="00727750">
      <w:pPr>
        <w:numPr>
          <w:ilvl w:val="0"/>
          <w:numId w:val="20"/>
        </w:numPr>
        <w:tabs>
          <w:tab w:val="left" w:pos="1134"/>
        </w:tabs>
        <w:suppressAutoHyphens w:val="0"/>
        <w:autoSpaceDE w:val="0"/>
        <w:autoSpaceDN w:val="0"/>
        <w:adjustRightInd w:val="0"/>
        <w:ind w:left="0" w:firstLine="709"/>
        <w:jc w:val="both"/>
        <w:rPr>
          <w:lang w:eastAsia="ru-RU"/>
        </w:rPr>
      </w:pPr>
      <w:r>
        <w:rPr>
          <w:lang w:eastAsia="ru-RU"/>
        </w:rPr>
        <w:t>Пути активизации системы товародвижения</w:t>
      </w:r>
      <w:r w:rsidR="00C83C7C">
        <w:rPr>
          <w:lang w:eastAsia="ru-RU"/>
        </w:rPr>
        <w:t xml:space="preserve"> (на примере).</w:t>
      </w:r>
    </w:p>
    <w:p w:rsidR="00727750" w:rsidRDefault="00727750" w:rsidP="00727750">
      <w:pPr>
        <w:numPr>
          <w:ilvl w:val="0"/>
          <w:numId w:val="20"/>
        </w:numPr>
        <w:tabs>
          <w:tab w:val="left" w:pos="1134"/>
        </w:tabs>
        <w:suppressAutoHyphens w:val="0"/>
        <w:autoSpaceDE w:val="0"/>
        <w:autoSpaceDN w:val="0"/>
        <w:adjustRightInd w:val="0"/>
        <w:ind w:left="0" w:firstLine="709"/>
        <w:jc w:val="both"/>
        <w:rPr>
          <w:lang w:eastAsia="ru-RU"/>
        </w:rPr>
      </w:pPr>
      <w:r>
        <w:rPr>
          <w:lang w:eastAsia="ru-RU"/>
        </w:rPr>
        <w:t>Совершенствование организации сервисных услуг в розничных торговых предприятиях</w:t>
      </w:r>
      <w:r w:rsidR="00C83C7C">
        <w:rPr>
          <w:lang w:eastAsia="ru-RU"/>
        </w:rPr>
        <w:t xml:space="preserve"> (на примере).</w:t>
      </w:r>
    </w:p>
    <w:p w:rsidR="00727750" w:rsidRDefault="00727750" w:rsidP="00727750">
      <w:pPr>
        <w:numPr>
          <w:ilvl w:val="0"/>
          <w:numId w:val="20"/>
        </w:numPr>
        <w:tabs>
          <w:tab w:val="left" w:pos="1134"/>
        </w:tabs>
        <w:suppressAutoHyphens w:val="0"/>
        <w:autoSpaceDE w:val="0"/>
        <w:autoSpaceDN w:val="0"/>
        <w:adjustRightInd w:val="0"/>
        <w:ind w:left="0" w:firstLine="709"/>
        <w:jc w:val="both"/>
        <w:rPr>
          <w:lang w:eastAsia="ru-RU"/>
        </w:rPr>
      </w:pPr>
      <w:r>
        <w:rPr>
          <w:lang w:eastAsia="ru-RU"/>
        </w:rPr>
        <w:t>Организация работы товарных бирж в условиях рыночной экономики</w:t>
      </w:r>
      <w:r w:rsidR="00C83C7C">
        <w:rPr>
          <w:lang w:eastAsia="ru-RU"/>
        </w:rPr>
        <w:t xml:space="preserve"> (на примере).</w:t>
      </w:r>
    </w:p>
    <w:p w:rsidR="00727750" w:rsidRDefault="00727750" w:rsidP="00727750">
      <w:pPr>
        <w:numPr>
          <w:ilvl w:val="0"/>
          <w:numId w:val="20"/>
        </w:numPr>
        <w:tabs>
          <w:tab w:val="left" w:pos="1134"/>
        </w:tabs>
        <w:suppressAutoHyphens w:val="0"/>
        <w:autoSpaceDE w:val="0"/>
        <w:autoSpaceDN w:val="0"/>
        <w:adjustRightInd w:val="0"/>
        <w:ind w:left="0" w:firstLine="709"/>
        <w:jc w:val="both"/>
        <w:rPr>
          <w:lang w:eastAsia="ru-RU"/>
        </w:rPr>
      </w:pPr>
      <w:r>
        <w:rPr>
          <w:lang w:eastAsia="ru-RU"/>
        </w:rPr>
        <w:t>Разработка мероприятий по снижению себестоимости продукции коммерческого предприятия (на примере).</w:t>
      </w:r>
    </w:p>
    <w:p w:rsidR="00727750" w:rsidRDefault="00727750" w:rsidP="00727750">
      <w:pPr>
        <w:numPr>
          <w:ilvl w:val="0"/>
          <w:numId w:val="20"/>
        </w:numPr>
        <w:tabs>
          <w:tab w:val="left" w:pos="1134"/>
        </w:tabs>
        <w:suppressAutoHyphens w:val="0"/>
        <w:autoSpaceDE w:val="0"/>
        <w:autoSpaceDN w:val="0"/>
        <w:adjustRightInd w:val="0"/>
        <w:ind w:left="0" w:firstLine="709"/>
        <w:jc w:val="both"/>
        <w:rPr>
          <w:lang w:eastAsia="ru-RU"/>
        </w:rPr>
      </w:pPr>
      <w:r>
        <w:rPr>
          <w:lang w:eastAsia="ru-RU"/>
        </w:rPr>
        <w:t>Устройство и основы технологических планировок и оборудования магазинов розничной торговли</w:t>
      </w:r>
      <w:r w:rsidR="00C83C7C">
        <w:rPr>
          <w:lang w:eastAsia="ru-RU"/>
        </w:rPr>
        <w:t xml:space="preserve"> (на примере).</w:t>
      </w:r>
    </w:p>
    <w:p w:rsidR="00727750" w:rsidRDefault="00727750" w:rsidP="00727750">
      <w:pPr>
        <w:numPr>
          <w:ilvl w:val="0"/>
          <w:numId w:val="20"/>
        </w:numPr>
        <w:tabs>
          <w:tab w:val="left" w:pos="1134"/>
        </w:tabs>
        <w:suppressAutoHyphens w:val="0"/>
        <w:autoSpaceDE w:val="0"/>
        <w:autoSpaceDN w:val="0"/>
        <w:adjustRightInd w:val="0"/>
        <w:ind w:left="0" w:firstLine="709"/>
        <w:jc w:val="both"/>
        <w:rPr>
          <w:lang w:eastAsia="ru-RU"/>
        </w:rPr>
      </w:pPr>
      <w:r>
        <w:rPr>
          <w:lang w:eastAsia="ru-RU"/>
        </w:rPr>
        <w:t>Рациональная организация складского технологического процесса на оптовых предприятиях</w:t>
      </w:r>
      <w:r w:rsidR="00C83C7C">
        <w:rPr>
          <w:lang w:eastAsia="ru-RU"/>
        </w:rPr>
        <w:t xml:space="preserve"> (на примере).</w:t>
      </w:r>
    </w:p>
    <w:p w:rsidR="00727750" w:rsidRDefault="00727750" w:rsidP="00727750">
      <w:pPr>
        <w:numPr>
          <w:ilvl w:val="0"/>
          <w:numId w:val="20"/>
        </w:numPr>
        <w:tabs>
          <w:tab w:val="left" w:pos="1134"/>
        </w:tabs>
        <w:suppressAutoHyphens w:val="0"/>
        <w:autoSpaceDE w:val="0"/>
        <w:autoSpaceDN w:val="0"/>
        <w:adjustRightInd w:val="0"/>
        <w:ind w:left="0" w:firstLine="709"/>
        <w:jc w:val="both"/>
        <w:rPr>
          <w:lang w:eastAsia="ru-RU"/>
        </w:rPr>
      </w:pPr>
      <w:r>
        <w:rPr>
          <w:lang w:eastAsia="ru-RU"/>
        </w:rPr>
        <w:t>Разработка рациональной организации товародвижения</w:t>
      </w:r>
      <w:r w:rsidR="00C83C7C">
        <w:rPr>
          <w:lang w:eastAsia="ru-RU"/>
        </w:rPr>
        <w:t xml:space="preserve"> (на примере).</w:t>
      </w:r>
    </w:p>
    <w:p w:rsidR="00727750" w:rsidRDefault="00727750" w:rsidP="00727750">
      <w:pPr>
        <w:numPr>
          <w:ilvl w:val="0"/>
          <w:numId w:val="20"/>
        </w:numPr>
        <w:tabs>
          <w:tab w:val="left" w:pos="1134"/>
        </w:tabs>
        <w:suppressAutoHyphens w:val="0"/>
        <w:autoSpaceDE w:val="0"/>
        <w:autoSpaceDN w:val="0"/>
        <w:adjustRightInd w:val="0"/>
        <w:ind w:left="0" w:firstLine="709"/>
        <w:jc w:val="both"/>
        <w:rPr>
          <w:lang w:eastAsia="ru-RU"/>
        </w:rPr>
      </w:pPr>
      <w:r>
        <w:rPr>
          <w:lang w:eastAsia="ru-RU"/>
        </w:rPr>
        <w:t>Организация и планирование торгово-технологического процесса на предприятии в розничной торговле</w:t>
      </w:r>
      <w:r w:rsidR="00C83C7C">
        <w:rPr>
          <w:lang w:eastAsia="ru-RU"/>
        </w:rPr>
        <w:t xml:space="preserve"> (на примере).</w:t>
      </w:r>
    </w:p>
    <w:p w:rsidR="00727750" w:rsidRDefault="00727750" w:rsidP="00727750">
      <w:pPr>
        <w:numPr>
          <w:ilvl w:val="0"/>
          <w:numId w:val="20"/>
        </w:numPr>
        <w:tabs>
          <w:tab w:val="left" w:pos="1134"/>
        </w:tabs>
        <w:suppressAutoHyphens w:val="0"/>
        <w:autoSpaceDE w:val="0"/>
        <w:autoSpaceDN w:val="0"/>
        <w:adjustRightInd w:val="0"/>
        <w:ind w:left="0" w:firstLine="709"/>
        <w:jc w:val="both"/>
        <w:rPr>
          <w:lang w:eastAsia="ru-RU"/>
        </w:rPr>
      </w:pPr>
      <w:r>
        <w:rPr>
          <w:lang w:eastAsia="ru-RU"/>
        </w:rPr>
        <w:t>Организационно-технологические аспекты формирования торговых сетей и интегрированных торговых структур</w:t>
      </w:r>
      <w:r w:rsidR="00C83C7C">
        <w:rPr>
          <w:lang w:eastAsia="ru-RU"/>
        </w:rPr>
        <w:t xml:space="preserve"> (на примере).</w:t>
      </w:r>
    </w:p>
    <w:p w:rsidR="00727750" w:rsidRDefault="00727750" w:rsidP="00727750">
      <w:pPr>
        <w:numPr>
          <w:ilvl w:val="0"/>
          <w:numId w:val="20"/>
        </w:numPr>
        <w:tabs>
          <w:tab w:val="left" w:pos="1134"/>
        </w:tabs>
        <w:suppressAutoHyphens w:val="0"/>
        <w:autoSpaceDE w:val="0"/>
        <w:autoSpaceDN w:val="0"/>
        <w:adjustRightInd w:val="0"/>
        <w:ind w:left="0" w:firstLine="709"/>
        <w:jc w:val="both"/>
        <w:rPr>
          <w:lang w:eastAsia="ru-RU"/>
        </w:rPr>
      </w:pPr>
      <w:r>
        <w:rPr>
          <w:lang w:eastAsia="ru-RU"/>
        </w:rPr>
        <w:t>Анализ влияния рекламы на эффективную деятельность коммерческого предприятия</w:t>
      </w:r>
      <w:r w:rsidR="00C83C7C">
        <w:rPr>
          <w:lang w:eastAsia="ru-RU"/>
        </w:rPr>
        <w:t xml:space="preserve"> (на примере).</w:t>
      </w:r>
    </w:p>
    <w:p w:rsidR="00727750" w:rsidRDefault="00727750" w:rsidP="00727750">
      <w:pPr>
        <w:numPr>
          <w:ilvl w:val="0"/>
          <w:numId w:val="20"/>
        </w:numPr>
        <w:tabs>
          <w:tab w:val="left" w:pos="1134"/>
        </w:tabs>
        <w:suppressAutoHyphens w:val="0"/>
        <w:autoSpaceDE w:val="0"/>
        <w:autoSpaceDN w:val="0"/>
        <w:adjustRightInd w:val="0"/>
        <w:ind w:left="0" w:firstLine="709"/>
        <w:jc w:val="both"/>
        <w:rPr>
          <w:lang w:eastAsia="ru-RU"/>
        </w:rPr>
      </w:pPr>
      <w:r>
        <w:rPr>
          <w:lang w:eastAsia="ru-RU"/>
        </w:rPr>
        <w:t>Организация работ на предприятии по оценке качества товара</w:t>
      </w:r>
      <w:r w:rsidR="00C83C7C">
        <w:rPr>
          <w:lang w:eastAsia="ru-RU"/>
        </w:rPr>
        <w:t xml:space="preserve"> (на примере).</w:t>
      </w:r>
    </w:p>
    <w:p w:rsidR="00727750" w:rsidRDefault="00727750" w:rsidP="00727750">
      <w:pPr>
        <w:numPr>
          <w:ilvl w:val="0"/>
          <w:numId w:val="20"/>
        </w:numPr>
        <w:tabs>
          <w:tab w:val="left" w:pos="1134"/>
        </w:tabs>
        <w:suppressAutoHyphens w:val="0"/>
        <w:autoSpaceDE w:val="0"/>
        <w:autoSpaceDN w:val="0"/>
        <w:adjustRightInd w:val="0"/>
        <w:ind w:left="0" w:firstLine="709"/>
        <w:jc w:val="both"/>
        <w:rPr>
          <w:lang w:eastAsia="ru-RU"/>
        </w:rPr>
      </w:pPr>
      <w:r>
        <w:rPr>
          <w:lang w:eastAsia="ru-RU"/>
        </w:rPr>
        <w:t>Организация работ по обеспечению сохраняемости товаров</w:t>
      </w:r>
      <w:r w:rsidR="00C83C7C">
        <w:rPr>
          <w:lang w:eastAsia="ru-RU"/>
        </w:rPr>
        <w:t xml:space="preserve"> (на примере).</w:t>
      </w:r>
    </w:p>
    <w:p w:rsidR="00727750" w:rsidRDefault="00727750" w:rsidP="00727750">
      <w:pPr>
        <w:numPr>
          <w:ilvl w:val="0"/>
          <w:numId w:val="20"/>
        </w:numPr>
        <w:tabs>
          <w:tab w:val="left" w:pos="1134"/>
        </w:tabs>
        <w:suppressAutoHyphens w:val="0"/>
        <w:autoSpaceDE w:val="0"/>
        <w:autoSpaceDN w:val="0"/>
        <w:adjustRightInd w:val="0"/>
        <w:ind w:left="0" w:firstLine="709"/>
        <w:jc w:val="both"/>
        <w:rPr>
          <w:lang w:eastAsia="ru-RU"/>
        </w:rPr>
      </w:pPr>
      <w:r>
        <w:rPr>
          <w:lang w:eastAsia="ru-RU"/>
        </w:rPr>
        <w:t>Анализ товарных запасов в торговом предприятии</w:t>
      </w:r>
      <w:r w:rsidR="00C83C7C">
        <w:rPr>
          <w:lang w:eastAsia="ru-RU"/>
        </w:rPr>
        <w:t xml:space="preserve"> (на примере).</w:t>
      </w:r>
    </w:p>
    <w:p w:rsidR="00727750" w:rsidRDefault="00727750" w:rsidP="00727750">
      <w:pPr>
        <w:numPr>
          <w:ilvl w:val="0"/>
          <w:numId w:val="20"/>
        </w:numPr>
        <w:tabs>
          <w:tab w:val="left" w:pos="1134"/>
        </w:tabs>
        <w:suppressAutoHyphens w:val="0"/>
        <w:autoSpaceDE w:val="0"/>
        <w:autoSpaceDN w:val="0"/>
        <w:adjustRightInd w:val="0"/>
        <w:ind w:left="0" w:firstLine="709"/>
        <w:jc w:val="both"/>
        <w:rPr>
          <w:lang w:eastAsia="ru-RU"/>
        </w:rPr>
      </w:pPr>
      <w:r>
        <w:rPr>
          <w:lang w:eastAsia="ru-RU"/>
        </w:rPr>
        <w:t>Организация учета готовой продукции и расчеты с покупателями и заказчиками</w:t>
      </w:r>
      <w:r w:rsidR="00C83C7C">
        <w:rPr>
          <w:lang w:eastAsia="ru-RU"/>
        </w:rPr>
        <w:t xml:space="preserve"> (на примере).</w:t>
      </w:r>
    </w:p>
    <w:p w:rsidR="00727750" w:rsidRDefault="00727750" w:rsidP="00727750">
      <w:pPr>
        <w:numPr>
          <w:ilvl w:val="0"/>
          <w:numId w:val="20"/>
        </w:numPr>
        <w:tabs>
          <w:tab w:val="left" w:pos="1134"/>
        </w:tabs>
        <w:suppressAutoHyphens w:val="0"/>
        <w:autoSpaceDE w:val="0"/>
        <w:autoSpaceDN w:val="0"/>
        <w:adjustRightInd w:val="0"/>
        <w:ind w:left="0" w:firstLine="709"/>
        <w:jc w:val="both"/>
        <w:rPr>
          <w:lang w:eastAsia="ru-RU"/>
        </w:rPr>
      </w:pPr>
      <w:r>
        <w:rPr>
          <w:lang w:eastAsia="ru-RU"/>
        </w:rPr>
        <w:t>Анализ товарооборота торгового предприятия</w:t>
      </w:r>
      <w:r w:rsidR="00C83C7C">
        <w:rPr>
          <w:lang w:eastAsia="ru-RU"/>
        </w:rPr>
        <w:t xml:space="preserve"> (на примере).</w:t>
      </w:r>
    </w:p>
    <w:p w:rsidR="00727750" w:rsidRDefault="00727750" w:rsidP="00727750">
      <w:pPr>
        <w:numPr>
          <w:ilvl w:val="0"/>
          <w:numId w:val="20"/>
        </w:numPr>
        <w:tabs>
          <w:tab w:val="left" w:pos="1134"/>
        </w:tabs>
        <w:suppressAutoHyphens w:val="0"/>
        <w:autoSpaceDE w:val="0"/>
        <w:autoSpaceDN w:val="0"/>
        <w:adjustRightInd w:val="0"/>
        <w:ind w:left="0" w:firstLine="709"/>
        <w:jc w:val="both"/>
        <w:rPr>
          <w:lang w:eastAsia="ru-RU"/>
        </w:rPr>
      </w:pPr>
      <w:r>
        <w:rPr>
          <w:lang w:eastAsia="ru-RU"/>
        </w:rPr>
        <w:t>Анализ ассортимента продовольственных товаров магазина розничной торговли</w:t>
      </w:r>
      <w:r w:rsidR="00C83C7C">
        <w:rPr>
          <w:lang w:eastAsia="ru-RU"/>
        </w:rPr>
        <w:t xml:space="preserve"> (на примере).</w:t>
      </w:r>
    </w:p>
    <w:p w:rsidR="00727750" w:rsidRDefault="00727750" w:rsidP="00727750">
      <w:pPr>
        <w:numPr>
          <w:ilvl w:val="0"/>
          <w:numId w:val="20"/>
        </w:numPr>
        <w:tabs>
          <w:tab w:val="left" w:pos="1134"/>
        </w:tabs>
        <w:suppressAutoHyphens w:val="0"/>
        <w:autoSpaceDE w:val="0"/>
        <w:autoSpaceDN w:val="0"/>
        <w:adjustRightInd w:val="0"/>
        <w:ind w:left="0" w:firstLine="709"/>
        <w:jc w:val="both"/>
        <w:rPr>
          <w:lang w:eastAsia="ru-RU"/>
        </w:rPr>
      </w:pPr>
      <w:r>
        <w:rPr>
          <w:lang w:eastAsia="ru-RU"/>
        </w:rPr>
        <w:t>Транспортное обеспечение коммерческой деятельности предприятия</w:t>
      </w:r>
      <w:r w:rsidR="00C83C7C">
        <w:rPr>
          <w:lang w:eastAsia="ru-RU"/>
        </w:rPr>
        <w:t xml:space="preserve"> (на примере).</w:t>
      </w:r>
    </w:p>
    <w:p w:rsidR="00727750" w:rsidRDefault="00727750" w:rsidP="00727750">
      <w:pPr>
        <w:numPr>
          <w:ilvl w:val="0"/>
          <w:numId w:val="20"/>
        </w:numPr>
        <w:tabs>
          <w:tab w:val="left" w:pos="1134"/>
        </w:tabs>
        <w:suppressAutoHyphens w:val="0"/>
        <w:autoSpaceDE w:val="0"/>
        <w:autoSpaceDN w:val="0"/>
        <w:adjustRightInd w:val="0"/>
        <w:ind w:left="0" w:firstLine="709"/>
        <w:jc w:val="both"/>
        <w:rPr>
          <w:lang w:eastAsia="ru-RU"/>
        </w:rPr>
      </w:pPr>
      <w:r>
        <w:rPr>
          <w:lang w:eastAsia="ru-RU"/>
        </w:rPr>
        <w:t>Совершенствование управления оборотными средствами на коммерческом предприятии (на примере).</w:t>
      </w:r>
    </w:p>
    <w:p w:rsidR="00727750" w:rsidRDefault="00727750" w:rsidP="00727750">
      <w:pPr>
        <w:numPr>
          <w:ilvl w:val="0"/>
          <w:numId w:val="20"/>
        </w:numPr>
        <w:tabs>
          <w:tab w:val="left" w:pos="1134"/>
        </w:tabs>
        <w:suppressAutoHyphens w:val="0"/>
        <w:autoSpaceDE w:val="0"/>
        <w:autoSpaceDN w:val="0"/>
        <w:adjustRightInd w:val="0"/>
        <w:ind w:left="0" w:firstLine="709"/>
        <w:jc w:val="both"/>
        <w:rPr>
          <w:lang w:eastAsia="ru-RU"/>
        </w:rPr>
      </w:pPr>
      <w:r>
        <w:rPr>
          <w:lang w:eastAsia="ru-RU"/>
        </w:rPr>
        <w:t>Управление ассортиментом торгового предприятия</w:t>
      </w:r>
      <w:r w:rsidR="00C83C7C">
        <w:rPr>
          <w:lang w:eastAsia="ru-RU"/>
        </w:rPr>
        <w:t xml:space="preserve"> (на примере).</w:t>
      </w:r>
    </w:p>
    <w:p w:rsidR="00727750" w:rsidRDefault="00727750" w:rsidP="00727750">
      <w:pPr>
        <w:numPr>
          <w:ilvl w:val="0"/>
          <w:numId w:val="20"/>
        </w:numPr>
        <w:tabs>
          <w:tab w:val="left" w:pos="1134"/>
        </w:tabs>
        <w:suppressAutoHyphens w:val="0"/>
        <w:autoSpaceDE w:val="0"/>
        <w:autoSpaceDN w:val="0"/>
        <w:adjustRightInd w:val="0"/>
        <w:ind w:left="0" w:firstLine="709"/>
        <w:jc w:val="both"/>
        <w:rPr>
          <w:lang w:eastAsia="ru-RU"/>
        </w:rPr>
      </w:pPr>
      <w:r>
        <w:rPr>
          <w:lang w:eastAsia="ru-RU"/>
        </w:rPr>
        <w:t>Организация приемки товара на торговом предприятии</w:t>
      </w:r>
      <w:r w:rsidR="00C83C7C">
        <w:rPr>
          <w:lang w:eastAsia="ru-RU"/>
        </w:rPr>
        <w:t xml:space="preserve"> (на примере).</w:t>
      </w:r>
    </w:p>
    <w:p w:rsidR="00727750" w:rsidRDefault="00727750" w:rsidP="00727750">
      <w:pPr>
        <w:numPr>
          <w:ilvl w:val="0"/>
          <w:numId w:val="20"/>
        </w:numPr>
        <w:tabs>
          <w:tab w:val="left" w:pos="1134"/>
        </w:tabs>
        <w:suppressAutoHyphens w:val="0"/>
        <w:autoSpaceDE w:val="0"/>
        <w:autoSpaceDN w:val="0"/>
        <w:adjustRightInd w:val="0"/>
        <w:ind w:left="0" w:firstLine="709"/>
        <w:jc w:val="both"/>
        <w:rPr>
          <w:lang w:eastAsia="ru-RU"/>
        </w:rPr>
      </w:pPr>
      <w:r>
        <w:rPr>
          <w:lang w:eastAsia="ru-RU"/>
        </w:rPr>
        <w:t>Совершенствование управления складским хозяйством в оптовых торговых предприятиях</w:t>
      </w:r>
      <w:r w:rsidR="00C83C7C">
        <w:rPr>
          <w:lang w:eastAsia="ru-RU"/>
        </w:rPr>
        <w:t xml:space="preserve"> (на примере).</w:t>
      </w:r>
    </w:p>
    <w:p w:rsidR="00727750" w:rsidRDefault="00727750" w:rsidP="00727750">
      <w:pPr>
        <w:numPr>
          <w:ilvl w:val="0"/>
          <w:numId w:val="20"/>
        </w:numPr>
        <w:tabs>
          <w:tab w:val="left" w:pos="1134"/>
        </w:tabs>
        <w:suppressAutoHyphens w:val="0"/>
        <w:autoSpaceDE w:val="0"/>
        <w:autoSpaceDN w:val="0"/>
        <w:adjustRightInd w:val="0"/>
        <w:ind w:left="0" w:firstLine="709"/>
        <w:jc w:val="both"/>
        <w:rPr>
          <w:lang w:eastAsia="ru-RU"/>
        </w:rPr>
      </w:pPr>
      <w:r>
        <w:rPr>
          <w:lang w:eastAsia="ru-RU"/>
        </w:rPr>
        <w:t>Анализ конкурентоспособности коммерческого предприятия и пути ее повышения</w:t>
      </w:r>
      <w:r w:rsidR="00C83C7C">
        <w:rPr>
          <w:lang w:eastAsia="ru-RU"/>
        </w:rPr>
        <w:t xml:space="preserve"> (на примере).</w:t>
      </w:r>
    </w:p>
    <w:p w:rsidR="00727750" w:rsidRDefault="00727750" w:rsidP="00727750">
      <w:pPr>
        <w:numPr>
          <w:ilvl w:val="0"/>
          <w:numId w:val="20"/>
        </w:numPr>
        <w:tabs>
          <w:tab w:val="left" w:pos="1134"/>
        </w:tabs>
        <w:suppressAutoHyphens w:val="0"/>
        <w:autoSpaceDE w:val="0"/>
        <w:autoSpaceDN w:val="0"/>
        <w:adjustRightInd w:val="0"/>
        <w:ind w:left="0" w:firstLine="709"/>
        <w:jc w:val="both"/>
        <w:rPr>
          <w:lang w:eastAsia="ru-RU"/>
        </w:rPr>
      </w:pPr>
      <w:r>
        <w:rPr>
          <w:lang w:eastAsia="ru-RU"/>
        </w:rPr>
        <w:t>Организация подготовки товара к продаже на торговом предприятии</w:t>
      </w:r>
      <w:r w:rsidR="00C83C7C">
        <w:rPr>
          <w:lang w:eastAsia="ru-RU"/>
        </w:rPr>
        <w:t xml:space="preserve"> (на примере).</w:t>
      </w:r>
    </w:p>
    <w:p w:rsidR="00727750" w:rsidRDefault="00727750" w:rsidP="00727750">
      <w:pPr>
        <w:numPr>
          <w:ilvl w:val="0"/>
          <w:numId w:val="20"/>
        </w:numPr>
        <w:tabs>
          <w:tab w:val="left" w:pos="1134"/>
        </w:tabs>
        <w:suppressAutoHyphens w:val="0"/>
        <w:autoSpaceDE w:val="0"/>
        <w:autoSpaceDN w:val="0"/>
        <w:adjustRightInd w:val="0"/>
        <w:ind w:left="0" w:firstLine="709"/>
        <w:jc w:val="both"/>
        <w:rPr>
          <w:lang w:eastAsia="ru-RU"/>
        </w:rPr>
      </w:pPr>
      <w:r>
        <w:rPr>
          <w:lang w:eastAsia="ru-RU"/>
        </w:rPr>
        <w:t>Управление товарными запасами на предприятиях оптовой торговли</w:t>
      </w:r>
      <w:r w:rsidR="00C83C7C">
        <w:rPr>
          <w:lang w:eastAsia="ru-RU"/>
        </w:rPr>
        <w:t xml:space="preserve"> (на примере).</w:t>
      </w:r>
    </w:p>
    <w:p w:rsidR="00727750" w:rsidRDefault="00727750" w:rsidP="00727750">
      <w:pPr>
        <w:numPr>
          <w:ilvl w:val="0"/>
          <w:numId w:val="20"/>
        </w:numPr>
        <w:tabs>
          <w:tab w:val="left" w:pos="1134"/>
        </w:tabs>
        <w:suppressAutoHyphens w:val="0"/>
        <w:autoSpaceDE w:val="0"/>
        <w:autoSpaceDN w:val="0"/>
        <w:adjustRightInd w:val="0"/>
        <w:ind w:left="0" w:firstLine="709"/>
        <w:jc w:val="both"/>
        <w:rPr>
          <w:lang w:eastAsia="ru-RU"/>
        </w:rPr>
      </w:pPr>
      <w:r>
        <w:rPr>
          <w:lang w:eastAsia="ru-RU"/>
        </w:rPr>
        <w:t>Разработка стратегии коммерческого предприятия (на примере).</w:t>
      </w:r>
    </w:p>
    <w:p w:rsidR="00727750" w:rsidRDefault="00727750" w:rsidP="00727750">
      <w:pPr>
        <w:numPr>
          <w:ilvl w:val="0"/>
          <w:numId w:val="20"/>
        </w:numPr>
        <w:tabs>
          <w:tab w:val="left" w:pos="1134"/>
        </w:tabs>
        <w:suppressAutoHyphens w:val="0"/>
        <w:autoSpaceDE w:val="0"/>
        <w:autoSpaceDN w:val="0"/>
        <w:adjustRightInd w:val="0"/>
        <w:ind w:left="0" w:firstLine="709"/>
        <w:jc w:val="both"/>
        <w:rPr>
          <w:lang w:eastAsia="ru-RU"/>
        </w:rPr>
      </w:pPr>
      <w:r>
        <w:rPr>
          <w:lang w:eastAsia="ru-RU"/>
        </w:rPr>
        <w:t>Организация коммерческой деятельности по закупке потребительских товаров</w:t>
      </w:r>
      <w:r w:rsidR="00C83C7C">
        <w:rPr>
          <w:lang w:eastAsia="ru-RU"/>
        </w:rPr>
        <w:t xml:space="preserve"> (на примере).</w:t>
      </w:r>
    </w:p>
    <w:p w:rsidR="00727750" w:rsidRDefault="00727750" w:rsidP="00727750">
      <w:pPr>
        <w:numPr>
          <w:ilvl w:val="0"/>
          <w:numId w:val="20"/>
        </w:numPr>
        <w:tabs>
          <w:tab w:val="left" w:pos="1134"/>
        </w:tabs>
        <w:suppressAutoHyphens w:val="0"/>
        <w:autoSpaceDE w:val="0"/>
        <w:autoSpaceDN w:val="0"/>
        <w:adjustRightInd w:val="0"/>
        <w:ind w:left="0" w:firstLine="709"/>
        <w:jc w:val="both"/>
        <w:rPr>
          <w:lang w:eastAsia="ru-RU"/>
        </w:rPr>
      </w:pPr>
      <w:r>
        <w:rPr>
          <w:lang w:eastAsia="ru-RU"/>
        </w:rPr>
        <w:t>Совершенствование организации оптовой продажи товаров (на примере).</w:t>
      </w:r>
    </w:p>
    <w:p w:rsidR="00727750" w:rsidRDefault="00727750" w:rsidP="00727750">
      <w:pPr>
        <w:numPr>
          <w:ilvl w:val="0"/>
          <w:numId w:val="20"/>
        </w:numPr>
        <w:tabs>
          <w:tab w:val="left" w:pos="1134"/>
        </w:tabs>
        <w:suppressAutoHyphens w:val="0"/>
        <w:autoSpaceDE w:val="0"/>
        <w:autoSpaceDN w:val="0"/>
        <w:adjustRightInd w:val="0"/>
        <w:ind w:left="0" w:firstLine="709"/>
        <w:jc w:val="both"/>
        <w:rPr>
          <w:lang w:eastAsia="ru-RU"/>
        </w:rPr>
      </w:pPr>
      <w:r>
        <w:rPr>
          <w:lang w:eastAsia="ru-RU"/>
        </w:rPr>
        <w:lastRenderedPageBreak/>
        <w:t>Организация исследования рынка сбыта для коммерческого предприятия</w:t>
      </w:r>
      <w:r w:rsidR="00C83C7C">
        <w:rPr>
          <w:lang w:eastAsia="ru-RU"/>
        </w:rPr>
        <w:t xml:space="preserve"> (на примере).</w:t>
      </w:r>
    </w:p>
    <w:p w:rsidR="00727750" w:rsidRDefault="00727750" w:rsidP="00727750">
      <w:pPr>
        <w:numPr>
          <w:ilvl w:val="0"/>
          <w:numId w:val="20"/>
        </w:numPr>
        <w:tabs>
          <w:tab w:val="left" w:pos="1134"/>
        </w:tabs>
        <w:suppressAutoHyphens w:val="0"/>
        <w:autoSpaceDE w:val="0"/>
        <w:autoSpaceDN w:val="0"/>
        <w:adjustRightInd w:val="0"/>
        <w:ind w:left="0" w:firstLine="709"/>
        <w:jc w:val="both"/>
        <w:rPr>
          <w:lang w:eastAsia="ru-RU"/>
        </w:rPr>
      </w:pPr>
      <w:r>
        <w:rPr>
          <w:lang w:eastAsia="ru-RU"/>
        </w:rPr>
        <w:t>Разработка бизнес-плана по освоению новой продукции</w:t>
      </w:r>
      <w:r w:rsidR="00C83C7C">
        <w:rPr>
          <w:lang w:eastAsia="ru-RU"/>
        </w:rPr>
        <w:t xml:space="preserve"> (на примере).</w:t>
      </w:r>
    </w:p>
    <w:p w:rsidR="00727750" w:rsidRDefault="00727750" w:rsidP="00727750">
      <w:pPr>
        <w:numPr>
          <w:ilvl w:val="0"/>
          <w:numId w:val="20"/>
        </w:numPr>
        <w:tabs>
          <w:tab w:val="left" w:pos="1134"/>
        </w:tabs>
        <w:suppressAutoHyphens w:val="0"/>
        <w:autoSpaceDE w:val="0"/>
        <w:autoSpaceDN w:val="0"/>
        <w:adjustRightInd w:val="0"/>
        <w:ind w:left="0" w:firstLine="709"/>
        <w:jc w:val="both"/>
        <w:rPr>
          <w:lang w:eastAsia="ru-RU"/>
        </w:rPr>
      </w:pPr>
      <w:r>
        <w:rPr>
          <w:lang w:eastAsia="ru-RU"/>
        </w:rPr>
        <w:t>Оценка эффективности инвестиционной деятельности и пути ее совершенствования</w:t>
      </w:r>
      <w:r w:rsidR="00C83C7C">
        <w:rPr>
          <w:lang w:eastAsia="ru-RU"/>
        </w:rPr>
        <w:t xml:space="preserve"> (на примере).</w:t>
      </w:r>
    </w:p>
    <w:p w:rsidR="00727750" w:rsidRDefault="00727750" w:rsidP="00727750">
      <w:pPr>
        <w:numPr>
          <w:ilvl w:val="0"/>
          <w:numId w:val="20"/>
        </w:numPr>
        <w:tabs>
          <w:tab w:val="left" w:pos="1134"/>
        </w:tabs>
        <w:suppressAutoHyphens w:val="0"/>
        <w:autoSpaceDE w:val="0"/>
        <w:autoSpaceDN w:val="0"/>
        <w:adjustRightInd w:val="0"/>
        <w:ind w:left="0" w:firstLine="709"/>
        <w:jc w:val="both"/>
        <w:rPr>
          <w:lang w:eastAsia="ru-RU"/>
        </w:rPr>
      </w:pPr>
      <w:r>
        <w:rPr>
          <w:lang w:eastAsia="ru-RU"/>
        </w:rPr>
        <w:t>Разработка антикризисной стратегии в условиях современной экономики</w:t>
      </w:r>
      <w:r w:rsidR="00C83C7C">
        <w:rPr>
          <w:lang w:eastAsia="ru-RU"/>
        </w:rPr>
        <w:t xml:space="preserve"> (на примере).</w:t>
      </w:r>
    </w:p>
    <w:p w:rsidR="00727750" w:rsidRDefault="00727750" w:rsidP="00727750">
      <w:pPr>
        <w:numPr>
          <w:ilvl w:val="0"/>
          <w:numId w:val="20"/>
        </w:numPr>
        <w:tabs>
          <w:tab w:val="left" w:pos="1134"/>
        </w:tabs>
        <w:suppressAutoHyphens w:val="0"/>
        <w:autoSpaceDE w:val="0"/>
        <w:autoSpaceDN w:val="0"/>
        <w:adjustRightInd w:val="0"/>
        <w:ind w:left="0" w:firstLine="709"/>
        <w:jc w:val="both"/>
        <w:rPr>
          <w:lang w:eastAsia="ru-RU"/>
        </w:rPr>
      </w:pPr>
      <w:r>
        <w:rPr>
          <w:lang w:eastAsia="ru-RU"/>
        </w:rPr>
        <w:t>Разработка конкурентной стратегии коммерческого предприятия</w:t>
      </w:r>
      <w:r w:rsidR="00C83C7C">
        <w:rPr>
          <w:lang w:eastAsia="ru-RU"/>
        </w:rPr>
        <w:t xml:space="preserve"> (на примере).</w:t>
      </w:r>
    </w:p>
    <w:p w:rsidR="00727750" w:rsidRDefault="00727750" w:rsidP="00727750">
      <w:pPr>
        <w:numPr>
          <w:ilvl w:val="0"/>
          <w:numId w:val="20"/>
        </w:numPr>
        <w:tabs>
          <w:tab w:val="left" w:pos="1134"/>
        </w:tabs>
        <w:suppressAutoHyphens w:val="0"/>
        <w:autoSpaceDE w:val="0"/>
        <w:autoSpaceDN w:val="0"/>
        <w:adjustRightInd w:val="0"/>
        <w:ind w:left="0" w:firstLine="709"/>
        <w:jc w:val="both"/>
        <w:rPr>
          <w:lang w:eastAsia="ru-RU"/>
        </w:rPr>
      </w:pPr>
      <w:r>
        <w:rPr>
          <w:lang w:eastAsia="ru-RU"/>
        </w:rPr>
        <w:t>Разработка мероприятий по повышению конкурентоспособности продукции</w:t>
      </w:r>
      <w:r w:rsidR="00C83C7C">
        <w:rPr>
          <w:lang w:eastAsia="ru-RU"/>
        </w:rPr>
        <w:t xml:space="preserve"> (на примере).</w:t>
      </w:r>
    </w:p>
    <w:p w:rsidR="00727750" w:rsidRDefault="00727750" w:rsidP="00727750">
      <w:pPr>
        <w:numPr>
          <w:ilvl w:val="0"/>
          <w:numId w:val="20"/>
        </w:numPr>
        <w:tabs>
          <w:tab w:val="left" w:pos="1134"/>
        </w:tabs>
        <w:suppressAutoHyphens w:val="0"/>
        <w:autoSpaceDE w:val="0"/>
        <w:autoSpaceDN w:val="0"/>
        <w:adjustRightInd w:val="0"/>
        <w:ind w:left="0" w:firstLine="709"/>
        <w:jc w:val="both"/>
        <w:rPr>
          <w:lang w:eastAsia="ru-RU"/>
        </w:rPr>
      </w:pPr>
      <w:r>
        <w:rPr>
          <w:lang w:eastAsia="ru-RU"/>
        </w:rPr>
        <w:t>Совершенствование маркетинговой деятельности коммерческого предприятия</w:t>
      </w:r>
      <w:r w:rsidR="00C83C7C">
        <w:rPr>
          <w:lang w:eastAsia="ru-RU"/>
        </w:rPr>
        <w:t xml:space="preserve"> (на примере).</w:t>
      </w:r>
    </w:p>
    <w:p w:rsidR="00727750" w:rsidRDefault="00727750" w:rsidP="00727750">
      <w:pPr>
        <w:numPr>
          <w:ilvl w:val="0"/>
          <w:numId w:val="20"/>
        </w:numPr>
        <w:tabs>
          <w:tab w:val="left" w:pos="1134"/>
        </w:tabs>
        <w:suppressAutoHyphens w:val="0"/>
        <w:autoSpaceDE w:val="0"/>
        <w:autoSpaceDN w:val="0"/>
        <w:adjustRightInd w:val="0"/>
        <w:ind w:left="0" w:firstLine="709"/>
        <w:jc w:val="both"/>
        <w:rPr>
          <w:lang w:eastAsia="ru-RU"/>
        </w:rPr>
      </w:pPr>
      <w:r>
        <w:rPr>
          <w:lang w:eastAsia="ru-RU"/>
        </w:rPr>
        <w:t>Оценка качества продовольственных товаров (на примере конкретных товарных групп).</w:t>
      </w:r>
    </w:p>
    <w:p w:rsidR="00727750" w:rsidRDefault="00727750" w:rsidP="00727750">
      <w:pPr>
        <w:numPr>
          <w:ilvl w:val="0"/>
          <w:numId w:val="20"/>
        </w:numPr>
        <w:tabs>
          <w:tab w:val="left" w:pos="1134"/>
        </w:tabs>
        <w:suppressAutoHyphens w:val="0"/>
        <w:autoSpaceDE w:val="0"/>
        <w:autoSpaceDN w:val="0"/>
        <w:adjustRightInd w:val="0"/>
        <w:ind w:left="0" w:firstLine="709"/>
        <w:jc w:val="both"/>
        <w:rPr>
          <w:lang w:eastAsia="ru-RU"/>
        </w:rPr>
      </w:pPr>
      <w:r>
        <w:rPr>
          <w:lang w:eastAsia="ru-RU"/>
        </w:rPr>
        <w:t>Совершенствование управление персоналом на коммерческом предприятии</w:t>
      </w:r>
      <w:r w:rsidR="00C83C7C">
        <w:rPr>
          <w:lang w:eastAsia="ru-RU"/>
        </w:rPr>
        <w:t xml:space="preserve"> (на примере).</w:t>
      </w:r>
    </w:p>
    <w:p w:rsidR="001C3691" w:rsidRDefault="00727750" w:rsidP="00727750">
      <w:pPr>
        <w:numPr>
          <w:ilvl w:val="0"/>
          <w:numId w:val="20"/>
        </w:numPr>
        <w:tabs>
          <w:tab w:val="left" w:pos="1134"/>
        </w:tabs>
        <w:suppressAutoHyphens w:val="0"/>
        <w:autoSpaceDE w:val="0"/>
        <w:autoSpaceDN w:val="0"/>
        <w:adjustRightInd w:val="0"/>
        <w:ind w:left="0" w:firstLine="709"/>
        <w:jc w:val="both"/>
        <w:rPr>
          <w:lang w:eastAsia="ru-RU"/>
        </w:rPr>
      </w:pPr>
      <w:r>
        <w:rPr>
          <w:lang w:eastAsia="ru-RU"/>
        </w:rPr>
        <w:t>Совершенствование процессов сбыта на коммерческом предприятии</w:t>
      </w:r>
      <w:r w:rsidR="00C83C7C">
        <w:rPr>
          <w:lang w:eastAsia="ru-RU"/>
        </w:rPr>
        <w:t xml:space="preserve"> (на примере).</w:t>
      </w:r>
    </w:p>
    <w:p w:rsidR="00727750" w:rsidRPr="00FB467D" w:rsidRDefault="00727750" w:rsidP="00727750">
      <w:pPr>
        <w:suppressAutoHyphens w:val="0"/>
        <w:autoSpaceDE w:val="0"/>
        <w:autoSpaceDN w:val="0"/>
        <w:adjustRightInd w:val="0"/>
        <w:ind w:firstLine="709"/>
        <w:jc w:val="both"/>
        <w:rPr>
          <w:lang w:eastAsia="ru-RU"/>
        </w:rPr>
      </w:pPr>
    </w:p>
    <w:p w:rsidR="00317470" w:rsidRDefault="00317470" w:rsidP="00CD5610">
      <w:pPr>
        <w:tabs>
          <w:tab w:val="left" w:pos="993"/>
        </w:tabs>
        <w:suppressAutoHyphens w:val="0"/>
        <w:autoSpaceDE w:val="0"/>
        <w:autoSpaceDN w:val="0"/>
        <w:adjustRightInd w:val="0"/>
        <w:ind w:firstLine="709"/>
        <w:jc w:val="center"/>
        <w:outlineLvl w:val="1"/>
        <w:rPr>
          <w:b/>
          <w:bCs/>
          <w:iCs/>
          <w:lang w:eastAsia="ru-RU"/>
        </w:rPr>
      </w:pPr>
      <w:bookmarkStart w:id="21" w:name="_Toc470025754"/>
      <w:r w:rsidRPr="00E90577">
        <w:rPr>
          <w:b/>
          <w:bCs/>
          <w:iCs/>
          <w:lang w:eastAsia="ru-RU"/>
        </w:rPr>
        <w:t>2.</w:t>
      </w:r>
      <w:r w:rsidR="006808EF" w:rsidRPr="00E90577">
        <w:rPr>
          <w:b/>
          <w:bCs/>
          <w:iCs/>
          <w:lang w:eastAsia="ru-RU"/>
        </w:rPr>
        <w:t>4</w:t>
      </w:r>
      <w:r w:rsidR="001E2CBD" w:rsidRPr="00E90577">
        <w:rPr>
          <w:b/>
          <w:bCs/>
          <w:iCs/>
          <w:lang w:eastAsia="ru-RU"/>
        </w:rPr>
        <w:t xml:space="preserve">.2 Состав, объем и </w:t>
      </w:r>
      <w:r w:rsidR="001E2CBD" w:rsidRPr="00E90577">
        <w:rPr>
          <w:b/>
          <w:iCs/>
          <w:lang w:eastAsia="ru-RU"/>
        </w:rPr>
        <w:t>с</w:t>
      </w:r>
      <w:r w:rsidR="001E2CBD" w:rsidRPr="00E90577">
        <w:rPr>
          <w:b/>
          <w:bCs/>
          <w:iCs/>
          <w:lang w:eastAsia="ru-RU"/>
        </w:rPr>
        <w:t xml:space="preserve">труктура </w:t>
      </w:r>
      <w:r w:rsidR="005B7600">
        <w:rPr>
          <w:b/>
          <w:bCs/>
          <w:iCs/>
          <w:lang w:eastAsia="ru-RU"/>
        </w:rPr>
        <w:t>дипломной</w:t>
      </w:r>
      <w:r w:rsidR="001E2CBD" w:rsidRPr="00E90577">
        <w:rPr>
          <w:b/>
          <w:bCs/>
          <w:iCs/>
          <w:lang w:eastAsia="ru-RU"/>
        </w:rPr>
        <w:t xml:space="preserve"> работы</w:t>
      </w:r>
      <w:bookmarkEnd w:id="21"/>
    </w:p>
    <w:p w:rsidR="00DB41A9" w:rsidRPr="00FB467D" w:rsidRDefault="00DB41A9" w:rsidP="00CD5610">
      <w:pPr>
        <w:tabs>
          <w:tab w:val="left" w:pos="993"/>
        </w:tabs>
        <w:suppressAutoHyphens w:val="0"/>
        <w:autoSpaceDE w:val="0"/>
        <w:autoSpaceDN w:val="0"/>
        <w:adjustRightInd w:val="0"/>
        <w:ind w:firstLine="709"/>
        <w:jc w:val="center"/>
        <w:outlineLvl w:val="1"/>
        <w:rPr>
          <w:b/>
          <w:bCs/>
          <w:iCs/>
          <w:lang w:eastAsia="ru-RU"/>
        </w:rPr>
      </w:pPr>
    </w:p>
    <w:p w:rsidR="004D04AA" w:rsidRDefault="004D04AA" w:rsidP="004D04AA">
      <w:pPr>
        <w:tabs>
          <w:tab w:val="left" w:pos="993"/>
        </w:tabs>
        <w:suppressAutoHyphens w:val="0"/>
        <w:autoSpaceDE w:val="0"/>
        <w:autoSpaceDN w:val="0"/>
        <w:adjustRightInd w:val="0"/>
        <w:ind w:firstLine="709"/>
        <w:jc w:val="both"/>
        <w:rPr>
          <w:lang w:eastAsia="ru-RU"/>
        </w:rPr>
      </w:pPr>
      <w:r w:rsidRPr="00052A98">
        <w:rPr>
          <w:lang w:eastAsia="ru-RU"/>
        </w:rPr>
        <w:t xml:space="preserve">По структуре </w:t>
      </w:r>
      <w:r>
        <w:rPr>
          <w:bCs/>
          <w:lang w:eastAsia="ru-RU"/>
        </w:rPr>
        <w:t>дипломная работа</w:t>
      </w:r>
      <w:r w:rsidRPr="00052A98">
        <w:rPr>
          <w:lang w:eastAsia="ru-RU"/>
        </w:rPr>
        <w:t xml:space="preserve"> состоит из теоретической и практической части. В теоретической части дается теоретическое освещение темы на основе анализа имеющейся литературы. Практическая часть может быть представлена методикой, расчетами, анализом экспериментальных данных, продуктом творческой деятельности в соответствии с видами профессиональной деятельности. </w:t>
      </w:r>
    </w:p>
    <w:p w:rsidR="004D04AA" w:rsidRPr="00FB467D" w:rsidRDefault="004D04AA" w:rsidP="004D04AA">
      <w:pPr>
        <w:tabs>
          <w:tab w:val="left" w:pos="993"/>
        </w:tabs>
        <w:suppressAutoHyphens w:val="0"/>
        <w:autoSpaceDE w:val="0"/>
        <w:autoSpaceDN w:val="0"/>
        <w:adjustRightInd w:val="0"/>
        <w:ind w:firstLine="709"/>
        <w:jc w:val="both"/>
        <w:rPr>
          <w:iCs/>
          <w:lang w:eastAsia="ru-RU"/>
        </w:rPr>
      </w:pPr>
      <w:r w:rsidRPr="00FB467D">
        <w:rPr>
          <w:iCs/>
          <w:lang w:eastAsia="ru-RU"/>
        </w:rPr>
        <w:t xml:space="preserve">Для обеспечения единства требований к </w:t>
      </w:r>
      <w:r>
        <w:rPr>
          <w:iCs/>
          <w:lang w:eastAsia="ru-RU"/>
        </w:rPr>
        <w:t>дипломной</w:t>
      </w:r>
      <w:r w:rsidRPr="00FB467D">
        <w:rPr>
          <w:iCs/>
          <w:lang w:eastAsia="ru-RU"/>
        </w:rPr>
        <w:t xml:space="preserve"> работе обучающемуся устанавливаются общие требования к составу, объему и структуре </w:t>
      </w:r>
      <w:r>
        <w:rPr>
          <w:iCs/>
          <w:lang w:eastAsia="ru-RU"/>
        </w:rPr>
        <w:t>дипломной</w:t>
      </w:r>
      <w:r w:rsidRPr="00FB467D">
        <w:rPr>
          <w:iCs/>
          <w:lang w:eastAsia="ru-RU"/>
        </w:rPr>
        <w:t xml:space="preserve"> работы.</w:t>
      </w:r>
    </w:p>
    <w:p w:rsidR="004D04AA" w:rsidRPr="00FB467D" w:rsidRDefault="004D04AA" w:rsidP="004D04AA">
      <w:pPr>
        <w:tabs>
          <w:tab w:val="left" w:pos="993"/>
        </w:tabs>
        <w:suppressAutoHyphens w:val="0"/>
        <w:autoSpaceDE w:val="0"/>
        <w:autoSpaceDN w:val="0"/>
        <w:adjustRightInd w:val="0"/>
        <w:ind w:firstLine="709"/>
        <w:jc w:val="both"/>
        <w:rPr>
          <w:lang w:eastAsia="ru-RU"/>
        </w:rPr>
      </w:pPr>
      <w:r w:rsidRPr="00FB467D">
        <w:rPr>
          <w:iCs/>
          <w:lang w:eastAsia="ru-RU"/>
        </w:rPr>
        <w:t xml:space="preserve"> Заявление на утверждение темы </w:t>
      </w:r>
      <w:r>
        <w:rPr>
          <w:iCs/>
          <w:lang w:eastAsia="ru-RU"/>
        </w:rPr>
        <w:t>дипломной</w:t>
      </w:r>
      <w:r w:rsidRPr="00FB467D">
        <w:rPr>
          <w:iCs/>
          <w:lang w:eastAsia="ru-RU"/>
        </w:rPr>
        <w:t xml:space="preserve"> работы.  Заявление </w:t>
      </w:r>
      <w:r w:rsidRPr="00FB467D">
        <w:rPr>
          <w:bCs/>
          <w:iCs/>
          <w:lang w:eastAsia="ru-RU"/>
        </w:rPr>
        <w:t xml:space="preserve">хранится </w:t>
      </w:r>
      <w:r>
        <w:rPr>
          <w:bCs/>
          <w:iCs/>
          <w:lang w:eastAsia="ru-RU"/>
        </w:rPr>
        <w:t>учебной части</w:t>
      </w:r>
      <w:r w:rsidRPr="00FB467D">
        <w:rPr>
          <w:bCs/>
          <w:iCs/>
          <w:lang w:eastAsia="ru-RU"/>
        </w:rPr>
        <w:t xml:space="preserve"> и в работу </w:t>
      </w:r>
      <w:r w:rsidRPr="00FB467D">
        <w:rPr>
          <w:b/>
          <w:bCs/>
          <w:iCs/>
          <w:lang w:eastAsia="ru-RU"/>
        </w:rPr>
        <w:t>не вшивается</w:t>
      </w:r>
      <w:r w:rsidRPr="00FB467D">
        <w:rPr>
          <w:bCs/>
          <w:iCs/>
          <w:lang w:eastAsia="ru-RU"/>
        </w:rPr>
        <w:t xml:space="preserve"> </w:t>
      </w:r>
      <w:r w:rsidRPr="00FB467D">
        <w:rPr>
          <w:lang w:eastAsia="ru-RU"/>
        </w:rPr>
        <w:t>(Приложение 1).</w:t>
      </w:r>
    </w:p>
    <w:p w:rsidR="004D04AA" w:rsidRPr="00FB467D" w:rsidRDefault="004D04AA" w:rsidP="004D04AA">
      <w:pPr>
        <w:tabs>
          <w:tab w:val="left" w:pos="993"/>
        </w:tabs>
        <w:suppressAutoHyphens w:val="0"/>
        <w:autoSpaceDE w:val="0"/>
        <w:autoSpaceDN w:val="0"/>
        <w:adjustRightInd w:val="0"/>
        <w:ind w:firstLine="709"/>
        <w:jc w:val="both"/>
        <w:rPr>
          <w:b/>
          <w:iCs/>
          <w:lang w:eastAsia="ru-RU"/>
        </w:rPr>
      </w:pPr>
      <w:r w:rsidRPr="00FB467D">
        <w:rPr>
          <w:b/>
          <w:iCs/>
          <w:lang w:eastAsia="ru-RU"/>
        </w:rPr>
        <w:t xml:space="preserve">Структура </w:t>
      </w:r>
      <w:r>
        <w:rPr>
          <w:b/>
          <w:lang w:eastAsia="ru-RU"/>
        </w:rPr>
        <w:t>дипломной</w:t>
      </w:r>
      <w:r w:rsidRPr="00FB467D">
        <w:rPr>
          <w:b/>
          <w:lang w:eastAsia="ru-RU"/>
        </w:rPr>
        <w:t xml:space="preserve"> работы</w:t>
      </w:r>
      <w:r w:rsidRPr="00FB467D">
        <w:rPr>
          <w:b/>
          <w:iCs/>
          <w:lang w:eastAsia="ru-RU"/>
        </w:rPr>
        <w:t>:</w:t>
      </w:r>
    </w:p>
    <w:p w:rsidR="004D04AA" w:rsidRPr="00FB467D" w:rsidRDefault="004D04AA" w:rsidP="004D04AA">
      <w:pPr>
        <w:numPr>
          <w:ilvl w:val="0"/>
          <w:numId w:val="3"/>
        </w:numPr>
        <w:tabs>
          <w:tab w:val="left" w:pos="993"/>
        </w:tabs>
        <w:suppressAutoHyphens w:val="0"/>
        <w:autoSpaceDE w:val="0"/>
        <w:autoSpaceDN w:val="0"/>
        <w:adjustRightInd w:val="0"/>
        <w:ind w:left="0" w:firstLine="709"/>
        <w:jc w:val="both"/>
        <w:rPr>
          <w:iCs/>
          <w:lang w:eastAsia="ru-RU"/>
        </w:rPr>
      </w:pPr>
      <w:r w:rsidRPr="00FB467D">
        <w:rPr>
          <w:lang w:eastAsia="ru-RU"/>
        </w:rPr>
        <w:t xml:space="preserve"> Титульный лист </w:t>
      </w:r>
      <w:r>
        <w:rPr>
          <w:lang w:eastAsia="ru-RU"/>
        </w:rPr>
        <w:t>дипломной работы</w:t>
      </w:r>
      <w:r w:rsidRPr="00FB467D">
        <w:rPr>
          <w:lang w:eastAsia="ru-RU"/>
        </w:rPr>
        <w:t xml:space="preserve"> (Приложение 2). </w:t>
      </w:r>
      <w:r w:rsidRPr="00FB467D">
        <w:rPr>
          <w:bCs/>
          <w:iCs/>
          <w:lang w:eastAsia="ru-RU"/>
        </w:rPr>
        <w:t xml:space="preserve">Номер на странице </w:t>
      </w:r>
      <w:r w:rsidRPr="00FB467D">
        <w:rPr>
          <w:b/>
          <w:bCs/>
          <w:iCs/>
          <w:lang w:eastAsia="ru-RU"/>
        </w:rPr>
        <w:t>не указывается.</w:t>
      </w:r>
    </w:p>
    <w:p w:rsidR="004D04AA" w:rsidRPr="00FB467D" w:rsidRDefault="004D04AA" w:rsidP="004D04AA">
      <w:pPr>
        <w:numPr>
          <w:ilvl w:val="0"/>
          <w:numId w:val="3"/>
        </w:numPr>
        <w:tabs>
          <w:tab w:val="left" w:pos="993"/>
        </w:tabs>
        <w:suppressAutoHyphens w:val="0"/>
        <w:autoSpaceDE w:val="0"/>
        <w:autoSpaceDN w:val="0"/>
        <w:adjustRightInd w:val="0"/>
        <w:ind w:left="0" w:firstLine="709"/>
        <w:jc w:val="both"/>
        <w:rPr>
          <w:iCs/>
          <w:lang w:eastAsia="ru-RU"/>
        </w:rPr>
      </w:pPr>
      <w:r w:rsidRPr="00FB467D">
        <w:rPr>
          <w:lang w:eastAsia="ru-RU"/>
        </w:rPr>
        <w:t xml:space="preserve"> Задание на выполнение </w:t>
      </w:r>
      <w:r>
        <w:rPr>
          <w:lang w:eastAsia="ru-RU"/>
        </w:rPr>
        <w:t>дипломной работы</w:t>
      </w:r>
      <w:r w:rsidRPr="00FB467D">
        <w:rPr>
          <w:lang w:eastAsia="ru-RU"/>
        </w:rPr>
        <w:t xml:space="preserve">. </w:t>
      </w:r>
      <w:r w:rsidRPr="00FB467D">
        <w:rPr>
          <w:bCs/>
          <w:iCs/>
          <w:lang w:eastAsia="ru-RU"/>
        </w:rPr>
        <w:t xml:space="preserve">Задание является второй страницей </w:t>
      </w:r>
      <w:r>
        <w:rPr>
          <w:bCs/>
          <w:lang w:eastAsia="ru-RU"/>
        </w:rPr>
        <w:t>дипломной работы</w:t>
      </w:r>
      <w:r w:rsidRPr="00FB467D">
        <w:rPr>
          <w:bCs/>
          <w:iCs/>
          <w:lang w:eastAsia="ru-RU"/>
        </w:rPr>
        <w:t xml:space="preserve">, номер на странице </w:t>
      </w:r>
      <w:r w:rsidRPr="00FB467D">
        <w:rPr>
          <w:b/>
          <w:bCs/>
          <w:iCs/>
          <w:lang w:eastAsia="ru-RU"/>
        </w:rPr>
        <w:t>не указывается</w:t>
      </w:r>
      <w:r w:rsidRPr="00FB467D">
        <w:rPr>
          <w:lang w:eastAsia="ru-RU"/>
        </w:rPr>
        <w:t xml:space="preserve"> (Приложение3).</w:t>
      </w:r>
    </w:p>
    <w:p w:rsidR="004D04AA" w:rsidRPr="00FB467D" w:rsidRDefault="004D04AA" w:rsidP="004D04AA">
      <w:pPr>
        <w:numPr>
          <w:ilvl w:val="0"/>
          <w:numId w:val="3"/>
        </w:numPr>
        <w:tabs>
          <w:tab w:val="left" w:pos="993"/>
        </w:tabs>
        <w:suppressAutoHyphens w:val="0"/>
        <w:autoSpaceDE w:val="0"/>
        <w:autoSpaceDN w:val="0"/>
        <w:adjustRightInd w:val="0"/>
        <w:ind w:left="0" w:firstLine="709"/>
        <w:jc w:val="both"/>
        <w:rPr>
          <w:iCs/>
          <w:lang w:eastAsia="ru-RU"/>
        </w:rPr>
      </w:pPr>
      <w:r w:rsidRPr="00FB467D">
        <w:rPr>
          <w:iCs/>
          <w:lang w:eastAsia="ru-RU"/>
        </w:rPr>
        <w:t xml:space="preserve"> Календарный план выполнения </w:t>
      </w:r>
      <w:r>
        <w:rPr>
          <w:iCs/>
          <w:lang w:eastAsia="ru-RU"/>
        </w:rPr>
        <w:t>дипломной</w:t>
      </w:r>
      <w:r w:rsidRPr="00FB467D">
        <w:rPr>
          <w:iCs/>
          <w:lang w:eastAsia="ru-RU"/>
        </w:rPr>
        <w:t xml:space="preserve"> работы (Приложение 4)</w:t>
      </w:r>
      <w:r w:rsidRPr="00FB467D">
        <w:rPr>
          <w:bCs/>
          <w:iCs/>
          <w:lang w:eastAsia="ru-RU"/>
        </w:rPr>
        <w:t xml:space="preserve"> является третьей страницей, номер на странице </w:t>
      </w:r>
      <w:r w:rsidRPr="00FB467D">
        <w:rPr>
          <w:b/>
          <w:bCs/>
          <w:iCs/>
          <w:lang w:eastAsia="ru-RU"/>
        </w:rPr>
        <w:t>не указывается.</w:t>
      </w:r>
    </w:p>
    <w:p w:rsidR="004D04AA" w:rsidRPr="00FB467D" w:rsidRDefault="004D04AA" w:rsidP="004D04AA">
      <w:pPr>
        <w:numPr>
          <w:ilvl w:val="0"/>
          <w:numId w:val="3"/>
        </w:numPr>
        <w:tabs>
          <w:tab w:val="left" w:pos="993"/>
        </w:tabs>
        <w:suppressAutoHyphens w:val="0"/>
        <w:autoSpaceDE w:val="0"/>
        <w:autoSpaceDN w:val="0"/>
        <w:adjustRightInd w:val="0"/>
        <w:ind w:left="0" w:firstLine="709"/>
        <w:jc w:val="both"/>
        <w:rPr>
          <w:lang w:eastAsia="ru-RU"/>
        </w:rPr>
      </w:pPr>
      <w:r w:rsidRPr="00FB467D">
        <w:rPr>
          <w:lang w:eastAsia="ru-RU"/>
        </w:rPr>
        <w:t xml:space="preserve">Содержание (Приложение </w:t>
      </w:r>
      <w:r>
        <w:rPr>
          <w:lang w:eastAsia="ru-RU"/>
        </w:rPr>
        <w:t>5</w:t>
      </w:r>
      <w:r w:rsidRPr="00FB467D">
        <w:rPr>
          <w:lang w:eastAsia="ru-RU"/>
        </w:rPr>
        <w:t>).</w:t>
      </w:r>
    </w:p>
    <w:p w:rsidR="004D04AA" w:rsidRPr="00FB467D" w:rsidRDefault="004D04AA" w:rsidP="004D04AA">
      <w:pPr>
        <w:numPr>
          <w:ilvl w:val="0"/>
          <w:numId w:val="3"/>
        </w:numPr>
        <w:tabs>
          <w:tab w:val="left" w:pos="993"/>
        </w:tabs>
        <w:suppressAutoHyphens w:val="0"/>
        <w:autoSpaceDE w:val="0"/>
        <w:autoSpaceDN w:val="0"/>
        <w:adjustRightInd w:val="0"/>
        <w:ind w:left="0" w:firstLine="709"/>
        <w:jc w:val="both"/>
        <w:rPr>
          <w:lang w:eastAsia="ru-RU"/>
        </w:rPr>
      </w:pPr>
      <w:r w:rsidRPr="00FB467D">
        <w:rPr>
          <w:lang w:eastAsia="ru-RU"/>
        </w:rPr>
        <w:t xml:space="preserve"> Введение (Приложение </w:t>
      </w:r>
      <w:r>
        <w:rPr>
          <w:lang w:eastAsia="ru-RU"/>
        </w:rPr>
        <w:t>6</w:t>
      </w:r>
      <w:r w:rsidRPr="00FB467D">
        <w:rPr>
          <w:lang w:eastAsia="ru-RU"/>
        </w:rPr>
        <w:t xml:space="preserve">). </w:t>
      </w:r>
    </w:p>
    <w:p w:rsidR="004D04AA" w:rsidRPr="00FB467D" w:rsidRDefault="004D04AA" w:rsidP="004D04AA">
      <w:pPr>
        <w:numPr>
          <w:ilvl w:val="0"/>
          <w:numId w:val="3"/>
        </w:numPr>
        <w:tabs>
          <w:tab w:val="left" w:pos="993"/>
        </w:tabs>
        <w:suppressAutoHyphens w:val="0"/>
        <w:autoSpaceDE w:val="0"/>
        <w:autoSpaceDN w:val="0"/>
        <w:adjustRightInd w:val="0"/>
        <w:ind w:left="0" w:firstLine="709"/>
        <w:jc w:val="both"/>
        <w:rPr>
          <w:lang w:eastAsia="ru-RU"/>
        </w:rPr>
      </w:pPr>
      <w:r w:rsidRPr="00FB467D">
        <w:rPr>
          <w:lang w:eastAsia="ru-RU"/>
        </w:rPr>
        <w:t xml:space="preserve"> Основная часть:</w:t>
      </w:r>
    </w:p>
    <w:p w:rsidR="004D04AA" w:rsidRDefault="004D04AA" w:rsidP="004D04AA">
      <w:pPr>
        <w:tabs>
          <w:tab w:val="left" w:pos="993"/>
        </w:tabs>
        <w:suppressAutoHyphens w:val="0"/>
        <w:autoSpaceDE w:val="0"/>
        <w:autoSpaceDN w:val="0"/>
        <w:adjustRightInd w:val="0"/>
        <w:ind w:firstLine="709"/>
        <w:jc w:val="both"/>
      </w:pPr>
      <w:r w:rsidRPr="00AA4F8A">
        <w:rPr>
          <w:lang w:eastAsia="ru-RU"/>
        </w:rPr>
        <w:t xml:space="preserve">- </w:t>
      </w:r>
      <w:r>
        <w:t>теоретическая часть</w:t>
      </w:r>
    </w:p>
    <w:p w:rsidR="004D04AA" w:rsidRPr="00FB467D" w:rsidRDefault="004D04AA" w:rsidP="004D04AA">
      <w:pPr>
        <w:tabs>
          <w:tab w:val="left" w:pos="993"/>
        </w:tabs>
        <w:suppressAutoHyphens w:val="0"/>
        <w:autoSpaceDE w:val="0"/>
        <w:autoSpaceDN w:val="0"/>
        <w:adjustRightInd w:val="0"/>
        <w:ind w:firstLine="709"/>
        <w:jc w:val="both"/>
        <w:rPr>
          <w:lang w:eastAsia="ru-RU"/>
        </w:rPr>
      </w:pPr>
      <w:r>
        <w:t>- практическая (исследовательская) часть</w:t>
      </w:r>
      <w:r w:rsidRPr="00AA4F8A">
        <w:t>.</w:t>
      </w:r>
    </w:p>
    <w:p w:rsidR="004D04AA" w:rsidRDefault="004D04AA" w:rsidP="004D04AA">
      <w:pPr>
        <w:numPr>
          <w:ilvl w:val="0"/>
          <w:numId w:val="3"/>
        </w:numPr>
        <w:tabs>
          <w:tab w:val="left" w:pos="993"/>
        </w:tabs>
        <w:suppressAutoHyphens w:val="0"/>
        <w:autoSpaceDE w:val="0"/>
        <w:autoSpaceDN w:val="0"/>
        <w:adjustRightInd w:val="0"/>
        <w:ind w:left="0" w:firstLine="709"/>
        <w:jc w:val="both"/>
        <w:rPr>
          <w:lang w:eastAsia="ru-RU"/>
        </w:rPr>
      </w:pPr>
      <w:r w:rsidRPr="00FB467D">
        <w:rPr>
          <w:lang w:eastAsia="ru-RU"/>
        </w:rPr>
        <w:t xml:space="preserve"> Заключение. </w:t>
      </w:r>
    </w:p>
    <w:p w:rsidR="004D04AA" w:rsidRPr="00FB467D" w:rsidRDefault="004D04AA" w:rsidP="004D04AA">
      <w:pPr>
        <w:numPr>
          <w:ilvl w:val="0"/>
          <w:numId w:val="3"/>
        </w:numPr>
        <w:tabs>
          <w:tab w:val="left" w:pos="993"/>
        </w:tabs>
        <w:suppressAutoHyphens w:val="0"/>
        <w:autoSpaceDE w:val="0"/>
        <w:autoSpaceDN w:val="0"/>
        <w:adjustRightInd w:val="0"/>
        <w:ind w:left="0" w:firstLine="709"/>
        <w:jc w:val="both"/>
        <w:rPr>
          <w:lang w:eastAsia="ru-RU"/>
        </w:rPr>
      </w:pPr>
      <w:r w:rsidRPr="00FB467D">
        <w:rPr>
          <w:lang w:eastAsia="ru-RU"/>
        </w:rPr>
        <w:t xml:space="preserve">Список использованных источников (Приложение </w:t>
      </w:r>
      <w:r>
        <w:rPr>
          <w:lang w:eastAsia="ru-RU"/>
        </w:rPr>
        <w:t>7</w:t>
      </w:r>
      <w:r w:rsidRPr="00FB467D">
        <w:rPr>
          <w:lang w:eastAsia="ru-RU"/>
        </w:rPr>
        <w:t>).</w:t>
      </w:r>
    </w:p>
    <w:p w:rsidR="004D04AA" w:rsidRPr="00FB467D" w:rsidRDefault="004D04AA" w:rsidP="004D04AA">
      <w:pPr>
        <w:numPr>
          <w:ilvl w:val="0"/>
          <w:numId w:val="3"/>
        </w:numPr>
        <w:tabs>
          <w:tab w:val="left" w:pos="1134"/>
          <w:tab w:val="left" w:pos="1276"/>
        </w:tabs>
        <w:suppressAutoHyphens w:val="0"/>
        <w:autoSpaceDE w:val="0"/>
        <w:autoSpaceDN w:val="0"/>
        <w:adjustRightInd w:val="0"/>
        <w:ind w:left="0" w:firstLine="709"/>
        <w:jc w:val="both"/>
        <w:rPr>
          <w:lang w:eastAsia="ru-RU"/>
        </w:rPr>
      </w:pPr>
      <w:r w:rsidRPr="00FB467D">
        <w:rPr>
          <w:lang w:eastAsia="ru-RU"/>
        </w:rPr>
        <w:t>Приложение. Страницы Приложения не нумеруются.</w:t>
      </w:r>
    </w:p>
    <w:p w:rsidR="004D04AA" w:rsidRPr="00FB467D" w:rsidRDefault="004D04AA" w:rsidP="004D04AA">
      <w:pPr>
        <w:numPr>
          <w:ilvl w:val="0"/>
          <w:numId w:val="3"/>
        </w:numPr>
        <w:tabs>
          <w:tab w:val="left" w:pos="1134"/>
          <w:tab w:val="left" w:pos="1276"/>
        </w:tabs>
        <w:suppressAutoHyphens w:val="0"/>
        <w:autoSpaceDE w:val="0"/>
        <w:autoSpaceDN w:val="0"/>
        <w:adjustRightInd w:val="0"/>
        <w:ind w:left="0" w:firstLine="709"/>
        <w:jc w:val="both"/>
        <w:rPr>
          <w:b/>
          <w:lang w:eastAsia="ru-RU"/>
        </w:rPr>
      </w:pPr>
      <w:r w:rsidRPr="00FB467D">
        <w:rPr>
          <w:iCs/>
          <w:lang w:eastAsia="ru-RU"/>
        </w:rPr>
        <w:t xml:space="preserve">Последний лист </w:t>
      </w:r>
      <w:r w:rsidRPr="00FB467D">
        <w:rPr>
          <w:lang w:eastAsia="ru-RU"/>
        </w:rPr>
        <w:t xml:space="preserve">(Приложение </w:t>
      </w:r>
      <w:r>
        <w:rPr>
          <w:lang w:eastAsia="ru-RU"/>
        </w:rPr>
        <w:t>8</w:t>
      </w:r>
      <w:r w:rsidRPr="00FB467D">
        <w:rPr>
          <w:lang w:eastAsia="ru-RU"/>
        </w:rPr>
        <w:t xml:space="preserve">). </w:t>
      </w:r>
      <w:r w:rsidRPr="00FB467D">
        <w:rPr>
          <w:b/>
          <w:lang w:eastAsia="ru-RU"/>
        </w:rPr>
        <w:t>Вшивается</w:t>
      </w:r>
      <w:r w:rsidRPr="00FB467D">
        <w:rPr>
          <w:lang w:eastAsia="ru-RU"/>
        </w:rPr>
        <w:t xml:space="preserve"> в </w:t>
      </w:r>
      <w:r>
        <w:rPr>
          <w:lang w:eastAsia="ru-RU"/>
        </w:rPr>
        <w:t>дипломную работу</w:t>
      </w:r>
      <w:r w:rsidRPr="00FB467D">
        <w:rPr>
          <w:lang w:eastAsia="ru-RU"/>
        </w:rPr>
        <w:t xml:space="preserve"> и </w:t>
      </w:r>
      <w:r w:rsidRPr="00FB467D">
        <w:rPr>
          <w:b/>
          <w:lang w:eastAsia="ru-RU"/>
        </w:rPr>
        <w:t>не нумеруется.</w:t>
      </w:r>
    </w:p>
    <w:p w:rsidR="004D04AA" w:rsidRPr="001671F2" w:rsidRDefault="004D04AA" w:rsidP="004D04AA">
      <w:pPr>
        <w:numPr>
          <w:ilvl w:val="0"/>
          <w:numId w:val="3"/>
        </w:numPr>
        <w:tabs>
          <w:tab w:val="left" w:pos="709"/>
          <w:tab w:val="left" w:pos="851"/>
          <w:tab w:val="left" w:pos="993"/>
          <w:tab w:val="left" w:pos="1276"/>
        </w:tabs>
        <w:suppressAutoHyphens w:val="0"/>
        <w:autoSpaceDE w:val="0"/>
        <w:autoSpaceDN w:val="0"/>
        <w:adjustRightInd w:val="0"/>
        <w:ind w:left="0" w:firstLine="709"/>
        <w:jc w:val="both"/>
        <w:rPr>
          <w:b/>
          <w:bCs/>
          <w:iCs/>
          <w:lang w:eastAsia="ru-RU"/>
        </w:rPr>
      </w:pPr>
      <w:r w:rsidRPr="00FB467D">
        <w:rPr>
          <w:b/>
        </w:rPr>
        <w:t>Распечатка отчета справки о проверке на текстовые заимствования</w:t>
      </w:r>
      <w:r w:rsidRPr="00FB467D">
        <w:t xml:space="preserve">, сформированной в системе обнаружения текстовых заимствований «Антиплагиат» в «Сети Интернет» по адресу: </w:t>
      </w:r>
      <w:hyperlink r:id="rId11" w:history="1">
        <w:r w:rsidRPr="00FB467D">
          <w:rPr>
            <w:rStyle w:val="a6"/>
            <w:color w:val="auto"/>
            <w:u w:val="none"/>
            <w:lang w:val="en-US"/>
          </w:rPr>
          <w:t>www</w:t>
        </w:r>
        <w:r w:rsidRPr="00FB467D">
          <w:rPr>
            <w:rStyle w:val="a6"/>
            <w:color w:val="auto"/>
            <w:u w:val="none"/>
          </w:rPr>
          <w:t>.</w:t>
        </w:r>
        <w:proofErr w:type="spellStart"/>
        <w:r w:rsidRPr="00FB467D">
          <w:rPr>
            <w:rStyle w:val="a6"/>
            <w:color w:val="auto"/>
            <w:u w:val="none"/>
            <w:lang w:val="en-US"/>
          </w:rPr>
          <w:t>antiplagiat</w:t>
        </w:r>
        <w:proofErr w:type="spellEnd"/>
        <w:r w:rsidRPr="00FB467D">
          <w:rPr>
            <w:rStyle w:val="a6"/>
            <w:color w:val="auto"/>
            <w:u w:val="none"/>
          </w:rPr>
          <w:t>.</w:t>
        </w:r>
        <w:proofErr w:type="spellStart"/>
        <w:r w:rsidRPr="00FB467D">
          <w:rPr>
            <w:rStyle w:val="a6"/>
            <w:color w:val="auto"/>
            <w:u w:val="none"/>
            <w:lang w:val="en-US"/>
          </w:rPr>
          <w:t>ru</w:t>
        </w:r>
        <w:proofErr w:type="spellEnd"/>
      </w:hyperlink>
      <w:r w:rsidRPr="00FB467D">
        <w:t xml:space="preserve">, которая </w:t>
      </w:r>
      <w:r w:rsidRPr="00FB467D">
        <w:rPr>
          <w:bCs/>
          <w:iCs/>
          <w:lang w:eastAsia="ru-RU"/>
        </w:rPr>
        <w:t xml:space="preserve">вкладывается в прозрачный файл, подшивается и </w:t>
      </w:r>
      <w:r w:rsidRPr="00FB467D">
        <w:rPr>
          <w:b/>
          <w:bCs/>
          <w:iCs/>
          <w:lang w:eastAsia="ru-RU"/>
        </w:rPr>
        <w:t>не нумеруется</w:t>
      </w:r>
      <w:r w:rsidRPr="00FB467D">
        <w:rPr>
          <w:lang w:eastAsia="ru-RU"/>
        </w:rPr>
        <w:t xml:space="preserve"> (Приложение </w:t>
      </w:r>
      <w:r>
        <w:rPr>
          <w:lang w:eastAsia="ru-RU"/>
        </w:rPr>
        <w:t>9</w:t>
      </w:r>
      <w:r w:rsidRPr="00FB467D">
        <w:rPr>
          <w:lang w:eastAsia="ru-RU"/>
        </w:rPr>
        <w:t xml:space="preserve">). </w:t>
      </w:r>
      <w:r w:rsidRPr="00FB467D">
        <w:rPr>
          <w:b/>
        </w:rPr>
        <w:t xml:space="preserve">Оригинальность </w:t>
      </w:r>
      <w:r w:rsidRPr="00FB467D">
        <w:t xml:space="preserve">содержания авторского текста </w:t>
      </w:r>
      <w:r>
        <w:t>дипломной</w:t>
      </w:r>
      <w:r w:rsidRPr="00FB467D">
        <w:t xml:space="preserve"> работы обучающегося должна составлять</w:t>
      </w:r>
      <w:r w:rsidRPr="00FB467D">
        <w:rPr>
          <w:b/>
        </w:rPr>
        <w:t xml:space="preserve"> не менее 55 %.</w:t>
      </w:r>
    </w:p>
    <w:p w:rsidR="004D04AA" w:rsidRPr="00FB467D" w:rsidRDefault="004D04AA" w:rsidP="004D04AA">
      <w:pPr>
        <w:numPr>
          <w:ilvl w:val="0"/>
          <w:numId w:val="3"/>
        </w:numPr>
        <w:tabs>
          <w:tab w:val="left" w:pos="993"/>
        </w:tabs>
        <w:suppressAutoHyphens w:val="0"/>
        <w:autoSpaceDE w:val="0"/>
        <w:autoSpaceDN w:val="0"/>
        <w:adjustRightInd w:val="0"/>
        <w:ind w:left="0" w:firstLine="709"/>
        <w:jc w:val="both"/>
        <w:rPr>
          <w:iCs/>
          <w:lang w:eastAsia="ru-RU"/>
        </w:rPr>
      </w:pPr>
      <w:r w:rsidRPr="00FB467D">
        <w:rPr>
          <w:lang w:eastAsia="ru-RU"/>
        </w:rPr>
        <w:lastRenderedPageBreak/>
        <w:t xml:space="preserve">Отзыв на </w:t>
      </w:r>
      <w:r>
        <w:rPr>
          <w:lang w:eastAsia="ru-RU"/>
        </w:rPr>
        <w:t>дипломную работу</w:t>
      </w:r>
      <w:r w:rsidRPr="00FB467D">
        <w:rPr>
          <w:lang w:eastAsia="ru-RU"/>
        </w:rPr>
        <w:t xml:space="preserve">. </w:t>
      </w:r>
      <w:r w:rsidRPr="00FB467D">
        <w:rPr>
          <w:bCs/>
          <w:iCs/>
          <w:lang w:eastAsia="ru-RU"/>
        </w:rPr>
        <w:t xml:space="preserve">Отзыв вкладывается в прозрачный файл, который подшивается и </w:t>
      </w:r>
      <w:r w:rsidRPr="00FB467D">
        <w:rPr>
          <w:b/>
          <w:bCs/>
          <w:iCs/>
          <w:lang w:eastAsia="ru-RU"/>
        </w:rPr>
        <w:t>не нумеруется</w:t>
      </w:r>
      <w:r w:rsidRPr="00FB467D">
        <w:rPr>
          <w:lang w:eastAsia="ru-RU"/>
        </w:rPr>
        <w:t xml:space="preserve"> (Приложение </w:t>
      </w:r>
      <w:r>
        <w:rPr>
          <w:lang w:eastAsia="ru-RU"/>
        </w:rPr>
        <w:t>10</w:t>
      </w:r>
      <w:r w:rsidRPr="00FB467D">
        <w:rPr>
          <w:lang w:eastAsia="ru-RU"/>
        </w:rPr>
        <w:t>).</w:t>
      </w:r>
    </w:p>
    <w:p w:rsidR="004D04AA" w:rsidRPr="001671F2" w:rsidRDefault="004D04AA" w:rsidP="004D04AA">
      <w:pPr>
        <w:numPr>
          <w:ilvl w:val="0"/>
          <w:numId w:val="3"/>
        </w:numPr>
        <w:tabs>
          <w:tab w:val="left" w:pos="993"/>
        </w:tabs>
        <w:suppressAutoHyphens w:val="0"/>
        <w:autoSpaceDE w:val="0"/>
        <w:autoSpaceDN w:val="0"/>
        <w:adjustRightInd w:val="0"/>
        <w:ind w:left="0" w:firstLine="709"/>
        <w:jc w:val="both"/>
        <w:rPr>
          <w:iCs/>
          <w:lang w:eastAsia="ru-RU"/>
        </w:rPr>
      </w:pPr>
      <w:r w:rsidRPr="00FB467D">
        <w:rPr>
          <w:lang w:eastAsia="ru-RU"/>
        </w:rPr>
        <w:t xml:space="preserve"> Рецензия на </w:t>
      </w:r>
      <w:r>
        <w:rPr>
          <w:lang w:eastAsia="ru-RU"/>
        </w:rPr>
        <w:t>дипломную работу</w:t>
      </w:r>
      <w:r w:rsidRPr="00FB467D">
        <w:rPr>
          <w:lang w:eastAsia="ru-RU"/>
        </w:rPr>
        <w:t xml:space="preserve"> (Приложение </w:t>
      </w:r>
      <w:r>
        <w:rPr>
          <w:lang w:eastAsia="ru-RU"/>
        </w:rPr>
        <w:t>11</w:t>
      </w:r>
      <w:r w:rsidRPr="00FB467D">
        <w:rPr>
          <w:lang w:eastAsia="ru-RU"/>
        </w:rPr>
        <w:t xml:space="preserve">). </w:t>
      </w:r>
      <w:r w:rsidRPr="00FB467D">
        <w:rPr>
          <w:bCs/>
          <w:iCs/>
          <w:lang w:eastAsia="ru-RU"/>
        </w:rPr>
        <w:t xml:space="preserve">Рецензия вкладывается в прозрачный файл, который подшивается и </w:t>
      </w:r>
      <w:r w:rsidRPr="00FB467D">
        <w:rPr>
          <w:b/>
          <w:bCs/>
          <w:iCs/>
          <w:lang w:eastAsia="ru-RU"/>
        </w:rPr>
        <w:t>не нумеруется.</w:t>
      </w:r>
    </w:p>
    <w:p w:rsidR="004D04AA" w:rsidRPr="00FB467D" w:rsidRDefault="004D04AA" w:rsidP="004D04AA">
      <w:pPr>
        <w:tabs>
          <w:tab w:val="left" w:pos="851"/>
          <w:tab w:val="left" w:pos="993"/>
        </w:tabs>
        <w:suppressAutoHyphens w:val="0"/>
        <w:autoSpaceDE w:val="0"/>
        <w:autoSpaceDN w:val="0"/>
        <w:adjustRightInd w:val="0"/>
        <w:ind w:firstLine="709"/>
        <w:jc w:val="both"/>
        <w:rPr>
          <w:b/>
          <w:bCs/>
          <w:iCs/>
          <w:lang w:eastAsia="ru-RU"/>
        </w:rPr>
      </w:pPr>
      <w:r>
        <w:rPr>
          <w:bCs/>
          <w:iCs/>
          <w:lang w:eastAsia="ru-RU"/>
        </w:rPr>
        <w:t>Дипломная</w:t>
      </w:r>
      <w:r w:rsidRPr="00FB467D">
        <w:rPr>
          <w:bCs/>
          <w:iCs/>
          <w:lang w:eastAsia="ru-RU"/>
        </w:rPr>
        <w:t xml:space="preserve"> работа должна быть представлена в электронном варианте для утверждения председателем </w:t>
      </w:r>
      <w:r>
        <w:rPr>
          <w:bCs/>
          <w:iCs/>
          <w:lang w:eastAsia="ru-RU"/>
        </w:rPr>
        <w:t>ГЭК</w:t>
      </w:r>
      <w:r w:rsidRPr="00FB467D">
        <w:rPr>
          <w:bCs/>
          <w:iCs/>
          <w:lang w:eastAsia="ru-RU"/>
        </w:rPr>
        <w:t xml:space="preserve">. </w:t>
      </w:r>
      <w:r w:rsidRPr="00FB467D">
        <w:rPr>
          <w:b/>
          <w:bCs/>
          <w:iCs/>
          <w:lang w:eastAsia="ru-RU"/>
        </w:rPr>
        <w:t>Как правило, это компакт-диск с форматом «</w:t>
      </w:r>
      <w:r w:rsidRPr="00FB467D">
        <w:rPr>
          <w:b/>
          <w:bCs/>
          <w:iCs/>
          <w:lang w:val="en-US" w:eastAsia="ru-RU"/>
        </w:rPr>
        <w:t>CD</w:t>
      </w:r>
      <w:r w:rsidRPr="00FB467D">
        <w:rPr>
          <w:b/>
          <w:bCs/>
          <w:iCs/>
          <w:lang w:eastAsia="ru-RU"/>
        </w:rPr>
        <w:t>-</w:t>
      </w:r>
      <w:r w:rsidRPr="00FB467D">
        <w:rPr>
          <w:b/>
          <w:bCs/>
          <w:iCs/>
          <w:lang w:val="en-US" w:eastAsia="ru-RU"/>
        </w:rPr>
        <w:t>RW</w:t>
      </w:r>
      <w:r w:rsidRPr="00FB467D">
        <w:rPr>
          <w:b/>
          <w:bCs/>
          <w:iCs/>
          <w:lang w:eastAsia="ru-RU"/>
        </w:rPr>
        <w:t>», «</w:t>
      </w:r>
      <w:r w:rsidRPr="00FB467D">
        <w:rPr>
          <w:b/>
          <w:bCs/>
          <w:iCs/>
          <w:lang w:val="en-US" w:eastAsia="ru-RU"/>
        </w:rPr>
        <w:t>DVD</w:t>
      </w:r>
      <w:r w:rsidRPr="00FB467D">
        <w:rPr>
          <w:b/>
          <w:bCs/>
          <w:iCs/>
          <w:lang w:eastAsia="ru-RU"/>
        </w:rPr>
        <w:t>-</w:t>
      </w:r>
      <w:r w:rsidRPr="00FB467D">
        <w:rPr>
          <w:b/>
          <w:bCs/>
          <w:iCs/>
          <w:lang w:val="en-US" w:eastAsia="ru-RU"/>
        </w:rPr>
        <w:t>RW</w:t>
      </w:r>
      <w:r w:rsidRPr="00FB467D">
        <w:rPr>
          <w:b/>
          <w:bCs/>
          <w:iCs/>
          <w:lang w:eastAsia="ru-RU"/>
        </w:rPr>
        <w:t>» либо «</w:t>
      </w:r>
      <w:r w:rsidRPr="00FB467D">
        <w:rPr>
          <w:b/>
          <w:bCs/>
          <w:iCs/>
          <w:lang w:val="en-US" w:eastAsia="ru-RU"/>
        </w:rPr>
        <w:t>USB</w:t>
      </w:r>
      <w:r w:rsidRPr="00FB467D">
        <w:rPr>
          <w:b/>
          <w:bCs/>
          <w:iCs/>
          <w:lang w:eastAsia="ru-RU"/>
        </w:rPr>
        <w:t xml:space="preserve"> флэш-накопитель». На электронный носитель записываются следующие документы:</w:t>
      </w:r>
    </w:p>
    <w:p w:rsidR="004D04AA" w:rsidRPr="00AA4F8A" w:rsidRDefault="004D04AA" w:rsidP="004D04AA">
      <w:pPr>
        <w:tabs>
          <w:tab w:val="left" w:pos="993"/>
        </w:tabs>
        <w:suppressAutoHyphens w:val="0"/>
        <w:autoSpaceDE w:val="0"/>
        <w:autoSpaceDN w:val="0"/>
        <w:adjustRightInd w:val="0"/>
        <w:ind w:firstLine="709"/>
        <w:jc w:val="both"/>
        <w:rPr>
          <w:bCs/>
          <w:iCs/>
          <w:lang w:eastAsia="ru-RU"/>
        </w:rPr>
      </w:pPr>
      <w:r w:rsidRPr="00FB467D">
        <w:rPr>
          <w:bCs/>
          <w:iCs/>
          <w:lang w:eastAsia="ru-RU"/>
        </w:rPr>
        <w:t xml:space="preserve">- в виде одного (единого) текстового документа (файла) текст </w:t>
      </w:r>
      <w:r>
        <w:rPr>
          <w:bCs/>
          <w:iCs/>
          <w:lang w:eastAsia="ru-RU"/>
        </w:rPr>
        <w:t>дипломной</w:t>
      </w:r>
      <w:r w:rsidRPr="00FB467D">
        <w:rPr>
          <w:bCs/>
          <w:iCs/>
          <w:lang w:eastAsia="ru-RU"/>
        </w:rPr>
        <w:t xml:space="preserve"> работы, которая состоит из </w:t>
      </w:r>
      <w:r>
        <w:rPr>
          <w:bCs/>
          <w:iCs/>
          <w:lang w:eastAsia="ru-RU"/>
        </w:rPr>
        <w:t>т</w:t>
      </w:r>
      <w:r w:rsidRPr="00FB467D">
        <w:rPr>
          <w:bCs/>
          <w:iCs/>
          <w:lang w:eastAsia="ru-RU"/>
        </w:rPr>
        <w:t xml:space="preserve">итульного листа, задания на </w:t>
      </w:r>
      <w:r>
        <w:rPr>
          <w:bCs/>
          <w:iCs/>
          <w:lang w:eastAsia="ru-RU"/>
        </w:rPr>
        <w:t>дипломную работу</w:t>
      </w:r>
      <w:r w:rsidRPr="00FB467D">
        <w:rPr>
          <w:bCs/>
          <w:iCs/>
          <w:lang w:eastAsia="ru-RU"/>
        </w:rPr>
        <w:t xml:space="preserve">, Календарного плана, введения, </w:t>
      </w:r>
      <w:r w:rsidRPr="00AA4F8A">
        <w:rPr>
          <w:bCs/>
          <w:iCs/>
          <w:lang w:eastAsia="ru-RU"/>
        </w:rPr>
        <w:t xml:space="preserve">содержания разделов, заключения, списка использованных источников, если имеются приложения, то приложения и последний лист </w:t>
      </w:r>
      <w:r>
        <w:rPr>
          <w:lang w:eastAsia="ru-RU"/>
        </w:rPr>
        <w:t>дипломной работы</w:t>
      </w:r>
      <w:r w:rsidRPr="00AA4F8A">
        <w:rPr>
          <w:bCs/>
          <w:iCs/>
          <w:lang w:eastAsia="ru-RU"/>
        </w:rPr>
        <w:t>;</w:t>
      </w:r>
    </w:p>
    <w:p w:rsidR="004D04AA" w:rsidRPr="00FB467D" w:rsidRDefault="004D04AA" w:rsidP="004D04AA">
      <w:pPr>
        <w:tabs>
          <w:tab w:val="left" w:pos="993"/>
        </w:tabs>
        <w:suppressAutoHyphens w:val="0"/>
        <w:autoSpaceDE w:val="0"/>
        <w:autoSpaceDN w:val="0"/>
        <w:adjustRightInd w:val="0"/>
        <w:ind w:firstLine="709"/>
        <w:jc w:val="both"/>
        <w:rPr>
          <w:b/>
          <w:bCs/>
          <w:iCs/>
          <w:lang w:eastAsia="ru-RU"/>
        </w:rPr>
      </w:pPr>
      <w:r w:rsidRPr="00AA4F8A">
        <w:rPr>
          <w:bCs/>
          <w:iCs/>
          <w:lang w:eastAsia="ru-RU"/>
        </w:rPr>
        <w:t xml:space="preserve">- в виде отдельного текстового документа «Рецензия на </w:t>
      </w:r>
      <w:r>
        <w:rPr>
          <w:lang w:eastAsia="ru-RU"/>
        </w:rPr>
        <w:t>дипломную работу</w:t>
      </w:r>
      <w:r w:rsidRPr="00AA4F8A">
        <w:rPr>
          <w:bCs/>
          <w:iCs/>
          <w:lang w:eastAsia="ru-RU"/>
        </w:rPr>
        <w:t xml:space="preserve">», «Отчет справки о проверке на «Антиплагиат», </w:t>
      </w:r>
      <w:r w:rsidRPr="008817C5">
        <w:rPr>
          <w:bCs/>
          <w:iCs/>
          <w:lang w:eastAsia="ru-RU"/>
        </w:rPr>
        <w:t xml:space="preserve">«Раздаточный материал к </w:t>
      </w:r>
      <w:r>
        <w:rPr>
          <w:bCs/>
          <w:iCs/>
          <w:lang w:eastAsia="ru-RU"/>
        </w:rPr>
        <w:t>Д</w:t>
      </w:r>
      <w:r w:rsidRPr="008817C5">
        <w:rPr>
          <w:bCs/>
          <w:iCs/>
          <w:lang w:eastAsia="ru-RU"/>
        </w:rPr>
        <w:t>Р»,</w:t>
      </w:r>
      <w:r w:rsidRPr="00AA4F8A">
        <w:rPr>
          <w:bCs/>
          <w:iCs/>
          <w:lang w:eastAsia="ru-RU"/>
        </w:rPr>
        <w:t xml:space="preserve"> могут прилагаться другие результаты практического исследования.</w:t>
      </w:r>
      <w:r w:rsidRPr="00FB467D">
        <w:rPr>
          <w:b/>
          <w:bCs/>
          <w:iCs/>
          <w:lang w:eastAsia="ru-RU"/>
        </w:rPr>
        <w:t xml:space="preserve"> </w:t>
      </w:r>
    </w:p>
    <w:p w:rsidR="004D04AA" w:rsidRPr="00FB467D" w:rsidRDefault="004D04AA" w:rsidP="004D04AA">
      <w:pPr>
        <w:tabs>
          <w:tab w:val="left" w:pos="993"/>
        </w:tabs>
        <w:suppressAutoHyphens w:val="0"/>
        <w:autoSpaceDE w:val="0"/>
        <w:autoSpaceDN w:val="0"/>
        <w:adjustRightInd w:val="0"/>
        <w:ind w:firstLine="709"/>
        <w:jc w:val="both"/>
        <w:rPr>
          <w:b/>
          <w:bCs/>
          <w:iCs/>
          <w:lang w:eastAsia="ru-RU"/>
        </w:rPr>
      </w:pPr>
      <w:r w:rsidRPr="00FB467D">
        <w:rPr>
          <w:b/>
          <w:bCs/>
          <w:iCs/>
          <w:lang w:eastAsia="ru-RU"/>
        </w:rPr>
        <w:t>Компакт-диск с форматом «</w:t>
      </w:r>
      <w:r w:rsidRPr="00FB467D">
        <w:rPr>
          <w:b/>
          <w:bCs/>
          <w:iCs/>
          <w:lang w:val="en-US" w:eastAsia="ru-RU"/>
        </w:rPr>
        <w:t>CD</w:t>
      </w:r>
      <w:r w:rsidRPr="00FB467D">
        <w:rPr>
          <w:b/>
          <w:bCs/>
          <w:iCs/>
          <w:lang w:eastAsia="ru-RU"/>
        </w:rPr>
        <w:t>-</w:t>
      </w:r>
      <w:r w:rsidRPr="00FB467D">
        <w:rPr>
          <w:b/>
          <w:bCs/>
          <w:iCs/>
          <w:lang w:val="en-US" w:eastAsia="ru-RU"/>
        </w:rPr>
        <w:t>RW</w:t>
      </w:r>
      <w:r w:rsidRPr="00FB467D">
        <w:rPr>
          <w:b/>
          <w:bCs/>
          <w:iCs/>
          <w:lang w:eastAsia="ru-RU"/>
        </w:rPr>
        <w:t>», «</w:t>
      </w:r>
      <w:r w:rsidRPr="00FB467D">
        <w:rPr>
          <w:b/>
          <w:bCs/>
          <w:iCs/>
          <w:lang w:val="en-US" w:eastAsia="ru-RU"/>
        </w:rPr>
        <w:t>DVD</w:t>
      </w:r>
      <w:r w:rsidRPr="00FB467D">
        <w:rPr>
          <w:b/>
          <w:bCs/>
          <w:iCs/>
          <w:lang w:eastAsia="ru-RU"/>
        </w:rPr>
        <w:t>-</w:t>
      </w:r>
      <w:r w:rsidRPr="00FB467D">
        <w:rPr>
          <w:b/>
          <w:bCs/>
          <w:iCs/>
          <w:lang w:val="en-US" w:eastAsia="ru-RU"/>
        </w:rPr>
        <w:t>RW</w:t>
      </w:r>
      <w:r w:rsidRPr="00FB467D">
        <w:rPr>
          <w:b/>
          <w:bCs/>
          <w:iCs/>
          <w:lang w:eastAsia="ru-RU"/>
        </w:rPr>
        <w:t>» либо «</w:t>
      </w:r>
      <w:r w:rsidRPr="00FB467D">
        <w:rPr>
          <w:b/>
          <w:bCs/>
          <w:iCs/>
          <w:lang w:val="en-US" w:eastAsia="ru-RU"/>
        </w:rPr>
        <w:t>USB</w:t>
      </w:r>
      <w:r w:rsidRPr="00FB467D">
        <w:rPr>
          <w:b/>
          <w:bCs/>
          <w:iCs/>
          <w:lang w:eastAsia="ru-RU"/>
        </w:rPr>
        <w:t xml:space="preserve"> флэш-накопитель» вкладываются в бумажный конверт, который подклеивается на обложку переплета в конце </w:t>
      </w:r>
      <w:r>
        <w:rPr>
          <w:b/>
          <w:bCs/>
          <w:iCs/>
          <w:lang w:eastAsia="ru-RU"/>
        </w:rPr>
        <w:t>дипломной работы</w:t>
      </w:r>
      <w:r w:rsidRPr="00FB467D">
        <w:rPr>
          <w:b/>
          <w:bCs/>
          <w:iCs/>
          <w:lang w:eastAsia="ru-RU"/>
        </w:rPr>
        <w:t>.</w:t>
      </w:r>
    </w:p>
    <w:p w:rsidR="004D04AA" w:rsidRPr="00FB467D" w:rsidRDefault="004D04AA" w:rsidP="004D04AA">
      <w:pPr>
        <w:tabs>
          <w:tab w:val="left" w:pos="993"/>
        </w:tabs>
        <w:suppressAutoHyphens w:val="0"/>
        <w:autoSpaceDE w:val="0"/>
        <w:autoSpaceDN w:val="0"/>
        <w:adjustRightInd w:val="0"/>
        <w:ind w:firstLine="709"/>
        <w:jc w:val="both"/>
        <w:rPr>
          <w:b/>
          <w:lang w:eastAsia="ru-RU"/>
        </w:rPr>
      </w:pPr>
      <w:r w:rsidRPr="00FB467D">
        <w:rPr>
          <w:b/>
          <w:iCs/>
          <w:lang w:eastAsia="ru-RU"/>
        </w:rPr>
        <w:t xml:space="preserve">ОБЪЕМ </w:t>
      </w:r>
      <w:r>
        <w:rPr>
          <w:b/>
          <w:lang w:eastAsia="ru-RU"/>
        </w:rPr>
        <w:t>ДИПЛОМНОЙ</w:t>
      </w:r>
      <w:r w:rsidRPr="00FB467D">
        <w:rPr>
          <w:b/>
          <w:lang w:eastAsia="ru-RU"/>
        </w:rPr>
        <w:t xml:space="preserve"> РАБОТЫ</w:t>
      </w:r>
      <w:r w:rsidRPr="00FB467D">
        <w:rPr>
          <w:b/>
          <w:iCs/>
          <w:lang w:eastAsia="ru-RU"/>
        </w:rPr>
        <w:t xml:space="preserve"> </w:t>
      </w:r>
      <w:r w:rsidRPr="00FB467D">
        <w:rPr>
          <w:b/>
          <w:lang w:eastAsia="ru-RU"/>
        </w:rPr>
        <w:t xml:space="preserve">ДОЛЖЕН СОСТАВЛЯТЬ </w:t>
      </w:r>
      <w:r w:rsidRPr="008817C5">
        <w:rPr>
          <w:b/>
          <w:lang w:eastAsia="ru-RU"/>
        </w:rPr>
        <w:t xml:space="preserve">НЕ МЕНЕЕ </w:t>
      </w:r>
      <w:r>
        <w:rPr>
          <w:b/>
          <w:lang w:eastAsia="ru-RU"/>
        </w:rPr>
        <w:t>5</w:t>
      </w:r>
      <w:r w:rsidRPr="008817C5">
        <w:rPr>
          <w:b/>
          <w:lang w:eastAsia="ru-RU"/>
        </w:rPr>
        <w:t xml:space="preserve">0 СТРАНИЦ И НЕ БОЛЕЕ </w:t>
      </w:r>
      <w:r>
        <w:rPr>
          <w:b/>
          <w:lang w:eastAsia="ru-RU"/>
        </w:rPr>
        <w:t>70</w:t>
      </w:r>
      <w:r w:rsidRPr="00FB467D">
        <w:rPr>
          <w:b/>
          <w:lang w:eastAsia="ru-RU"/>
        </w:rPr>
        <w:t xml:space="preserve"> СТРАНИЦ МАШИНОПИСНОГО ТЕКСТА (НЕ ВКЛЮЧАЯ ПРИЛОЖЕНИЯ).</w:t>
      </w:r>
    </w:p>
    <w:p w:rsidR="004D04AA" w:rsidRDefault="004D04AA" w:rsidP="004D04AA">
      <w:pPr>
        <w:tabs>
          <w:tab w:val="left" w:pos="993"/>
        </w:tabs>
        <w:suppressAutoHyphens w:val="0"/>
        <w:autoSpaceDE w:val="0"/>
        <w:autoSpaceDN w:val="0"/>
        <w:adjustRightInd w:val="0"/>
        <w:ind w:firstLine="709"/>
        <w:jc w:val="both"/>
        <w:rPr>
          <w:iCs/>
          <w:lang w:eastAsia="ru-RU"/>
        </w:rPr>
      </w:pPr>
      <w:r w:rsidRPr="00B049BE">
        <w:rPr>
          <w:iCs/>
          <w:lang w:eastAsia="ru-RU"/>
        </w:rPr>
        <w:t xml:space="preserve">Структурное построение и содержание составных частей </w:t>
      </w:r>
      <w:r>
        <w:rPr>
          <w:iCs/>
          <w:lang w:eastAsia="ru-RU"/>
        </w:rPr>
        <w:t>дипломной</w:t>
      </w:r>
      <w:r w:rsidRPr="00B049BE">
        <w:rPr>
          <w:iCs/>
          <w:lang w:eastAsia="ru-RU"/>
        </w:rPr>
        <w:t xml:space="preserve"> работы определяются комиссией для каждой конкретной специальности совместно с руководителями </w:t>
      </w:r>
      <w:r>
        <w:rPr>
          <w:iCs/>
          <w:lang w:eastAsia="ru-RU"/>
        </w:rPr>
        <w:t>дипломных</w:t>
      </w:r>
      <w:r w:rsidRPr="00B049BE">
        <w:rPr>
          <w:iCs/>
          <w:lang w:eastAsia="ru-RU"/>
        </w:rPr>
        <w:t xml:space="preserve"> работ и исходя из требований ФГОС СПО к уровню подготовки выпускников по специальности и совокупности требований, степень достижения которых подлежит прямому оцениванию при государственной итоговой аттестации. </w:t>
      </w:r>
    </w:p>
    <w:p w:rsidR="004D04AA" w:rsidRPr="00FB467D" w:rsidRDefault="004D04AA" w:rsidP="004D04AA">
      <w:pPr>
        <w:tabs>
          <w:tab w:val="left" w:pos="993"/>
        </w:tabs>
        <w:suppressAutoHyphens w:val="0"/>
        <w:autoSpaceDE w:val="0"/>
        <w:autoSpaceDN w:val="0"/>
        <w:adjustRightInd w:val="0"/>
        <w:ind w:firstLine="709"/>
        <w:jc w:val="both"/>
        <w:rPr>
          <w:bCs/>
          <w:iCs/>
          <w:lang w:eastAsia="ru-RU"/>
        </w:rPr>
      </w:pPr>
      <w:r w:rsidRPr="00FB467D">
        <w:rPr>
          <w:b/>
          <w:bCs/>
          <w:iCs/>
          <w:lang w:eastAsia="ru-RU"/>
        </w:rPr>
        <w:t>Содержание</w:t>
      </w:r>
      <w:r w:rsidRPr="00FB467D">
        <w:rPr>
          <w:bCs/>
          <w:iCs/>
          <w:lang w:eastAsia="ru-RU"/>
        </w:rPr>
        <w:t xml:space="preserve"> – перечень </w:t>
      </w:r>
      <w:r w:rsidRPr="00AA4F8A">
        <w:rPr>
          <w:bCs/>
          <w:iCs/>
          <w:lang w:eastAsia="ru-RU"/>
        </w:rPr>
        <w:t>наименований разделов и параграфов (при необходимости), помещаемых в работе,</w:t>
      </w:r>
      <w:r w:rsidRPr="00FB467D">
        <w:rPr>
          <w:bCs/>
          <w:iCs/>
          <w:lang w:eastAsia="ru-RU"/>
        </w:rPr>
        <w:t xml:space="preserve"> составленных в той форме и последовательности, в которой они приведены в работе, с указанием номеров страниц.</w:t>
      </w:r>
    </w:p>
    <w:p w:rsidR="004D04AA" w:rsidRPr="00FB467D" w:rsidRDefault="004D04AA" w:rsidP="004D04AA">
      <w:pPr>
        <w:tabs>
          <w:tab w:val="left" w:pos="993"/>
        </w:tabs>
        <w:suppressAutoHyphens w:val="0"/>
        <w:autoSpaceDE w:val="0"/>
        <w:autoSpaceDN w:val="0"/>
        <w:adjustRightInd w:val="0"/>
        <w:ind w:firstLine="709"/>
        <w:jc w:val="both"/>
        <w:rPr>
          <w:bCs/>
          <w:iCs/>
          <w:lang w:eastAsia="ru-RU"/>
        </w:rPr>
      </w:pPr>
      <w:r w:rsidRPr="00FB467D">
        <w:rPr>
          <w:bCs/>
          <w:iCs/>
          <w:lang w:eastAsia="ru-RU"/>
        </w:rPr>
        <w:t>Слово «</w:t>
      </w:r>
      <w:r w:rsidRPr="00FB467D">
        <w:rPr>
          <w:b/>
          <w:bCs/>
          <w:iCs/>
          <w:lang w:eastAsia="ru-RU"/>
        </w:rPr>
        <w:t>СОДЕРЖАНИЕ</w:t>
      </w:r>
      <w:r w:rsidRPr="00FB467D">
        <w:rPr>
          <w:bCs/>
          <w:iCs/>
          <w:lang w:eastAsia="ru-RU"/>
        </w:rPr>
        <w:t xml:space="preserve">» записывается в виде заголовка, выровненного по центру, прописными буквами, жирным шрифтом. </w:t>
      </w:r>
    </w:p>
    <w:p w:rsidR="004D04AA" w:rsidRPr="00FB467D" w:rsidRDefault="004D04AA" w:rsidP="004D04AA">
      <w:pPr>
        <w:tabs>
          <w:tab w:val="left" w:pos="993"/>
        </w:tabs>
        <w:suppressAutoHyphens w:val="0"/>
        <w:autoSpaceDE w:val="0"/>
        <w:autoSpaceDN w:val="0"/>
        <w:adjustRightInd w:val="0"/>
        <w:ind w:firstLine="709"/>
        <w:jc w:val="both"/>
        <w:rPr>
          <w:bCs/>
          <w:iCs/>
          <w:lang w:eastAsia="ru-RU"/>
        </w:rPr>
      </w:pPr>
      <w:r w:rsidRPr="00FB467D">
        <w:rPr>
          <w:bCs/>
          <w:iCs/>
          <w:lang w:eastAsia="ru-RU"/>
        </w:rPr>
        <w:t>Наименование глав и наименования параграфов, включенных в содержание, записывают строчными буквами, кроме первой. Заголовки в содержании должны полностью соответствовать заголовкам в тексте.</w:t>
      </w:r>
    </w:p>
    <w:p w:rsidR="004D04AA" w:rsidRPr="00FB467D" w:rsidRDefault="004D04AA" w:rsidP="004D04AA">
      <w:pPr>
        <w:tabs>
          <w:tab w:val="left" w:pos="993"/>
        </w:tabs>
        <w:suppressAutoHyphens w:val="0"/>
        <w:autoSpaceDE w:val="0"/>
        <w:autoSpaceDN w:val="0"/>
        <w:adjustRightInd w:val="0"/>
        <w:ind w:firstLine="709"/>
        <w:jc w:val="both"/>
        <w:rPr>
          <w:bCs/>
          <w:iCs/>
          <w:lang w:eastAsia="ru-RU"/>
        </w:rPr>
      </w:pPr>
      <w:r w:rsidRPr="00FB467D">
        <w:rPr>
          <w:bCs/>
          <w:iCs/>
          <w:lang w:eastAsia="ru-RU"/>
        </w:rPr>
        <w:t>В тексте работы не допускается:</w:t>
      </w:r>
    </w:p>
    <w:p w:rsidR="004D04AA" w:rsidRPr="00FB467D" w:rsidRDefault="004D04AA" w:rsidP="004D04AA">
      <w:pPr>
        <w:tabs>
          <w:tab w:val="left" w:pos="993"/>
        </w:tabs>
        <w:suppressAutoHyphens w:val="0"/>
        <w:autoSpaceDE w:val="0"/>
        <w:autoSpaceDN w:val="0"/>
        <w:adjustRightInd w:val="0"/>
        <w:ind w:firstLine="709"/>
        <w:jc w:val="both"/>
        <w:rPr>
          <w:bCs/>
          <w:iCs/>
          <w:lang w:eastAsia="ru-RU"/>
        </w:rPr>
      </w:pPr>
      <w:r w:rsidRPr="00FB467D">
        <w:rPr>
          <w:bCs/>
          <w:iCs/>
          <w:lang w:eastAsia="ru-RU"/>
        </w:rPr>
        <w:t>- применять обороты разговорной речи;</w:t>
      </w:r>
    </w:p>
    <w:p w:rsidR="004D04AA" w:rsidRPr="00FB467D" w:rsidRDefault="004D04AA" w:rsidP="004D04AA">
      <w:pPr>
        <w:tabs>
          <w:tab w:val="left" w:pos="993"/>
        </w:tabs>
        <w:suppressAutoHyphens w:val="0"/>
        <w:autoSpaceDE w:val="0"/>
        <w:autoSpaceDN w:val="0"/>
        <w:adjustRightInd w:val="0"/>
        <w:ind w:firstLine="709"/>
        <w:jc w:val="both"/>
        <w:rPr>
          <w:bCs/>
          <w:iCs/>
          <w:lang w:eastAsia="ru-RU"/>
        </w:rPr>
      </w:pPr>
      <w:r w:rsidRPr="00FB467D">
        <w:rPr>
          <w:bCs/>
          <w:iCs/>
          <w:lang w:eastAsia="ru-RU"/>
        </w:rPr>
        <w:t>- применять для одного итого же понятия различные научно-технические термины, близкие по смыслу (синонимы), а также иностранные слова и термины при наличии равнозначных слов и терминов на русском языке;</w:t>
      </w:r>
    </w:p>
    <w:p w:rsidR="004D04AA" w:rsidRPr="00FB467D" w:rsidRDefault="004D04AA" w:rsidP="004D04AA">
      <w:pPr>
        <w:tabs>
          <w:tab w:val="left" w:pos="993"/>
        </w:tabs>
        <w:suppressAutoHyphens w:val="0"/>
        <w:autoSpaceDE w:val="0"/>
        <w:autoSpaceDN w:val="0"/>
        <w:adjustRightInd w:val="0"/>
        <w:ind w:firstLine="709"/>
        <w:jc w:val="both"/>
        <w:rPr>
          <w:bCs/>
          <w:iCs/>
          <w:lang w:eastAsia="ru-RU"/>
        </w:rPr>
      </w:pPr>
      <w:r w:rsidRPr="00FB467D">
        <w:rPr>
          <w:bCs/>
          <w:iCs/>
          <w:lang w:eastAsia="ru-RU"/>
        </w:rPr>
        <w:t>- применять сокращения слов, кроме установленных правилами русской орфографии, пунктуации, а также соответствующими государственными стандартами;</w:t>
      </w:r>
    </w:p>
    <w:p w:rsidR="004D04AA" w:rsidRPr="00FB467D" w:rsidRDefault="004D04AA" w:rsidP="004D04AA">
      <w:pPr>
        <w:tabs>
          <w:tab w:val="left" w:pos="993"/>
        </w:tabs>
        <w:suppressAutoHyphens w:val="0"/>
        <w:autoSpaceDE w:val="0"/>
        <w:autoSpaceDN w:val="0"/>
        <w:adjustRightInd w:val="0"/>
        <w:ind w:firstLine="709"/>
        <w:jc w:val="both"/>
        <w:rPr>
          <w:bCs/>
          <w:iCs/>
          <w:lang w:eastAsia="ru-RU"/>
        </w:rPr>
      </w:pPr>
      <w:r w:rsidRPr="00FB467D">
        <w:rPr>
          <w:bCs/>
          <w:iCs/>
          <w:lang w:eastAsia="ru-RU"/>
        </w:rPr>
        <w:t>- сокращать обозначения физических величин, если они употребляются без цифр (за исключением единиц измерения, приводимых в заголовках таблиц и в расшифровках буквенных обозначений, входящих в формулы и рисунки);</w:t>
      </w:r>
    </w:p>
    <w:p w:rsidR="004D04AA" w:rsidRPr="00FB467D" w:rsidRDefault="004D04AA" w:rsidP="004D04AA">
      <w:pPr>
        <w:tabs>
          <w:tab w:val="left" w:pos="993"/>
        </w:tabs>
        <w:suppressAutoHyphens w:val="0"/>
        <w:autoSpaceDE w:val="0"/>
        <w:autoSpaceDN w:val="0"/>
        <w:adjustRightInd w:val="0"/>
        <w:ind w:firstLine="709"/>
        <w:jc w:val="both"/>
        <w:rPr>
          <w:bCs/>
          <w:iCs/>
          <w:lang w:eastAsia="ru-RU"/>
        </w:rPr>
      </w:pPr>
      <w:r w:rsidRPr="00FB467D">
        <w:rPr>
          <w:bCs/>
          <w:iCs/>
          <w:lang w:eastAsia="ru-RU"/>
        </w:rPr>
        <w:t>- употреблять без числовых значений математические знаки, а также знаки №, %.</w:t>
      </w:r>
    </w:p>
    <w:p w:rsidR="004D04AA" w:rsidRPr="00FB467D" w:rsidRDefault="004D04AA" w:rsidP="004D04AA">
      <w:pPr>
        <w:tabs>
          <w:tab w:val="left" w:pos="993"/>
        </w:tabs>
        <w:suppressAutoHyphens w:val="0"/>
        <w:autoSpaceDE w:val="0"/>
        <w:autoSpaceDN w:val="0"/>
        <w:adjustRightInd w:val="0"/>
        <w:ind w:firstLine="709"/>
        <w:jc w:val="both"/>
        <w:rPr>
          <w:bCs/>
          <w:iCs/>
          <w:lang w:eastAsia="ru-RU"/>
        </w:rPr>
      </w:pPr>
      <w:r w:rsidRPr="00FB467D">
        <w:rPr>
          <w:bCs/>
          <w:iCs/>
          <w:lang w:eastAsia="ru-RU"/>
        </w:rPr>
        <w:t>В работе могут быть приведены расчетные формулы. Все формулы в тексте имеют нумерацию в пределах раздела. Номер пишется справа от формулы на одном уровне с ней в скобках. Если формула одна, она также нумеруется. Одинаковые формулы повторно не нумеруют.</w:t>
      </w:r>
    </w:p>
    <w:p w:rsidR="004D04AA" w:rsidRPr="00FB467D" w:rsidRDefault="004D04AA" w:rsidP="004D04AA">
      <w:pPr>
        <w:tabs>
          <w:tab w:val="left" w:pos="993"/>
        </w:tabs>
        <w:suppressAutoHyphens w:val="0"/>
        <w:autoSpaceDE w:val="0"/>
        <w:autoSpaceDN w:val="0"/>
        <w:adjustRightInd w:val="0"/>
        <w:ind w:firstLine="709"/>
        <w:jc w:val="both"/>
        <w:rPr>
          <w:bCs/>
          <w:iCs/>
          <w:lang w:eastAsia="ru-RU"/>
        </w:rPr>
      </w:pPr>
      <w:r w:rsidRPr="00FB467D">
        <w:rPr>
          <w:bCs/>
          <w:iCs/>
          <w:lang w:eastAsia="ru-RU"/>
        </w:rPr>
        <w:t>Каждому расчету должно предшествовать краткое пояснение его сущности. Перед каждой расчетной формулой записывается название определяемой величины.</w:t>
      </w:r>
    </w:p>
    <w:p w:rsidR="004D04AA" w:rsidRDefault="004D04AA" w:rsidP="004D04AA">
      <w:pPr>
        <w:tabs>
          <w:tab w:val="left" w:pos="993"/>
        </w:tabs>
        <w:suppressAutoHyphens w:val="0"/>
        <w:autoSpaceDE w:val="0"/>
        <w:autoSpaceDN w:val="0"/>
        <w:adjustRightInd w:val="0"/>
        <w:ind w:firstLine="709"/>
        <w:jc w:val="both"/>
        <w:rPr>
          <w:bCs/>
          <w:iCs/>
          <w:lang w:eastAsia="ru-RU"/>
        </w:rPr>
      </w:pPr>
      <w:r w:rsidRPr="00FB467D">
        <w:rPr>
          <w:bCs/>
          <w:iCs/>
          <w:lang w:eastAsia="ru-RU"/>
        </w:rPr>
        <w:lastRenderedPageBreak/>
        <w:t>Ссылки в тексте на порядковый номер формулы дают в скобках, например, «. . . в формуле (1.3)», при этом необходимо использовать отдельную нумерацию для каждой главы,</w:t>
      </w:r>
      <w:r w:rsidRPr="00FB467D">
        <w:t xml:space="preserve"> </w:t>
      </w:r>
      <w:r w:rsidRPr="00FB467D">
        <w:rPr>
          <w:bCs/>
          <w:iCs/>
          <w:lang w:eastAsia="ru-RU"/>
        </w:rPr>
        <w:t xml:space="preserve">например, «. . . в формуле (1.3)». </w:t>
      </w:r>
    </w:p>
    <w:p w:rsidR="004D04AA" w:rsidRDefault="004D04AA" w:rsidP="004D04AA">
      <w:pPr>
        <w:tabs>
          <w:tab w:val="left" w:pos="993"/>
        </w:tabs>
        <w:suppressAutoHyphens w:val="0"/>
        <w:autoSpaceDE w:val="0"/>
        <w:autoSpaceDN w:val="0"/>
        <w:adjustRightInd w:val="0"/>
        <w:ind w:firstLine="709"/>
        <w:jc w:val="both"/>
        <w:rPr>
          <w:bCs/>
          <w:iCs/>
          <w:lang w:eastAsia="ru-RU"/>
        </w:rPr>
      </w:pPr>
      <w:r w:rsidRPr="00FB467D">
        <w:rPr>
          <w:bCs/>
          <w:iCs/>
          <w:lang w:eastAsia="ru-RU"/>
        </w:rPr>
        <w:t xml:space="preserve">После формулы приводятся обозначения ее параметров или показателей. Пояснения значений символов и числовых коэффициентов следует приводить непосредственно под формулой в той же последовательности, в которой они даны в формуле. </w:t>
      </w:r>
    </w:p>
    <w:p w:rsidR="004D04AA" w:rsidRPr="00FB467D" w:rsidRDefault="004D04AA" w:rsidP="004D04AA">
      <w:pPr>
        <w:tabs>
          <w:tab w:val="left" w:pos="993"/>
        </w:tabs>
        <w:suppressAutoHyphens w:val="0"/>
        <w:autoSpaceDE w:val="0"/>
        <w:autoSpaceDN w:val="0"/>
        <w:adjustRightInd w:val="0"/>
        <w:ind w:firstLine="709"/>
        <w:jc w:val="both"/>
        <w:rPr>
          <w:bCs/>
          <w:iCs/>
          <w:lang w:eastAsia="ru-RU"/>
        </w:rPr>
      </w:pPr>
      <w:r w:rsidRPr="00FB467D">
        <w:rPr>
          <w:bCs/>
          <w:iCs/>
          <w:lang w:eastAsia="ru-RU"/>
        </w:rPr>
        <w:t>Первую строку пояснения начинают со слов «где» без двоеточия.</w:t>
      </w:r>
    </w:p>
    <w:p w:rsidR="004D04AA" w:rsidRDefault="004D04AA" w:rsidP="004D04AA">
      <w:pPr>
        <w:tabs>
          <w:tab w:val="left" w:pos="993"/>
        </w:tabs>
        <w:suppressAutoHyphens w:val="0"/>
        <w:autoSpaceDE w:val="0"/>
        <w:autoSpaceDN w:val="0"/>
        <w:adjustRightInd w:val="0"/>
        <w:ind w:firstLine="709"/>
        <w:jc w:val="both"/>
        <w:rPr>
          <w:bCs/>
          <w:iCs/>
          <w:lang w:eastAsia="ru-RU"/>
        </w:rPr>
      </w:pPr>
    </w:p>
    <w:p w:rsidR="004D04AA" w:rsidRPr="00FB467D" w:rsidRDefault="004D04AA" w:rsidP="004D04AA">
      <w:pPr>
        <w:tabs>
          <w:tab w:val="left" w:pos="993"/>
        </w:tabs>
        <w:suppressAutoHyphens w:val="0"/>
        <w:autoSpaceDE w:val="0"/>
        <w:autoSpaceDN w:val="0"/>
        <w:adjustRightInd w:val="0"/>
        <w:ind w:firstLine="709"/>
        <w:jc w:val="both"/>
        <w:rPr>
          <w:bCs/>
          <w:iCs/>
          <w:lang w:eastAsia="ru-RU"/>
        </w:rPr>
      </w:pPr>
      <w:r w:rsidRPr="00FB467D">
        <w:rPr>
          <w:bCs/>
          <w:iCs/>
          <w:lang w:eastAsia="ru-RU"/>
        </w:rPr>
        <w:t xml:space="preserve">Пример, </w:t>
      </w:r>
    </w:p>
    <w:p w:rsidR="004D04AA" w:rsidRPr="00FB467D" w:rsidRDefault="004D04AA" w:rsidP="004D04AA">
      <w:pPr>
        <w:tabs>
          <w:tab w:val="left" w:pos="993"/>
        </w:tabs>
        <w:suppressAutoHyphens w:val="0"/>
        <w:autoSpaceDE w:val="0"/>
        <w:autoSpaceDN w:val="0"/>
        <w:adjustRightInd w:val="0"/>
        <w:ind w:firstLine="709"/>
        <w:jc w:val="both"/>
        <w:rPr>
          <w:bCs/>
          <w:iCs/>
          <w:lang w:eastAsia="ru-RU"/>
        </w:rPr>
      </w:pPr>
    </w:p>
    <w:p w:rsidR="004D04AA" w:rsidRPr="00FB467D" w:rsidRDefault="004D04AA" w:rsidP="004D04AA">
      <w:pPr>
        <w:tabs>
          <w:tab w:val="left" w:pos="993"/>
        </w:tabs>
        <w:suppressAutoHyphens w:val="0"/>
        <w:autoSpaceDE w:val="0"/>
        <w:autoSpaceDN w:val="0"/>
        <w:adjustRightInd w:val="0"/>
        <w:ind w:firstLine="709"/>
        <w:jc w:val="both"/>
        <w:rPr>
          <w:bCs/>
          <w:iCs/>
          <w:lang w:eastAsia="ru-RU"/>
        </w:rPr>
      </w:pPr>
      <w:r w:rsidRPr="00FB467D">
        <w:rPr>
          <w:bCs/>
          <w:iCs/>
          <w:lang w:eastAsia="ru-RU"/>
        </w:rPr>
        <w:tab/>
      </w:r>
      <w:r w:rsidRPr="00FB467D">
        <w:rPr>
          <w:bCs/>
          <w:iCs/>
          <w:lang w:eastAsia="ru-RU"/>
        </w:rPr>
        <w:tab/>
      </w:r>
      <w:r w:rsidRPr="00FB467D">
        <w:rPr>
          <w:bCs/>
          <w:iCs/>
          <w:lang w:eastAsia="ru-RU"/>
        </w:rPr>
        <w:tab/>
      </w:r>
      <w:r w:rsidRPr="00FB467D">
        <w:rPr>
          <w:bCs/>
          <w:iCs/>
          <w:lang w:eastAsia="ru-RU"/>
        </w:rPr>
        <w:tab/>
      </w:r>
      <w:r w:rsidRPr="00FB467D">
        <w:rPr>
          <w:bCs/>
          <w:iCs/>
          <w:lang w:eastAsia="ru-RU"/>
        </w:rPr>
        <w:tab/>
      </w:r>
      <m:oMath>
        <m:r>
          <w:rPr>
            <w:rFonts w:ascii="Cambria Math" w:hAnsi="Cambria Math"/>
            <w:sz w:val="28"/>
            <w:szCs w:val="28"/>
            <w:lang w:eastAsia="ru-RU"/>
          </w:rPr>
          <m:t xml:space="preserve">R = </m:t>
        </m:r>
        <m:f>
          <m:fPr>
            <m:ctrlPr>
              <w:rPr>
                <w:rFonts w:ascii="Cambria Math" w:hAnsi="Cambria Math"/>
                <w:bCs/>
                <w:i/>
                <w:sz w:val="28"/>
                <w:szCs w:val="28"/>
                <w:lang w:eastAsia="ru-RU"/>
              </w:rPr>
            </m:ctrlPr>
          </m:fPr>
          <m:num>
            <m:r>
              <w:rPr>
                <w:rFonts w:ascii="Cambria Math" w:hAnsi="Cambria Math"/>
                <w:sz w:val="28"/>
                <w:szCs w:val="28"/>
                <w:lang w:eastAsia="ru-RU"/>
              </w:rPr>
              <m:t>Р</m:t>
            </m:r>
          </m:num>
          <m:den>
            <m:r>
              <w:rPr>
                <w:rFonts w:ascii="Cambria Math" w:hAnsi="Cambria Math"/>
                <w:sz w:val="28"/>
                <w:szCs w:val="28"/>
                <w:lang w:eastAsia="ru-RU"/>
              </w:rPr>
              <m:t>К</m:t>
            </m:r>
          </m:den>
        </m:f>
        <m:r>
          <w:rPr>
            <w:rFonts w:ascii="Cambria Math" w:hAnsi="Cambria Math"/>
            <w:sz w:val="28"/>
            <w:szCs w:val="28"/>
            <w:lang w:eastAsia="ru-RU"/>
          </w:rPr>
          <m:t>×100</m:t>
        </m:r>
      </m:oMath>
      <w:r w:rsidRPr="00FB467D">
        <w:rPr>
          <w:bCs/>
          <w:iCs/>
          <w:lang w:eastAsia="ru-RU"/>
        </w:rPr>
        <w:t>,</w:t>
      </w:r>
      <w:r w:rsidRPr="00FB467D">
        <w:rPr>
          <w:bCs/>
          <w:iCs/>
          <w:lang w:eastAsia="ru-RU"/>
        </w:rPr>
        <w:tab/>
      </w:r>
      <w:r w:rsidRPr="00FB467D">
        <w:rPr>
          <w:bCs/>
          <w:iCs/>
          <w:lang w:eastAsia="ru-RU"/>
        </w:rPr>
        <w:tab/>
      </w:r>
      <w:r w:rsidRPr="00FB467D">
        <w:rPr>
          <w:bCs/>
          <w:iCs/>
          <w:lang w:eastAsia="ru-RU"/>
        </w:rPr>
        <w:tab/>
      </w:r>
      <w:r w:rsidRPr="00FB467D">
        <w:rPr>
          <w:bCs/>
          <w:iCs/>
          <w:lang w:eastAsia="ru-RU"/>
        </w:rPr>
        <w:tab/>
      </w:r>
      <w:r w:rsidRPr="00FB467D">
        <w:rPr>
          <w:bCs/>
          <w:iCs/>
          <w:lang w:eastAsia="ru-RU"/>
        </w:rPr>
        <w:tab/>
        <w:t>(2.1)</w:t>
      </w:r>
    </w:p>
    <w:p w:rsidR="004D04AA" w:rsidRPr="00FB467D" w:rsidRDefault="004D04AA" w:rsidP="004D04AA">
      <w:pPr>
        <w:tabs>
          <w:tab w:val="left" w:pos="993"/>
        </w:tabs>
        <w:suppressAutoHyphens w:val="0"/>
        <w:autoSpaceDE w:val="0"/>
        <w:autoSpaceDN w:val="0"/>
        <w:adjustRightInd w:val="0"/>
        <w:ind w:firstLine="709"/>
        <w:jc w:val="both"/>
        <w:rPr>
          <w:bCs/>
          <w:iCs/>
          <w:lang w:eastAsia="ru-RU"/>
        </w:rPr>
      </w:pPr>
    </w:p>
    <w:p w:rsidR="004D04AA" w:rsidRPr="00FB467D" w:rsidRDefault="004D04AA" w:rsidP="004D04AA">
      <w:pPr>
        <w:tabs>
          <w:tab w:val="left" w:pos="993"/>
        </w:tabs>
        <w:suppressAutoHyphens w:val="0"/>
        <w:autoSpaceDE w:val="0"/>
        <w:autoSpaceDN w:val="0"/>
        <w:adjustRightInd w:val="0"/>
        <w:jc w:val="both"/>
        <w:rPr>
          <w:bCs/>
          <w:iCs/>
          <w:lang w:eastAsia="ru-RU"/>
        </w:rPr>
      </w:pPr>
      <w:r>
        <w:rPr>
          <w:bCs/>
          <w:iCs/>
          <w:lang w:eastAsia="ru-RU"/>
        </w:rPr>
        <w:t>г</w:t>
      </w:r>
      <w:r w:rsidRPr="00FB467D">
        <w:rPr>
          <w:bCs/>
          <w:iCs/>
          <w:lang w:eastAsia="ru-RU"/>
        </w:rPr>
        <w:t>де</w:t>
      </w:r>
      <w:r>
        <w:rPr>
          <w:bCs/>
          <w:iCs/>
          <w:lang w:eastAsia="ru-RU"/>
        </w:rPr>
        <w:t xml:space="preserve">     </w:t>
      </w:r>
      <w:r w:rsidRPr="00FB467D">
        <w:rPr>
          <w:bCs/>
          <w:iCs/>
          <w:lang w:eastAsia="ru-RU"/>
        </w:rPr>
        <w:t xml:space="preserve"> R – рентабельность капитала;</w:t>
      </w:r>
    </w:p>
    <w:p w:rsidR="004D04AA" w:rsidRPr="00FB467D" w:rsidRDefault="004D04AA" w:rsidP="004D04AA">
      <w:pPr>
        <w:tabs>
          <w:tab w:val="left" w:pos="993"/>
        </w:tabs>
        <w:suppressAutoHyphens w:val="0"/>
        <w:autoSpaceDE w:val="0"/>
        <w:autoSpaceDN w:val="0"/>
        <w:adjustRightInd w:val="0"/>
        <w:ind w:firstLine="709"/>
        <w:jc w:val="both"/>
        <w:rPr>
          <w:bCs/>
          <w:iCs/>
          <w:lang w:eastAsia="ru-RU"/>
        </w:rPr>
      </w:pPr>
      <w:r w:rsidRPr="00FB467D">
        <w:rPr>
          <w:bCs/>
          <w:iCs/>
          <w:lang w:eastAsia="ru-RU"/>
        </w:rPr>
        <w:t>P – чистая прибыль;</w:t>
      </w:r>
    </w:p>
    <w:p w:rsidR="004D04AA" w:rsidRDefault="004D04AA" w:rsidP="004D04AA">
      <w:pPr>
        <w:tabs>
          <w:tab w:val="left" w:pos="993"/>
        </w:tabs>
        <w:suppressAutoHyphens w:val="0"/>
        <w:autoSpaceDE w:val="0"/>
        <w:autoSpaceDN w:val="0"/>
        <w:adjustRightInd w:val="0"/>
        <w:ind w:firstLine="709"/>
        <w:jc w:val="both"/>
        <w:rPr>
          <w:bCs/>
          <w:iCs/>
          <w:lang w:eastAsia="ru-RU"/>
        </w:rPr>
      </w:pPr>
      <w:r w:rsidRPr="00FB467D">
        <w:rPr>
          <w:bCs/>
          <w:iCs/>
          <w:lang w:eastAsia="ru-RU"/>
        </w:rPr>
        <w:t>К – средняя величина капитала.</w:t>
      </w:r>
    </w:p>
    <w:p w:rsidR="004D04AA" w:rsidRPr="00FB467D" w:rsidRDefault="004D04AA" w:rsidP="004D04AA">
      <w:pPr>
        <w:tabs>
          <w:tab w:val="left" w:pos="993"/>
        </w:tabs>
        <w:suppressAutoHyphens w:val="0"/>
        <w:autoSpaceDE w:val="0"/>
        <w:autoSpaceDN w:val="0"/>
        <w:adjustRightInd w:val="0"/>
        <w:ind w:firstLine="709"/>
        <w:jc w:val="both"/>
        <w:rPr>
          <w:bCs/>
          <w:iCs/>
          <w:lang w:eastAsia="ru-RU"/>
        </w:rPr>
      </w:pPr>
    </w:p>
    <w:p w:rsidR="004D04AA" w:rsidRPr="00FB467D" w:rsidRDefault="004D04AA" w:rsidP="004D04AA">
      <w:pPr>
        <w:tabs>
          <w:tab w:val="left" w:pos="993"/>
        </w:tabs>
        <w:suppressAutoHyphens w:val="0"/>
        <w:autoSpaceDE w:val="0"/>
        <w:autoSpaceDN w:val="0"/>
        <w:adjustRightInd w:val="0"/>
        <w:ind w:firstLine="709"/>
        <w:jc w:val="both"/>
        <w:rPr>
          <w:bCs/>
          <w:iCs/>
          <w:lang w:eastAsia="ru-RU"/>
        </w:rPr>
      </w:pPr>
      <w:r w:rsidRPr="00FB467D">
        <w:rPr>
          <w:bCs/>
          <w:iCs/>
          <w:lang w:eastAsia="ru-RU"/>
        </w:rPr>
        <w:t>Уравнения и формулы следует выделять из текста в отдельную строку. Если уравнение не умещается в одну строку, оно должно быть перенесено после знака равенства (=), или после знаков плюс (+), минус (-), умножения (×), деления (/).</w:t>
      </w:r>
    </w:p>
    <w:p w:rsidR="004D04AA" w:rsidRPr="00FB467D" w:rsidRDefault="004D04AA" w:rsidP="004D04AA">
      <w:pPr>
        <w:tabs>
          <w:tab w:val="left" w:pos="993"/>
        </w:tabs>
        <w:suppressAutoHyphens w:val="0"/>
        <w:autoSpaceDE w:val="0"/>
        <w:autoSpaceDN w:val="0"/>
        <w:adjustRightInd w:val="0"/>
        <w:ind w:firstLine="709"/>
        <w:jc w:val="both"/>
        <w:rPr>
          <w:bCs/>
          <w:iCs/>
          <w:lang w:eastAsia="ru-RU"/>
        </w:rPr>
      </w:pPr>
      <w:r w:rsidRPr="00FB467D">
        <w:rPr>
          <w:bCs/>
          <w:iCs/>
          <w:lang w:eastAsia="ru-RU"/>
        </w:rPr>
        <w:t xml:space="preserve">Иллюстрации (чертежи, графики, схемы, диаграммы) следует располагать непосредственно после текста, в котором они упоминаются впервые, или на следующей странице. На все иллюстрации должны быть даны ссылки в тексте </w:t>
      </w:r>
      <w:r>
        <w:rPr>
          <w:bCs/>
          <w:iCs/>
          <w:lang w:eastAsia="ru-RU"/>
        </w:rPr>
        <w:t>Д</w:t>
      </w:r>
      <w:r w:rsidRPr="00FB467D">
        <w:rPr>
          <w:bCs/>
          <w:iCs/>
          <w:lang w:eastAsia="ru-RU"/>
        </w:rPr>
        <w:t>Р. Они должны соответствовать требованиям государственных стандартов ЕСКД. Если рисунок оформлен в текстовой форме, то используется 12 шрифт.</w:t>
      </w:r>
      <w:r>
        <w:rPr>
          <w:bCs/>
          <w:iCs/>
          <w:lang w:eastAsia="ru-RU"/>
        </w:rPr>
        <w:t xml:space="preserve"> </w:t>
      </w:r>
    </w:p>
    <w:p w:rsidR="004D04AA" w:rsidRPr="00FB467D" w:rsidRDefault="004D04AA" w:rsidP="004D04AA">
      <w:pPr>
        <w:tabs>
          <w:tab w:val="left" w:pos="993"/>
        </w:tabs>
        <w:suppressAutoHyphens w:val="0"/>
        <w:autoSpaceDE w:val="0"/>
        <w:autoSpaceDN w:val="0"/>
        <w:adjustRightInd w:val="0"/>
        <w:ind w:firstLine="709"/>
        <w:jc w:val="both"/>
        <w:rPr>
          <w:bCs/>
          <w:iCs/>
          <w:lang w:eastAsia="ru-RU"/>
        </w:rPr>
      </w:pPr>
      <w:r w:rsidRPr="00FB467D">
        <w:rPr>
          <w:bCs/>
          <w:iCs/>
          <w:lang w:eastAsia="ru-RU"/>
        </w:rPr>
        <w:t>Количество иллюстраций должно быть достаточным для пояснения излагаемого текста. Иллюстрации могут быть расположены как по тексту документа, так и в конце его. На все иллюстрации должны быть даны ссылки в тексте.</w:t>
      </w:r>
    </w:p>
    <w:p w:rsidR="004D04AA" w:rsidRDefault="004D04AA" w:rsidP="005024F5">
      <w:pPr>
        <w:tabs>
          <w:tab w:val="left" w:pos="993"/>
        </w:tabs>
        <w:suppressAutoHyphens w:val="0"/>
        <w:autoSpaceDE w:val="0"/>
        <w:autoSpaceDN w:val="0"/>
        <w:adjustRightInd w:val="0"/>
        <w:ind w:firstLine="709"/>
        <w:jc w:val="both"/>
        <w:rPr>
          <w:bCs/>
          <w:iCs/>
          <w:lang w:eastAsia="ru-RU"/>
        </w:rPr>
      </w:pPr>
      <w:r w:rsidRPr="00FB467D">
        <w:rPr>
          <w:bCs/>
          <w:iCs/>
          <w:lang w:eastAsia="ru-RU"/>
        </w:rPr>
        <w:t>Если рисунков несколько, то они обозначаются номером раздела, в котором содержится, и порядковым номером рисунка (например, «Рисунок 2.3»). Слово «Рисунок» и наименование помещают под рисунком с абзацного отступа</w:t>
      </w:r>
      <w:r>
        <w:rPr>
          <w:bCs/>
          <w:iCs/>
          <w:lang w:eastAsia="ru-RU"/>
        </w:rPr>
        <w:t xml:space="preserve"> с выравниванием по ширине</w:t>
      </w:r>
      <w:r w:rsidRPr="00FB467D">
        <w:rPr>
          <w:bCs/>
          <w:iCs/>
          <w:lang w:eastAsia="ru-RU"/>
        </w:rPr>
        <w:t>.</w:t>
      </w:r>
      <w:r>
        <w:rPr>
          <w:bCs/>
          <w:iCs/>
          <w:lang w:eastAsia="ru-RU"/>
        </w:rPr>
        <w:t xml:space="preserve"> Выравнивание самого рисунка – по центру.</w:t>
      </w:r>
      <w:r w:rsidR="005024F5">
        <w:rPr>
          <w:bCs/>
          <w:iCs/>
          <w:lang w:eastAsia="ru-RU"/>
        </w:rPr>
        <w:t xml:space="preserve"> </w:t>
      </w:r>
      <w:r w:rsidRPr="00FB467D">
        <w:rPr>
          <w:bCs/>
          <w:iCs/>
          <w:lang w:eastAsia="ru-RU"/>
        </w:rPr>
        <w:t>При ссылках на иллюстрации следует писать «... в соответствии с рисунком 2.3» или (рис. 2.3)». Иллюстрацию следует выполнять на одной странице</w:t>
      </w:r>
      <w:r>
        <w:rPr>
          <w:bCs/>
          <w:iCs/>
          <w:lang w:eastAsia="ru-RU"/>
        </w:rPr>
        <w:t xml:space="preserve"> (см. пример ниже)</w:t>
      </w:r>
      <w:r w:rsidRPr="00FB467D">
        <w:rPr>
          <w:bCs/>
          <w:iCs/>
          <w:lang w:eastAsia="ru-RU"/>
        </w:rPr>
        <w:t>.</w:t>
      </w:r>
    </w:p>
    <w:p w:rsidR="005024F5" w:rsidRDefault="005024F5" w:rsidP="005024F5">
      <w:pPr>
        <w:tabs>
          <w:tab w:val="left" w:pos="993"/>
        </w:tabs>
        <w:suppressAutoHyphens w:val="0"/>
        <w:autoSpaceDE w:val="0"/>
        <w:autoSpaceDN w:val="0"/>
        <w:adjustRightInd w:val="0"/>
        <w:ind w:firstLine="709"/>
        <w:jc w:val="both"/>
        <w:rPr>
          <w:bCs/>
          <w:iCs/>
          <w:lang w:eastAsia="ru-RU"/>
        </w:rPr>
      </w:pPr>
    </w:p>
    <w:p w:rsidR="00F43C96" w:rsidRPr="00025F13" w:rsidRDefault="005024F5" w:rsidP="00F43C96">
      <w:pPr>
        <w:widowControl w:val="0"/>
        <w:shd w:val="clear" w:color="000000" w:fill="auto"/>
        <w:autoSpaceDE w:val="0"/>
        <w:autoSpaceDN w:val="0"/>
        <w:spacing w:line="360" w:lineRule="auto"/>
        <w:ind w:firstLine="284"/>
        <w:jc w:val="center"/>
        <w:rPr>
          <w:sz w:val="28"/>
          <w:szCs w:val="28"/>
          <w:lang w:eastAsia="ru-RU" w:bidi="ru-RU"/>
        </w:rPr>
      </w:pPr>
      <w:r>
        <w:rPr>
          <w:rFonts w:ascii="Calibri" w:eastAsia="Calibri" w:hAnsi="Calibri"/>
          <w:noProof/>
          <w:sz w:val="22"/>
          <w:szCs w:val="22"/>
          <w:lang w:eastAsia="en-US"/>
        </w:rPr>
        <mc:AlternateContent>
          <mc:Choice Requires="wps">
            <w:drawing>
              <wp:anchor distT="0" distB="0" distL="114300" distR="114300" simplePos="0" relativeHeight="251663872" behindDoc="0" locked="0" layoutInCell="1" allowOverlap="1">
                <wp:simplePos x="0" y="0"/>
                <wp:positionH relativeFrom="column">
                  <wp:posOffset>4053840</wp:posOffset>
                </wp:positionH>
                <wp:positionV relativeFrom="paragraph">
                  <wp:posOffset>2156460</wp:posOffset>
                </wp:positionV>
                <wp:extent cx="542925" cy="314325"/>
                <wp:effectExtent l="0" t="0" r="28575" b="2857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314325"/>
                        </a:xfrm>
                        <a:prstGeom prst="rect">
                          <a:avLst/>
                        </a:prstGeom>
                        <a:solidFill>
                          <a:srgbClr val="FFFFFF"/>
                        </a:solidFill>
                        <a:ln w="9525">
                          <a:solidFill>
                            <a:srgbClr val="FFFFFF"/>
                          </a:solidFill>
                          <a:miter lim="800000"/>
                          <a:headEnd/>
                          <a:tailEnd/>
                        </a:ln>
                      </wps:spPr>
                      <wps:txbx>
                        <w:txbxContent>
                          <w:p w:rsidR="00F43C96" w:rsidRPr="00A5586B" w:rsidRDefault="00F43C96" w:rsidP="00F43C96">
                            <w:pPr>
                              <w:rPr>
                                <w:sz w:val="28"/>
                                <w:szCs w:val="28"/>
                              </w:rPr>
                            </w:pPr>
                            <w:r w:rsidRPr="00A5586B">
                              <w:t>Года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26" style="position:absolute;left:0;text-align:left;margin-left:319.2pt;margin-top:169.8pt;width:42.75pt;height:24.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" strokecolor="white">
                <v:textbox>
                  <w:txbxContent>
                    <w:p w:rsidR="00F43C96" w:rsidRPr="00A5586B" w:rsidRDefault="00F43C96" w:rsidP="00F43C96">
                      <w:pPr>
                        <w:rPr>
                          <w:sz w:val="28"/>
                          <w:szCs w:val="28"/>
                        </w:rPr>
                      </w:pPr>
                      <w:r w:rsidRPr="00A5586B">
                        <w:t>Года</w:t>
                      </w:r>
                    </w:p>
                  </w:txbxContent>
                </v:textbox>
              </v:rect>
            </w:pict>
          </mc:Fallback>
        </mc:AlternateContent>
      </w:r>
      <w:r>
        <w:rPr>
          <w:rFonts w:ascii="Calibri" w:eastAsia="Calibri" w:hAnsi="Calibri"/>
          <w:noProof/>
          <w:sz w:val="22"/>
          <w:szCs w:val="22"/>
          <w:lang w:eastAsia="en-US"/>
        </w:rPr>
        <mc:AlternateContent>
          <mc:Choice Requires="wps">
            <w:drawing>
              <wp:anchor distT="0" distB="0" distL="114300" distR="114300" simplePos="0" relativeHeight="251665920" behindDoc="0" locked="0" layoutInCell="1" allowOverlap="1">
                <wp:simplePos x="0" y="0"/>
                <wp:positionH relativeFrom="column">
                  <wp:posOffset>710565</wp:posOffset>
                </wp:positionH>
                <wp:positionV relativeFrom="paragraph">
                  <wp:posOffset>2242185</wp:posOffset>
                </wp:positionV>
                <wp:extent cx="3438525" cy="257175"/>
                <wp:effectExtent l="0" t="0" r="28575" b="28575"/>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8525" cy="257175"/>
                        </a:xfrm>
                        <a:prstGeom prst="rect">
                          <a:avLst/>
                        </a:prstGeom>
                        <a:solidFill>
                          <a:srgbClr val="FFFFFF"/>
                        </a:solidFill>
                        <a:ln w="9525">
                          <a:solidFill>
                            <a:sysClr val="window" lastClr="FFFFFF">
                              <a:lumMod val="100000"/>
                              <a:lumOff val="0"/>
                            </a:sysClr>
                          </a:solidFill>
                          <a:miter lim="800000"/>
                          <a:headEnd/>
                          <a:tailEnd/>
                        </a:ln>
                      </wps:spPr>
                      <wps:txbx>
                        <w:txbxContent>
                          <w:p w:rsidR="00F43C96" w:rsidRPr="00A5586B" w:rsidRDefault="00F43C96" w:rsidP="00F43C96">
                            <w:r w:rsidRPr="00A5586B">
                              <w:t xml:space="preserve">            20</w:t>
                            </w:r>
                            <w:r>
                              <w:t>21</w:t>
                            </w:r>
                            <w:r w:rsidRPr="00A5586B">
                              <w:t xml:space="preserve">                 202</w:t>
                            </w:r>
                            <w:r>
                              <w:t>2</w:t>
                            </w:r>
                            <w:r w:rsidRPr="00A5586B">
                              <w:t xml:space="preserve">                 202</w:t>
                            </w:r>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27" style="position:absolute;left:0;text-align:left;margin-left:55.95pt;margin-top:176.55pt;width:270.75pt;height:20.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" strokecolor="white">
                <v:textbox>
                  <w:txbxContent>
                    <w:p w:rsidR="00F43C96" w:rsidRPr="00A5586B" w:rsidRDefault="00F43C96" w:rsidP="00F43C96">
                      <w:r w:rsidRPr="00A5586B">
                        <w:t xml:space="preserve">            20</w:t>
                      </w:r>
                      <w:r>
                        <w:t>21</w:t>
                      </w:r>
                      <w:r w:rsidRPr="00A5586B">
                        <w:t xml:space="preserve">                 202</w:t>
                      </w:r>
                      <w:r>
                        <w:t>2</w:t>
                      </w:r>
                      <w:r w:rsidRPr="00A5586B">
                        <w:t xml:space="preserve">                 202</w:t>
                      </w:r>
                      <w:r>
                        <w:t>3</w:t>
                      </w:r>
                    </w:p>
                  </w:txbxContent>
                </v:textbox>
              </v:rect>
            </w:pict>
          </mc:Fallback>
        </mc:AlternateContent>
      </w:r>
      <w:r w:rsidR="00F43C96">
        <w:rPr>
          <w:rFonts w:ascii="Calibri" w:eastAsia="Calibri" w:hAnsi="Calibri"/>
          <w:noProof/>
          <w:sz w:val="22"/>
          <w:szCs w:val="22"/>
          <w:lang w:eastAsia="en-US"/>
        </w:rPr>
        <mc:AlternateContent>
          <mc:Choice Requires="wps">
            <w:drawing>
              <wp:anchor distT="0" distB="0" distL="114300" distR="114300" simplePos="0" relativeHeight="251664896" behindDoc="0" locked="0" layoutInCell="1" allowOverlap="1">
                <wp:simplePos x="0" y="0"/>
                <wp:positionH relativeFrom="column">
                  <wp:posOffset>-137160</wp:posOffset>
                </wp:positionH>
                <wp:positionV relativeFrom="paragraph">
                  <wp:posOffset>104140</wp:posOffset>
                </wp:positionV>
                <wp:extent cx="390525" cy="1476375"/>
                <wp:effectExtent l="0" t="0" r="28575" b="28575"/>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476375"/>
                        </a:xfrm>
                        <a:prstGeom prst="rect">
                          <a:avLst/>
                        </a:prstGeom>
                        <a:solidFill>
                          <a:srgbClr val="FFFFFF"/>
                        </a:solidFill>
                        <a:ln w="9525">
                          <a:solidFill>
                            <a:srgbClr val="FFFFFF"/>
                          </a:solidFill>
                          <a:miter lim="800000"/>
                          <a:headEnd/>
                          <a:tailEnd/>
                        </a:ln>
                      </wps:spPr>
                      <wps:txbx>
                        <w:txbxContent>
                          <w:p w:rsidR="00F43C96" w:rsidRPr="00A5586B" w:rsidRDefault="00F43C96" w:rsidP="00F43C96">
                            <w:pPr>
                              <w:rPr>
                                <w:sz w:val="28"/>
                                <w:szCs w:val="28"/>
                              </w:rPr>
                            </w:pPr>
                            <w:r w:rsidRPr="00A5586B">
                              <w:t>Показатели, руб</w:t>
                            </w:r>
                            <w:r w:rsidRPr="00A5586B">
                              <w:rPr>
                                <w:sz w:val="28"/>
                                <w:szCs w:val="28"/>
                              </w:rPr>
                              <w: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8" style="position:absolute;left:0;text-align:left;margin-left:-10.8pt;margin-top:8.2pt;width:30.75pt;height:116.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" strokecolor="white">
                <v:textbox style="layout-flow:vertical;mso-layout-flow-alt:bottom-to-top">
                  <w:txbxContent>
                    <w:p w:rsidR="00F43C96" w:rsidRPr="00A5586B" w:rsidRDefault="00F43C96" w:rsidP="00F43C96">
                      <w:pPr>
                        <w:rPr>
                          <w:sz w:val="28"/>
                          <w:szCs w:val="28"/>
                        </w:rPr>
                      </w:pPr>
                      <w:r w:rsidRPr="00A5586B">
                        <w:t>Показатели, руб</w:t>
                      </w:r>
                      <w:r w:rsidRPr="00A5586B">
                        <w:rPr>
                          <w:sz w:val="28"/>
                          <w:szCs w:val="28"/>
                        </w:rPr>
                        <w:t>.</w:t>
                      </w:r>
                    </w:p>
                  </w:txbxContent>
                </v:textbox>
              </v:rect>
            </w:pict>
          </mc:Fallback>
        </mc:AlternateContent>
      </w:r>
      <w:r w:rsidR="00F43C96" w:rsidRPr="00025F13">
        <w:rPr>
          <w:noProof/>
          <w:sz w:val="28"/>
          <w:szCs w:val="28"/>
          <w:lang w:eastAsia="ru-RU"/>
        </w:rPr>
        <w:drawing>
          <wp:inline distT="0" distB="0" distL="0" distR="0" wp14:anchorId="13ED13BB" wp14:editId="091AA86E">
            <wp:extent cx="5267325" cy="2438400"/>
            <wp:effectExtent l="0" t="0" r="952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D04AA" w:rsidRPr="005024F5" w:rsidRDefault="00CB0743" w:rsidP="005024F5">
      <w:pPr>
        <w:widowControl w:val="0"/>
        <w:shd w:val="clear" w:color="000000" w:fill="auto"/>
        <w:autoSpaceDE w:val="0"/>
        <w:autoSpaceDN w:val="0"/>
        <w:spacing w:line="360" w:lineRule="auto"/>
        <w:ind w:firstLine="709"/>
        <w:jc w:val="both"/>
        <w:rPr>
          <w:sz w:val="28"/>
          <w:szCs w:val="28"/>
          <w:lang w:eastAsia="ru-RU" w:bidi="ru-RU"/>
        </w:rPr>
      </w:pPr>
      <w:r w:rsidRPr="00025F13">
        <w:rPr>
          <w:sz w:val="28"/>
          <w:szCs w:val="28"/>
          <w:lang w:eastAsia="ru-RU" w:bidi="ru-RU"/>
        </w:rPr>
        <w:t>Рисунок 2</w:t>
      </w:r>
      <w:r>
        <w:rPr>
          <w:sz w:val="28"/>
          <w:szCs w:val="28"/>
          <w:lang w:eastAsia="ru-RU" w:bidi="ru-RU"/>
        </w:rPr>
        <w:t>.2</w:t>
      </w:r>
      <w:r w:rsidRPr="00025F13">
        <w:rPr>
          <w:sz w:val="28"/>
          <w:szCs w:val="28"/>
          <w:lang w:eastAsia="ru-RU" w:bidi="ru-RU"/>
        </w:rPr>
        <w:t xml:space="preserve"> – Взаимосвязь выручки от продажи, производительности и</w:t>
      </w:r>
      <w:r w:rsidR="005024F5">
        <w:rPr>
          <w:sz w:val="28"/>
          <w:szCs w:val="28"/>
          <w:lang w:eastAsia="ru-RU" w:bidi="ru-RU"/>
        </w:rPr>
        <w:t xml:space="preserve"> </w:t>
      </w:r>
      <w:r w:rsidRPr="00025F13">
        <w:rPr>
          <w:sz w:val="28"/>
          <w:szCs w:val="28"/>
          <w:lang w:eastAsia="ru-RU" w:bidi="ru-RU"/>
        </w:rPr>
        <w:t>оплаты труда сотрудников ООО «</w:t>
      </w:r>
      <w:r>
        <w:rPr>
          <w:sz w:val="28"/>
          <w:szCs w:val="28"/>
          <w:lang w:eastAsia="ru-RU" w:bidi="ru-RU"/>
        </w:rPr>
        <w:t>А-ТРЕЙД</w:t>
      </w:r>
      <w:r w:rsidRPr="00025F13">
        <w:rPr>
          <w:sz w:val="28"/>
          <w:szCs w:val="28"/>
          <w:lang w:eastAsia="ru-RU" w:bidi="ru-RU"/>
        </w:rPr>
        <w:t>» в 20</w:t>
      </w:r>
      <w:r w:rsidR="00F43C96">
        <w:rPr>
          <w:sz w:val="28"/>
          <w:szCs w:val="28"/>
          <w:lang w:eastAsia="ru-RU" w:bidi="ru-RU"/>
        </w:rPr>
        <w:t>21</w:t>
      </w:r>
      <w:r w:rsidRPr="00025F13">
        <w:rPr>
          <w:sz w:val="28"/>
          <w:szCs w:val="28"/>
          <w:lang w:eastAsia="ru-RU" w:bidi="ru-RU"/>
        </w:rPr>
        <w:t>-202</w:t>
      </w:r>
      <w:r w:rsidR="00F43C96">
        <w:rPr>
          <w:sz w:val="28"/>
          <w:szCs w:val="28"/>
          <w:lang w:eastAsia="ru-RU" w:bidi="ru-RU"/>
        </w:rPr>
        <w:t>3</w:t>
      </w:r>
      <w:r w:rsidRPr="00025F13">
        <w:rPr>
          <w:sz w:val="28"/>
          <w:szCs w:val="28"/>
          <w:lang w:eastAsia="ru-RU" w:bidi="ru-RU"/>
        </w:rPr>
        <w:t xml:space="preserve"> гг.</w:t>
      </w:r>
    </w:p>
    <w:p w:rsidR="004D04AA" w:rsidRPr="00FB467D" w:rsidRDefault="004D04AA" w:rsidP="004D04AA">
      <w:pPr>
        <w:tabs>
          <w:tab w:val="left" w:pos="993"/>
        </w:tabs>
        <w:suppressAutoHyphens w:val="0"/>
        <w:autoSpaceDE w:val="0"/>
        <w:autoSpaceDN w:val="0"/>
        <w:adjustRightInd w:val="0"/>
        <w:ind w:firstLine="709"/>
        <w:jc w:val="both"/>
        <w:rPr>
          <w:bCs/>
          <w:iCs/>
          <w:lang w:eastAsia="ru-RU"/>
        </w:rPr>
      </w:pPr>
      <w:r w:rsidRPr="00FB467D">
        <w:rPr>
          <w:bCs/>
          <w:iCs/>
          <w:lang w:eastAsia="ru-RU"/>
        </w:rPr>
        <w:lastRenderedPageBreak/>
        <w:t>Цифровой материал должен оформляться в виде таблиц (ГОСТ 2.105).</w:t>
      </w:r>
    </w:p>
    <w:p w:rsidR="004D04AA" w:rsidRPr="00FB467D" w:rsidRDefault="004D04AA" w:rsidP="004D04AA">
      <w:pPr>
        <w:tabs>
          <w:tab w:val="left" w:pos="993"/>
        </w:tabs>
        <w:suppressAutoHyphens w:val="0"/>
        <w:autoSpaceDE w:val="0"/>
        <w:autoSpaceDN w:val="0"/>
        <w:adjustRightInd w:val="0"/>
        <w:ind w:firstLine="709"/>
        <w:jc w:val="both"/>
        <w:rPr>
          <w:bCs/>
          <w:iCs/>
          <w:lang w:eastAsia="ru-RU"/>
        </w:rPr>
      </w:pPr>
      <w:r w:rsidRPr="00FB467D">
        <w:rPr>
          <w:bCs/>
          <w:iCs/>
          <w:lang w:eastAsia="ru-RU"/>
        </w:rPr>
        <w:t>Таблицу располагают непосредственно после текста, в котором она упоминается впервые, или на следующей странице. На все таблицы должны быть ссылки в работе.</w:t>
      </w:r>
    </w:p>
    <w:p w:rsidR="004D04AA" w:rsidRDefault="004D04AA" w:rsidP="004D04AA">
      <w:pPr>
        <w:tabs>
          <w:tab w:val="left" w:pos="993"/>
        </w:tabs>
        <w:suppressAutoHyphens w:val="0"/>
        <w:autoSpaceDE w:val="0"/>
        <w:autoSpaceDN w:val="0"/>
        <w:adjustRightInd w:val="0"/>
        <w:ind w:firstLine="709"/>
        <w:jc w:val="both"/>
        <w:rPr>
          <w:bCs/>
          <w:iCs/>
          <w:lang w:eastAsia="ru-RU"/>
        </w:rPr>
      </w:pPr>
      <w:r w:rsidRPr="00FB467D">
        <w:rPr>
          <w:bCs/>
          <w:iCs/>
          <w:lang w:eastAsia="ru-RU"/>
        </w:rPr>
        <w:t xml:space="preserve">Таблицы следует нумеровать арабскими цифрами последовательно в пределах каждой главы. Слово «Таблица» пишется справа, затем ставится её номер. С новой строки </w:t>
      </w:r>
      <w:r>
        <w:rPr>
          <w:bCs/>
          <w:iCs/>
          <w:lang w:eastAsia="ru-RU"/>
        </w:rPr>
        <w:t xml:space="preserve">с выравниванием </w:t>
      </w:r>
      <w:r w:rsidRPr="00FB467D">
        <w:rPr>
          <w:bCs/>
          <w:iCs/>
          <w:lang w:eastAsia="ru-RU"/>
        </w:rPr>
        <w:t>по центу указывается название таблицы.</w:t>
      </w:r>
    </w:p>
    <w:p w:rsidR="004D04AA" w:rsidRDefault="004D04AA" w:rsidP="004D04AA">
      <w:pPr>
        <w:tabs>
          <w:tab w:val="left" w:pos="993"/>
        </w:tabs>
        <w:suppressAutoHyphens w:val="0"/>
        <w:autoSpaceDE w:val="0"/>
        <w:autoSpaceDN w:val="0"/>
        <w:adjustRightInd w:val="0"/>
        <w:ind w:firstLine="709"/>
        <w:jc w:val="both"/>
        <w:rPr>
          <w:bCs/>
          <w:iCs/>
          <w:lang w:eastAsia="ru-RU"/>
        </w:rPr>
      </w:pPr>
      <w:r w:rsidRPr="00FB467D">
        <w:rPr>
          <w:bCs/>
          <w:iCs/>
          <w:lang w:eastAsia="ru-RU"/>
        </w:rPr>
        <w:t xml:space="preserve"> Расстояние между таблицей и продолжающимся текстом - 1,5 интервала. Если таблица не умещается на одной (текущей) странице, необходимо продолжить текст, сославшись на нее, а таблицу расположить на следующей странице. </w:t>
      </w:r>
    </w:p>
    <w:p w:rsidR="004D04AA" w:rsidRPr="00FB467D" w:rsidRDefault="004D04AA" w:rsidP="004D04AA">
      <w:pPr>
        <w:tabs>
          <w:tab w:val="left" w:pos="993"/>
        </w:tabs>
        <w:suppressAutoHyphens w:val="0"/>
        <w:autoSpaceDE w:val="0"/>
        <w:autoSpaceDN w:val="0"/>
        <w:adjustRightInd w:val="0"/>
        <w:ind w:firstLine="709"/>
        <w:jc w:val="both"/>
        <w:rPr>
          <w:bCs/>
          <w:iCs/>
          <w:lang w:eastAsia="ru-RU"/>
        </w:rPr>
      </w:pPr>
      <w:r w:rsidRPr="00FB467D">
        <w:rPr>
          <w:bCs/>
          <w:iCs/>
          <w:lang w:eastAsia="ru-RU"/>
        </w:rPr>
        <w:t>Если одна таблица не умещается на одной странице, то ее необходимо продолжить на другой, с указанием «Продолжение таблицы ...» или «Таблица 1.1. (продолжение)» в правой верхней части листа.</w:t>
      </w:r>
    </w:p>
    <w:p w:rsidR="004D04AA" w:rsidRPr="00FB467D" w:rsidRDefault="004D04AA" w:rsidP="004D04AA">
      <w:pPr>
        <w:tabs>
          <w:tab w:val="left" w:pos="993"/>
        </w:tabs>
        <w:suppressAutoHyphens w:val="0"/>
        <w:autoSpaceDE w:val="0"/>
        <w:autoSpaceDN w:val="0"/>
        <w:adjustRightInd w:val="0"/>
        <w:ind w:firstLine="709"/>
        <w:jc w:val="both"/>
        <w:rPr>
          <w:bCs/>
          <w:iCs/>
          <w:lang w:eastAsia="ru-RU"/>
        </w:rPr>
      </w:pPr>
      <w:r w:rsidRPr="00FB467D">
        <w:rPr>
          <w:bCs/>
          <w:iCs/>
          <w:lang w:eastAsia="ru-RU"/>
        </w:rPr>
        <w:t>Каждая таблица имеет заголовок. Заголовок, начинают с прописной буквы шрифтом № 14 и не подчеркивается. Таблица печатается с использованием 14 или 12 шрифта.</w:t>
      </w:r>
    </w:p>
    <w:p w:rsidR="004D04AA" w:rsidRPr="00FB467D" w:rsidRDefault="004D04AA" w:rsidP="004D04AA">
      <w:pPr>
        <w:tabs>
          <w:tab w:val="left" w:pos="993"/>
        </w:tabs>
        <w:suppressAutoHyphens w:val="0"/>
        <w:autoSpaceDE w:val="0"/>
        <w:autoSpaceDN w:val="0"/>
        <w:adjustRightInd w:val="0"/>
        <w:ind w:firstLine="709"/>
        <w:jc w:val="both"/>
        <w:rPr>
          <w:bCs/>
          <w:iCs/>
          <w:lang w:eastAsia="ru-RU"/>
        </w:rPr>
      </w:pPr>
      <w:r w:rsidRPr="00FB467D">
        <w:rPr>
          <w:bCs/>
          <w:iCs/>
          <w:lang w:eastAsia="ru-RU"/>
        </w:rPr>
        <w:t>Если все параметры, размещенные в таблице, имеют только одну размерность (например, млн, руб.), сокращенное обозначение единицы измерения помещают над таблицей. Когда в таблице помещены графы с параметрами различных размерностей, сведения о размерностях дают в заголовках соответствующих граф.</w:t>
      </w:r>
    </w:p>
    <w:p w:rsidR="004D04AA" w:rsidRPr="00FB467D" w:rsidRDefault="004D04AA" w:rsidP="004D04AA">
      <w:pPr>
        <w:tabs>
          <w:tab w:val="left" w:pos="993"/>
        </w:tabs>
        <w:suppressAutoHyphens w:val="0"/>
        <w:autoSpaceDE w:val="0"/>
        <w:autoSpaceDN w:val="0"/>
        <w:adjustRightInd w:val="0"/>
        <w:ind w:firstLine="709"/>
        <w:jc w:val="both"/>
        <w:rPr>
          <w:bCs/>
          <w:iCs/>
          <w:lang w:eastAsia="ru-RU"/>
        </w:rPr>
      </w:pPr>
      <w:r w:rsidRPr="00FB467D">
        <w:rPr>
          <w:bCs/>
          <w:iCs/>
          <w:lang w:eastAsia="ru-RU"/>
        </w:rPr>
        <w:t>В таблицу можно включить графы «Номер по порядку», «Единицы измерения» (Ед. изм.). Если цифровые или иные данные в таблице не приводят, то в графе ставят прочерк.</w:t>
      </w:r>
    </w:p>
    <w:p w:rsidR="004D04AA" w:rsidRDefault="004D04AA" w:rsidP="004D04AA">
      <w:pPr>
        <w:tabs>
          <w:tab w:val="left" w:pos="993"/>
        </w:tabs>
        <w:suppressAutoHyphens w:val="0"/>
        <w:autoSpaceDE w:val="0"/>
        <w:autoSpaceDN w:val="0"/>
        <w:adjustRightInd w:val="0"/>
        <w:ind w:firstLine="709"/>
        <w:jc w:val="both"/>
        <w:rPr>
          <w:bCs/>
          <w:iCs/>
          <w:lang w:eastAsia="ru-RU"/>
        </w:rPr>
      </w:pPr>
      <w:r>
        <w:rPr>
          <w:bCs/>
          <w:iCs/>
          <w:lang w:eastAsia="ru-RU"/>
        </w:rPr>
        <w:t>Пример оформления таблицы представлен ниже.</w:t>
      </w:r>
    </w:p>
    <w:p w:rsidR="00DA58FA" w:rsidRDefault="00DA58FA" w:rsidP="004D04AA">
      <w:pPr>
        <w:tabs>
          <w:tab w:val="left" w:pos="993"/>
        </w:tabs>
        <w:suppressAutoHyphens w:val="0"/>
        <w:autoSpaceDE w:val="0"/>
        <w:autoSpaceDN w:val="0"/>
        <w:adjustRightInd w:val="0"/>
        <w:ind w:firstLine="709"/>
        <w:jc w:val="both"/>
        <w:rPr>
          <w:bCs/>
          <w:iCs/>
          <w:lang w:eastAsia="ru-RU"/>
        </w:rPr>
      </w:pPr>
    </w:p>
    <w:p w:rsidR="00DA58FA" w:rsidRDefault="00DA58FA" w:rsidP="00BA7D93">
      <w:pPr>
        <w:tabs>
          <w:tab w:val="left" w:pos="993"/>
        </w:tabs>
        <w:suppressAutoHyphens w:val="0"/>
        <w:autoSpaceDE w:val="0"/>
        <w:autoSpaceDN w:val="0"/>
        <w:adjustRightInd w:val="0"/>
        <w:jc w:val="both"/>
        <w:rPr>
          <w:bCs/>
          <w:iCs/>
          <w:lang w:eastAsia="ru-RU"/>
        </w:rPr>
      </w:pPr>
    </w:p>
    <w:p w:rsidR="004D04AA" w:rsidRDefault="004D04AA" w:rsidP="004D04AA">
      <w:pPr>
        <w:tabs>
          <w:tab w:val="left" w:pos="993"/>
        </w:tabs>
        <w:suppressAutoHyphens w:val="0"/>
        <w:autoSpaceDE w:val="0"/>
        <w:autoSpaceDN w:val="0"/>
        <w:adjustRightInd w:val="0"/>
        <w:spacing w:line="360" w:lineRule="auto"/>
        <w:ind w:firstLine="709"/>
        <w:jc w:val="right"/>
        <w:rPr>
          <w:bCs/>
          <w:iCs/>
          <w:sz w:val="28"/>
          <w:szCs w:val="28"/>
          <w:lang w:eastAsia="ru-RU"/>
        </w:rPr>
      </w:pPr>
      <w:r w:rsidRPr="00BE5391">
        <w:rPr>
          <w:bCs/>
          <w:iCs/>
          <w:sz w:val="28"/>
          <w:szCs w:val="28"/>
          <w:lang w:eastAsia="ru-RU"/>
        </w:rPr>
        <w:t>Таблица 1.1</w:t>
      </w:r>
    </w:p>
    <w:p w:rsidR="004D04AA" w:rsidRPr="00815DE7" w:rsidRDefault="004D04AA" w:rsidP="004D04AA">
      <w:pPr>
        <w:tabs>
          <w:tab w:val="left" w:pos="993"/>
        </w:tabs>
        <w:suppressAutoHyphens w:val="0"/>
        <w:autoSpaceDE w:val="0"/>
        <w:autoSpaceDN w:val="0"/>
        <w:adjustRightInd w:val="0"/>
        <w:spacing w:line="360" w:lineRule="auto"/>
        <w:ind w:firstLine="709"/>
        <w:jc w:val="center"/>
        <w:rPr>
          <w:bCs/>
          <w:iCs/>
          <w:sz w:val="28"/>
          <w:szCs w:val="28"/>
          <w:lang w:eastAsia="ru-RU"/>
        </w:rPr>
      </w:pPr>
      <w:r>
        <w:rPr>
          <w:bCs/>
          <w:iCs/>
          <w:sz w:val="28"/>
          <w:szCs w:val="28"/>
          <w:lang w:eastAsia="ru-RU"/>
        </w:rPr>
        <w:t>Ф</w:t>
      </w:r>
      <w:r w:rsidRPr="00BE5391">
        <w:rPr>
          <w:bCs/>
          <w:iCs/>
          <w:sz w:val="28"/>
          <w:szCs w:val="28"/>
          <w:lang w:eastAsia="ru-RU"/>
        </w:rPr>
        <w:t>ормально-логический способ изложения материала</w:t>
      </w:r>
    </w:p>
    <w:tbl>
      <w:tblPr>
        <w:tblW w:w="95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5840"/>
      </w:tblGrid>
      <w:tr w:rsidR="004D04AA" w:rsidRPr="00BE5391" w:rsidTr="00E91729">
        <w:trPr>
          <w:trHeight w:val="265"/>
          <w:jc w:val="center"/>
        </w:trPr>
        <w:tc>
          <w:tcPr>
            <w:tcW w:w="3691" w:type="dxa"/>
            <w:shd w:val="clear" w:color="auto" w:fill="auto"/>
          </w:tcPr>
          <w:p w:rsidR="004D04AA" w:rsidRPr="00E91729" w:rsidRDefault="004D04AA" w:rsidP="00E91729">
            <w:pPr>
              <w:tabs>
                <w:tab w:val="left" w:pos="993"/>
              </w:tabs>
              <w:suppressAutoHyphens w:val="0"/>
              <w:autoSpaceDE w:val="0"/>
              <w:autoSpaceDN w:val="0"/>
              <w:adjustRightInd w:val="0"/>
              <w:jc w:val="center"/>
              <w:rPr>
                <w:rFonts w:eastAsia="Calibri"/>
                <w:bCs/>
                <w:iCs/>
                <w:lang w:eastAsia="ru-RU"/>
              </w:rPr>
            </w:pPr>
            <w:r w:rsidRPr="00E91729">
              <w:rPr>
                <w:rFonts w:eastAsia="Calibri"/>
                <w:bCs/>
                <w:iCs/>
                <w:lang w:eastAsia="ru-RU"/>
              </w:rPr>
              <w:t>Смысловые отношения</w:t>
            </w:r>
          </w:p>
        </w:tc>
        <w:tc>
          <w:tcPr>
            <w:tcW w:w="5840" w:type="dxa"/>
            <w:shd w:val="clear" w:color="auto" w:fill="auto"/>
          </w:tcPr>
          <w:p w:rsidR="004D04AA" w:rsidRPr="00E91729" w:rsidRDefault="004D04AA" w:rsidP="00E91729">
            <w:pPr>
              <w:tabs>
                <w:tab w:val="left" w:pos="993"/>
              </w:tabs>
              <w:suppressAutoHyphens w:val="0"/>
              <w:autoSpaceDE w:val="0"/>
              <w:autoSpaceDN w:val="0"/>
              <w:adjustRightInd w:val="0"/>
              <w:jc w:val="center"/>
              <w:rPr>
                <w:rFonts w:eastAsia="Calibri"/>
                <w:bCs/>
                <w:iCs/>
                <w:lang w:eastAsia="ru-RU"/>
              </w:rPr>
            </w:pPr>
            <w:r w:rsidRPr="00E91729">
              <w:rPr>
                <w:rFonts w:eastAsia="Calibri"/>
                <w:bCs/>
                <w:iCs/>
                <w:lang w:eastAsia="ru-RU"/>
              </w:rPr>
              <w:t>Используемые языковые средства</w:t>
            </w:r>
          </w:p>
        </w:tc>
      </w:tr>
      <w:tr w:rsidR="004D04AA" w:rsidRPr="00BE5391" w:rsidTr="00E91729">
        <w:trPr>
          <w:trHeight w:val="546"/>
          <w:jc w:val="center"/>
        </w:trPr>
        <w:tc>
          <w:tcPr>
            <w:tcW w:w="3691" w:type="dxa"/>
            <w:shd w:val="clear" w:color="auto" w:fill="auto"/>
          </w:tcPr>
          <w:p w:rsidR="004D04AA" w:rsidRPr="00E91729" w:rsidRDefault="004D04AA" w:rsidP="00E91729">
            <w:pPr>
              <w:tabs>
                <w:tab w:val="left" w:pos="993"/>
              </w:tabs>
              <w:suppressAutoHyphens w:val="0"/>
              <w:autoSpaceDE w:val="0"/>
              <w:autoSpaceDN w:val="0"/>
              <w:adjustRightInd w:val="0"/>
              <w:jc w:val="both"/>
              <w:rPr>
                <w:rFonts w:eastAsia="Calibri"/>
                <w:bCs/>
                <w:iCs/>
                <w:lang w:eastAsia="ru-RU"/>
              </w:rPr>
            </w:pPr>
            <w:r w:rsidRPr="00E91729">
              <w:rPr>
                <w:rFonts w:eastAsia="Calibri"/>
                <w:bCs/>
                <w:iCs/>
                <w:lang w:eastAsia="ru-RU"/>
              </w:rPr>
              <w:t xml:space="preserve">1. Последовательность </w:t>
            </w:r>
          </w:p>
          <w:p w:rsidR="004D04AA" w:rsidRPr="00E91729" w:rsidRDefault="004D04AA" w:rsidP="00E91729">
            <w:pPr>
              <w:tabs>
                <w:tab w:val="left" w:pos="993"/>
              </w:tabs>
              <w:suppressAutoHyphens w:val="0"/>
              <w:autoSpaceDE w:val="0"/>
              <w:autoSpaceDN w:val="0"/>
              <w:adjustRightInd w:val="0"/>
              <w:jc w:val="both"/>
              <w:rPr>
                <w:rFonts w:eastAsia="Calibri"/>
                <w:bCs/>
                <w:iCs/>
                <w:lang w:eastAsia="ru-RU"/>
              </w:rPr>
            </w:pPr>
            <w:r w:rsidRPr="00E91729">
              <w:rPr>
                <w:rFonts w:eastAsia="Calibri"/>
                <w:bCs/>
                <w:iCs/>
                <w:lang w:eastAsia="ru-RU"/>
              </w:rPr>
              <w:t>развития мысли</w:t>
            </w:r>
          </w:p>
        </w:tc>
        <w:tc>
          <w:tcPr>
            <w:tcW w:w="5840" w:type="dxa"/>
            <w:shd w:val="clear" w:color="auto" w:fill="auto"/>
          </w:tcPr>
          <w:p w:rsidR="004D04AA" w:rsidRPr="00E91729" w:rsidRDefault="004D04AA" w:rsidP="00E91729">
            <w:pPr>
              <w:tabs>
                <w:tab w:val="left" w:pos="993"/>
              </w:tabs>
              <w:suppressAutoHyphens w:val="0"/>
              <w:autoSpaceDE w:val="0"/>
              <w:autoSpaceDN w:val="0"/>
              <w:adjustRightInd w:val="0"/>
              <w:jc w:val="both"/>
              <w:rPr>
                <w:rFonts w:eastAsia="Calibri"/>
                <w:bCs/>
                <w:iCs/>
                <w:lang w:eastAsia="ru-RU"/>
              </w:rPr>
            </w:pPr>
            <w:r w:rsidRPr="00E91729">
              <w:rPr>
                <w:rFonts w:eastAsia="Calibri"/>
                <w:bCs/>
                <w:iCs/>
                <w:lang w:eastAsia="ru-RU"/>
              </w:rPr>
              <w:t>Прежде всего, во-первых, во-вторых, значит, итак, и т.п.</w:t>
            </w:r>
          </w:p>
        </w:tc>
      </w:tr>
      <w:tr w:rsidR="004D04AA" w:rsidRPr="00BE5391" w:rsidTr="00E91729">
        <w:trPr>
          <w:trHeight w:val="531"/>
          <w:jc w:val="center"/>
        </w:trPr>
        <w:tc>
          <w:tcPr>
            <w:tcW w:w="3691" w:type="dxa"/>
            <w:shd w:val="clear" w:color="auto" w:fill="auto"/>
          </w:tcPr>
          <w:p w:rsidR="004D04AA" w:rsidRPr="00E91729" w:rsidRDefault="004D04AA" w:rsidP="00E91729">
            <w:pPr>
              <w:tabs>
                <w:tab w:val="left" w:pos="993"/>
              </w:tabs>
              <w:suppressAutoHyphens w:val="0"/>
              <w:autoSpaceDE w:val="0"/>
              <w:autoSpaceDN w:val="0"/>
              <w:adjustRightInd w:val="0"/>
              <w:jc w:val="both"/>
              <w:rPr>
                <w:rFonts w:eastAsia="Calibri"/>
                <w:bCs/>
                <w:iCs/>
                <w:lang w:eastAsia="ru-RU"/>
              </w:rPr>
            </w:pPr>
            <w:r w:rsidRPr="00E91729">
              <w:rPr>
                <w:rFonts w:eastAsia="Calibri"/>
                <w:bCs/>
                <w:iCs/>
                <w:lang w:eastAsia="ru-RU"/>
              </w:rPr>
              <w:t>2. Противоречивые   отношения</w:t>
            </w:r>
          </w:p>
        </w:tc>
        <w:tc>
          <w:tcPr>
            <w:tcW w:w="5840" w:type="dxa"/>
            <w:shd w:val="clear" w:color="auto" w:fill="auto"/>
          </w:tcPr>
          <w:p w:rsidR="004D04AA" w:rsidRPr="00E91729" w:rsidRDefault="004D04AA" w:rsidP="00E91729">
            <w:pPr>
              <w:tabs>
                <w:tab w:val="left" w:pos="993"/>
              </w:tabs>
              <w:suppressAutoHyphens w:val="0"/>
              <w:autoSpaceDE w:val="0"/>
              <w:autoSpaceDN w:val="0"/>
              <w:adjustRightInd w:val="0"/>
              <w:jc w:val="both"/>
              <w:rPr>
                <w:rFonts w:eastAsia="Calibri"/>
                <w:bCs/>
                <w:iCs/>
                <w:lang w:eastAsia="ru-RU"/>
              </w:rPr>
            </w:pPr>
            <w:r w:rsidRPr="00E91729">
              <w:rPr>
                <w:rFonts w:eastAsia="Calibri"/>
                <w:bCs/>
                <w:iCs/>
                <w:lang w:eastAsia="ru-RU"/>
              </w:rPr>
              <w:t>Однако, между тем, в то время как, тем не менее</w:t>
            </w:r>
          </w:p>
        </w:tc>
      </w:tr>
      <w:tr w:rsidR="004D04AA" w:rsidRPr="00BE5391" w:rsidTr="00E91729">
        <w:trPr>
          <w:trHeight w:val="621"/>
          <w:jc w:val="center"/>
        </w:trPr>
        <w:tc>
          <w:tcPr>
            <w:tcW w:w="3691" w:type="dxa"/>
            <w:shd w:val="clear" w:color="auto" w:fill="auto"/>
          </w:tcPr>
          <w:p w:rsidR="004D04AA" w:rsidRPr="00E91729" w:rsidRDefault="004D04AA" w:rsidP="00E91729">
            <w:pPr>
              <w:tabs>
                <w:tab w:val="left" w:pos="993"/>
              </w:tabs>
              <w:suppressAutoHyphens w:val="0"/>
              <w:autoSpaceDE w:val="0"/>
              <w:autoSpaceDN w:val="0"/>
              <w:adjustRightInd w:val="0"/>
              <w:jc w:val="both"/>
              <w:rPr>
                <w:rFonts w:eastAsia="Calibri"/>
                <w:bCs/>
                <w:iCs/>
                <w:lang w:eastAsia="ru-RU"/>
              </w:rPr>
            </w:pPr>
            <w:r w:rsidRPr="00E91729">
              <w:rPr>
                <w:rFonts w:eastAsia="Calibri"/>
                <w:bCs/>
                <w:iCs/>
                <w:lang w:eastAsia="ru-RU"/>
              </w:rPr>
              <w:t xml:space="preserve">3. Причинно-следственные </w:t>
            </w:r>
          </w:p>
          <w:p w:rsidR="004D04AA" w:rsidRPr="00E91729" w:rsidRDefault="004D04AA" w:rsidP="00E91729">
            <w:pPr>
              <w:tabs>
                <w:tab w:val="left" w:pos="993"/>
              </w:tabs>
              <w:suppressAutoHyphens w:val="0"/>
              <w:autoSpaceDE w:val="0"/>
              <w:autoSpaceDN w:val="0"/>
              <w:adjustRightInd w:val="0"/>
              <w:jc w:val="both"/>
              <w:rPr>
                <w:rFonts w:eastAsia="Calibri"/>
                <w:bCs/>
                <w:iCs/>
                <w:lang w:eastAsia="ru-RU"/>
              </w:rPr>
            </w:pPr>
            <w:r w:rsidRPr="00E91729">
              <w:rPr>
                <w:rFonts w:eastAsia="Calibri"/>
                <w:bCs/>
                <w:iCs/>
                <w:lang w:eastAsia="ru-RU"/>
              </w:rPr>
              <w:t>отношения</w:t>
            </w:r>
          </w:p>
        </w:tc>
        <w:tc>
          <w:tcPr>
            <w:tcW w:w="5840" w:type="dxa"/>
            <w:shd w:val="clear" w:color="auto" w:fill="auto"/>
          </w:tcPr>
          <w:p w:rsidR="004D04AA" w:rsidRPr="00E91729" w:rsidRDefault="004D04AA" w:rsidP="00E91729">
            <w:pPr>
              <w:tabs>
                <w:tab w:val="left" w:pos="993"/>
              </w:tabs>
              <w:suppressAutoHyphens w:val="0"/>
              <w:autoSpaceDE w:val="0"/>
              <w:autoSpaceDN w:val="0"/>
              <w:adjustRightInd w:val="0"/>
              <w:jc w:val="both"/>
              <w:rPr>
                <w:rFonts w:eastAsia="Calibri"/>
                <w:bCs/>
                <w:iCs/>
                <w:lang w:eastAsia="ru-RU"/>
              </w:rPr>
            </w:pPr>
            <w:r w:rsidRPr="00E91729">
              <w:rPr>
                <w:rFonts w:eastAsia="Calibri"/>
                <w:bCs/>
                <w:iCs/>
                <w:lang w:eastAsia="ru-RU"/>
              </w:rPr>
              <w:t>Следовательно, этому, сообразно с этим, вследствие этого, кроме того, к тому же и т.д.</w:t>
            </w:r>
          </w:p>
        </w:tc>
      </w:tr>
      <w:tr w:rsidR="004D04AA" w:rsidRPr="00BE5391" w:rsidTr="00E91729">
        <w:trPr>
          <w:trHeight w:val="633"/>
          <w:jc w:val="center"/>
        </w:trPr>
        <w:tc>
          <w:tcPr>
            <w:tcW w:w="3691" w:type="dxa"/>
            <w:shd w:val="clear" w:color="auto" w:fill="auto"/>
          </w:tcPr>
          <w:p w:rsidR="004D04AA" w:rsidRPr="00E91729" w:rsidRDefault="004D04AA" w:rsidP="00E91729">
            <w:pPr>
              <w:tabs>
                <w:tab w:val="left" w:pos="993"/>
              </w:tabs>
              <w:suppressAutoHyphens w:val="0"/>
              <w:autoSpaceDE w:val="0"/>
              <w:autoSpaceDN w:val="0"/>
              <w:adjustRightInd w:val="0"/>
              <w:jc w:val="both"/>
              <w:rPr>
                <w:rFonts w:eastAsia="Calibri"/>
                <w:bCs/>
                <w:iCs/>
                <w:lang w:eastAsia="ru-RU"/>
              </w:rPr>
            </w:pPr>
            <w:r w:rsidRPr="00E91729">
              <w:rPr>
                <w:rFonts w:eastAsia="Calibri"/>
                <w:bCs/>
                <w:iCs/>
                <w:lang w:eastAsia="ru-RU"/>
              </w:rPr>
              <w:t xml:space="preserve">4. Переход от одной мысли </w:t>
            </w:r>
          </w:p>
          <w:p w:rsidR="004D04AA" w:rsidRPr="00E91729" w:rsidRDefault="004D04AA" w:rsidP="00E91729">
            <w:pPr>
              <w:tabs>
                <w:tab w:val="left" w:pos="993"/>
              </w:tabs>
              <w:suppressAutoHyphens w:val="0"/>
              <w:autoSpaceDE w:val="0"/>
              <w:autoSpaceDN w:val="0"/>
              <w:adjustRightInd w:val="0"/>
              <w:jc w:val="both"/>
              <w:rPr>
                <w:rFonts w:eastAsia="Calibri"/>
                <w:bCs/>
                <w:iCs/>
                <w:lang w:eastAsia="ru-RU"/>
              </w:rPr>
            </w:pPr>
            <w:r w:rsidRPr="00E91729">
              <w:rPr>
                <w:rFonts w:eastAsia="Calibri"/>
                <w:bCs/>
                <w:iCs/>
                <w:lang w:eastAsia="ru-RU"/>
              </w:rPr>
              <w:t>к другой</w:t>
            </w:r>
          </w:p>
        </w:tc>
        <w:tc>
          <w:tcPr>
            <w:tcW w:w="5840" w:type="dxa"/>
            <w:shd w:val="clear" w:color="auto" w:fill="auto"/>
          </w:tcPr>
          <w:p w:rsidR="004D04AA" w:rsidRPr="00E91729" w:rsidRDefault="004D04AA" w:rsidP="00E91729">
            <w:pPr>
              <w:tabs>
                <w:tab w:val="left" w:pos="993"/>
              </w:tabs>
              <w:suppressAutoHyphens w:val="0"/>
              <w:autoSpaceDE w:val="0"/>
              <w:autoSpaceDN w:val="0"/>
              <w:adjustRightInd w:val="0"/>
              <w:jc w:val="both"/>
              <w:rPr>
                <w:rFonts w:eastAsia="Calibri"/>
                <w:bCs/>
                <w:iCs/>
                <w:lang w:eastAsia="ru-RU"/>
              </w:rPr>
            </w:pPr>
            <w:r w:rsidRPr="00E91729">
              <w:rPr>
                <w:rFonts w:eastAsia="Calibri"/>
                <w:bCs/>
                <w:iCs/>
                <w:lang w:eastAsia="ru-RU"/>
              </w:rPr>
              <w:t>Рассмотрим, прежде чем перейти к…, остановимся на …, рассмотрев, перейдем к…, необходимо остановиться на …</w:t>
            </w:r>
          </w:p>
        </w:tc>
      </w:tr>
      <w:tr w:rsidR="004D04AA" w:rsidRPr="00BE5391" w:rsidTr="00E91729">
        <w:trPr>
          <w:trHeight w:val="557"/>
          <w:jc w:val="center"/>
        </w:trPr>
        <w:tc>
          <w:tcPr>
            <w:tcW w:w="3691" w:type="dxa"/>
            <w:shd w:val="clear" w:color="auto" w:fill="auto"/>
          </w:tcPr>
          <w:p w:rsidR="004D04AA" w:rsidRPr="00E91729" w:rsidRDefault="004D04AA" w:rsidP="00E91729">
            <w:pPr>
              <w:tabs>
                <w:tab w:val="left" w:pos="993"/>
              </w:tabs>
              <w:suppressAutoHyphens w:val="0"/>
              <w:autoSpaceDE w:val="0"/>
              <w:autoSpaceDN w:val="0"/>
              <w:adjustRightInd w:val="0"/>
              <w:jc w:val="both"/>
              <w:rPr>
                <w:rFonts w:eastAsia="Calibri"/>
                <w:bCs/>
                <w:iCs/>
                <w:lang w:eastAsia="ru-RU"/>
              </w:rPr>
            </w:pPr>
            <w:r w:rsidRPr="00E91729">
              <w:rPr>
                <w:rFonts w:eastAsia="Calibri"/>
                <w:bCs/>
                <w:iCs/>
                <w:lang w:eastAsia="ru-RU"/>
              </w:rPr>
              <w:t>5. Итог, вывод</w:t>
            </w:r>
          </w:p>
        </w:tc>
        <w:tc>
          <w:tcPr>
            <w:tcW w:w="5840" w:type="dxa"/>
            <w:shd w:val="clear" w:color="auto" w:fill="auto"/>
          </w:tcPr>
          <w:p w:rsidR="004D04AA" w:rsidRPr="00E91729" w:rsidRDefault="004D04AA" w:rsidP="00E91729">
            <w:pPr>
              <w:tabs>
                <w:tab w:val="left" w:pos="993"/>
              </w:tabs>
              <w:suppressAutoHyphens w:val="0"/>
              <w:autoSpaceDE w:val="0"/>
              <w:autoSpaceDN w:val="0"/>
              <w:adjustRightInd w:val="0"/>
              <w:jc w:val="both"/>
              <w:rPr>
                <w:rFonts w:eastAsia="Calibri"/>
                <w:bCs/>
                <w:iCs/>
                <w:lang w:eastAsia="ru-RU"/>
              </w:rPr>
            </w:pPr>
            <w:r w:rsidRPr="00E91729">
              <w:rPr>
                <w:rFonts w:eastAsia="Calibri"/>
                <w:bCs/>
                <w:iCs/>
                <w:lang w:eastAsia="ru-RU"/>
              </w:rPr>
              <w:t>Итак, таким образом, в заключение отметим, сказанное позволяет сделать вывод. Подводя итоги, следует сказать…</w:t>
            </w:r>
          </w:p>
        </w:tc>
      </w:tr>
    </w:tbl>
    <w:p w:rsidR="004D04AA" w:rsidRDefault="004D04AA" w:rsidP="004D04AA">
      <w:pPr>
        <w:tabs>
          <w:tab w:val="left" w:pos="993"/>
        </w:tabs>
        <w:suppressAutoHyphens w:val="0"/>
        <w:autoSpaceDE w:val="0"/>
        <w:autoSpaceDN w:val="0"/>
        <w:adjustRightInd w:val="0"/>
        <w:jc w:val="both"/>
        <w:rPr>
          <w:bCs/>
          <w:iCs/>
          <w:lang w:eastAsia="ru-RU"/>
        </w:rPr>
      </w:pPr>
    </w:p>
    <w:p w:rsidR="004D04AA" w:rsidRPr="00FB467D" w:rsidRDefault="004D04AA" w:rsidP="004D04AA">
      <w:pPr>
        <w:tabs>
          <w:tab w:val="left" w:pos="993"/>
        </w:tabs>
        <w:suppressAutoHyphens w:val="0"/>
        <w:autoSpaceDE w:val="0"/>
        <w:autoSpaceDN w:val="0"/>
        <w:adjustRightInd w:val="0"/>
        <w:ind w:firstLine="709"/>
        <w:jc w:val="both"/>
        <w:rPr>
          <w:bCs/>
          <w:iCs/>
          <w:lang w:eastAsia="ru-RU"/>
        </w:rPr>
      </w:pPr>
      <w:r w:rsidRPr="00FB467D">
        <w:rPr>
          <w:bCs/>
          <w:iCs/>
          <w:lang w:eastAsia="ru-RU"/>
        </w:rPr>
        <w:t xml:space="preserve">При использовании внешних источников информации ссылки на них являются обязательными. В </w:t>
      </w:r>
      <w:r>
        <w:rPr>
          <w:bCs/>
          <w:iCs/>
          <w:lang w:eastAsia="ru-RU"/>
        </w:rPr>
        <w:t>дипломной</w:t>
      </w:r>
      <w:r w:rsidRPr="00FB467D">
        <w:rPr>
          <w:bCs/>
          <w:iCs/>
          <w:lang w:eastAsia="ru-RU"/>
        </w:rPr>
        <w:t xml:space="preserve"> работе необходимо использовать за текстовые ссылки:</w:t>
      </w:r>
    </w:p>
    <w:p w:rsidR="004D04AA" w:rsidRPr="00FB467D" w:rsidRDefault="004D04AA" w:rsidP="004D04AA">
      <w:pPr>
        <w:tabs>
          <w:tab w:val="left" w:pos="993"/>
        </w:tabs>
        <w:suppressAutoHyphens w:val="0"/>
        <w:autoSpaceDE w:val="0"/>
        <w:autoSpaceDN w:val="0"/>
        <w:adjustRightInd w:val="0"/>
        <w:ind w:firstLine="709"/>
        <w:jc w:val="both"/>
        <w:rPr>
          <w:bCs/>
          <w:iCs/>
          <w:lang w:eastAsia="ru-RU"/>
        </w:rPr>
      </w:pPr>
      <w:r w:rsidRPr="00FB467D">
        <w:rPr>
          <w:bCs/>
          <w:iCs/>
          <w:lang w:eastAsia="ru-RU"/>
        </w:rPr>
        <w:t>«... об этом в статье Г.Г. Петрова</w:t>
      </w:r>
      <w:proofErr w:type="gramStart"/>
      <w:r w:rsidRPr="00FB467D">
        <w:rPr>
          <w:bCs/>
          <w:iCs/>
          <w:lang w:eastAsia="ru-RU"/>
        </w:rPr>
        <w:t xml:space="preserve"> ....</w:t>
      </w:r>
      <w:proofErr w:type="gramEnd"/>
      <w:r w:rsidRPr="00FB467D">
        <w:rPr>
          <w:bCs/>
          <w:iCs/>
          <w:lang w:eastAsia="ru-RU"/>
        </w:rPr>
        <w:t>» [14, с. 18].</w:t>
      </w:r>
    </w:p>
    <w:p w:rsidR="004D04AA" w:rsidRPr="00FB467D" w:rsidRDefault="004D04AA" w:rsidP="004D04AA">
      <w:pPr>
        <w:tabs>
          <w:tab w:val="left" w:pos="993"/>
        </w:tabs>
        <w:suppressAutoHyphens w:val="0"/>
        <w:autoSpaceDE w:val="0"/>
        <w:autoSpaceDN w:val="0"/>
        <w:adjustRightInd w:val="0"/>
        <w:ind w:firstLine="709"/>
        <w:jc w:val="both"/>
        <w:rPr>
          <w:bCs/>
          <w:iCs/>
          <w:lang w:eastAsia="ru-RU"/>
        </w:rPr>
      </w:pPr>
      <w:r w:rsidRPr="00FB467D">
        <w:rPr>
          <w:bCs/>
          <w:iCs/>
          <w:lang w:eastAsia="ru-RU"/>
        </w:rPr>
        <w:t>что означает: источник №14 из списка использованных источников и 18-ю страницу этого источника.</w:t>
      </w:r>
    </w:p>
    <w:p w:rsidR="004D04AA" w:rsidRPr="00FB467D" w:rsidRDefault="004D04AA" w:rsidP="004D04AA">
      <w:pPr>
        <w:tabs>
          <w:tab w:val="left" w:pos="993"/>
        </w:tabs>
        <w:suppressAutoHyphens w:val="0"/>
        <w:autoSpaceDE w:val="0"/>
        <w:autoSpaceDN w:val="0"/>
        <w:adjustRightInd w:val="0"/>
        <w:ind w:firstLine="709"/>
        <w:jc w:val="both"/>
        <w:rPr>
          <w:bCs/>
          <w:iCs/>
          <w:lang w:eastAsia="ru-RU"/>
        </w:rPr>
      </w:pPr>
      <w:r w:rsidRPr="00FB467D">
        <w:rPr>
          <w:bCs/>
          <w:iCs/>
          <w:lang w:eastAsia="ru-RU"/>
        </w:rPr>
        <w:t>Законодательные источники: [2, п.24, ст. 18], что означает 2-й порядковый номер из списка использованных источников, пункт 24, статья 18.</w:t>
      </w:r>
    </w:p>
    <w:p w:rsidR="004D04AA" w:rsidRPr="00FB467D" w:rsidRDefault="004D04AA" w:rsidP="004D04AA">
      <w:pPr>
        <w:tabs>
          <w:tab w:val="left" w:pos="993"/>
        </w:tabs>
        <w:suppressAutoHyphens w:val="0"/>
        <w:autoSpaceDE w:val="0"/>
        <w:autoSpaceDN w:val="0"/>
        <w:adjustRightInd w:val="0"/>
        <w:ind w:firstLine="709"/>
        <w:jc w:val="both"/>
        <w:rPr>
          <w:bCs/>
          <w:iCs/>
          <w:lang w:eastAsia="ru-RU"/>
        </w:rPr>
      </w:pPr>
      <w:r w:rsidRPr="00FB467D">
        <w:rPr>
          <w:bCs/>
          <w:iCs/>
          <w:lang w:eastAsia="ru-RU"/>
        </w:rPr>
        <w:t>В состав «Приложение» рекомендуется включать:</w:t>
      </w:r>
    </w:p>
    <w:p w:rsidR="004D04AA" w:rsidRPr="00FB467D" w:rsidRDefault="004D04AA" w:rsidP="004D04AA">
      <w:pPr>
        <w:tabs>
          <w:tab w:val="left" w:pos="993"/>
        </w:tabs>
        <w:suppressAutoHyphens w:val="0"/>
        <w:autoSpaceDE w:val="0"/>
        <w:autoSpaceDN w:val="0"/>
        <w:adjustRightInd w:val="0"/>
        <w:ind w:firstLine="709"/>
        <w:jc w:val="both"/>
        <w:rPr>
          <w:bCs/>
          <w:iCs/>
          <w:lang w:eastAsia="ru-RU"/>
        </w:rPr>
      </w:pPr>
      <w:r w:rsidRPr="00FB467D">
        <w:rPr>
          <w:bCs/>
          <w:iCs/>
          <w:lang w:eastAsia="ru-RU"/>
        </w:rPr>
        <w:t>- подготовительные и вспомогательные материалы исследования (материалы первичных наблюдений, первичные документы оперативно-производственного учета и т.п.);</w:t>
      </w:r>
    </w:p>
    <w:p w:rsidR="004D04AA" w:rsidRPr="00FB467D" w:rsidRDefault="004D04AA" w:rsidP="004D04AA">
      <w:pPr>
        <w:tabs>
          <w:tab w:val="left" w:pos="993"/>
        </w:tabs>
        <w:suppressAutoHyphens w:val="0"/>
        <w:autoSpaceDE w:val="0"/>
        <w:autoSpaceDN w:val="0"/>
        <w:adjustRightInd w:val="0"/>
        <w:ind w:firstLine="709"/>
        <w:jc w:val="both"/>
        <w:rPr>
          <w:bCs/>
          <w:iCs/>
          <w:lang w:eastAsia="ru-RU"/>
        </w:rPr>
      </w:pPr>
      <w:r w:rsidRPr="00FB467D">
        <w:rPr>
          <w:bCs/>
          <w:iCs/>
          <w:lang w:eastAsia="ru-RU"/>
        </w:rPr>
        <w:lastRenderedPageBreak/>
        <w:t>- образцы формуляров, форм, табелей и другой документации, отраженных в тексте ВКР;</w:t>
      </w:r>
    </w:p>
    <w:p w:rsidR="004D04AA" w:rsidRPr="00FB467D" w:rsidRDefault="004D04AA" w:rsidP="004D04AA">
      <w:pPr>
        <w:tabs>
          <w:tab w:val="left" w:pos="993"/>
        </w:tabs>
        <w:suppressAutoHyphens w:val="0"/>
        <w:autoSpaceDE w:val="0"/>
        <w:autoSpaceDN w:val="0"/>
        <w:adjustRightInd w:val="0"/>
        <w:ind w:firstLine="709"/>
        <w:jc w:val="both"/>
        <w:rPr>
          <w:bCs/>
          <w:iCs/>
          <w:lang w:eastAsia="ru-RU"/>
        </w:rPr>
      </w:pPr>
      <w:r w:rsidRPr="00FB467D">
        <w:rPr>
          <w:bCs/>
          <w:iCs/>
          <w:lang w:eastAsia="ru-RU"/>
        </w:rPr>
        <w:t xml:space="preserve">- инструктивно-методические и директивные документы базового предприятия (нормативы, инструкции, положения, графики, календари рабочего времени и т.д.); </w:t>
      </w:r>
    </w:p>
    <w:p w:rsidR="004D04AA" w:rsidRPr="00FB467D" w:rsidRDefault="004D04AA" w:rsidP="004D04AA">
      <w:pPr>
        <w:tabs>
          <w:tab w:val="left" w:pos="993"/>
        </w:tabs>
        <w:suppressAutoHyphens w:val="0"/>
        <w:autoSpaceDE w:val="0"/>
        <w:autoSpaceDN w:val="0"/>
        <w:adjustRightInd w:val="0"/>
        <w:ind w:firstLine="709"/>
        <w:jc w:val="both"/>
        <w:rPr>
          <w:bCs/>
          <w:iCs/>
          <w:lang w:eastAsia="ru-RU"/>
        </w:rPr>
      </w:pPr>
      <w:r w:rsidRPr="00FB467D">
        <w:rPr>
          <w:bCs/>
          <w:iCs/>
          <w:lang w:eastAsia="ru-RU"/>
        </w:rPr>
        <w:t>- иллюстрационный материал, таблицы или текст вспомогательного характера.</w:t>
      </w:r>
    </w:p>
    <w:p w:rsidR="004D04AA" w:rsidRPr="00FB467D" w:rsidRDefault="004D04AA" w:rsidP="004D04AA">
      <w:pPr>
        <w:tabs>
          <w:tab w:val="left" w:pos="993"/>
        </w:tabs>
        <w:suppressAutoHyphens w:val="0"/>
        <w:autoSpaceDE w:val="0"/>
        <w:autoSpaceDN w:val="0"/>
        <w:adjustRightInd w:val="0"/>
        <w:ind w:firstLine="709"/>
        <w:jc w:val="both"/>
        <w:rPr>
          <w:bCs/>
          <w:iCs/>
          <w:lang w:eastAsia="ru-RU"/>
        </w:rPr>
      </w:pPr>
      <w:r w:rsidRPr="00FB467D">
        <w:rPr>
          <w:bCs/>
          <w:iCs/>
          <w:lang w:eastAsia="ru-RU"/>
        </w:rPr>
        <w:t>Каждое приложение следует начинать с новой страницы с указанием с правой стороны страницы слова «Приложение» и его номера.</w:t>
      </w:r>
    </w:p>
    <w:p w:rsidR="004D04AA" w:rsidRPr="00FB467D" w:rsidRDefault="004D04AA" w:rsidP="004D04AA">
      <w:pPr>
        <w:tabs>
          <w:tab w:val="left" w:pos="993"/>
        </w:tabs>
        <w:suppressAutoHyphens w:val="0"/>
        <w:autoSpaceDE w:val="0"/>
        <w:autoSpaceDN w:val="0"/>
        <w:adjustRightInd w:val="0"/>
        <w:ind w:firstLine="709"/>
        <w:jc w:val="both"/>
        <w:rPr>
          <w:bCs/>
          <w:iCs/>
          <w:lang w:eastAsia="ru-RU"/>
        </w:rPr>
      </w:pPr>
      <w:r w:rsidRPr="00FB467D">
        <w:rPr>
          <w:bCs/>
          <w:iCs/>
          <w:lang w:eastAsia="ru-RU"/>
        </w:rPr>
        <w:t>Приложение может иметь заголовок, который записывают симметрично относительно текста с прописной буквы отдельной строкой. Если в документе есть приложения, то на них дают ссылку в основном тексте документа.</w:t>
      </w:r>
    </w:p>
    <w:p w:rsidR="004D04AA" w:rsidRDefault="004D04AA" w:rsidP="004D04AA">
      <w:pPr>
        <w:tabs>
          <w:tab w:val="left" w:pos="993"/>
        </w:tabs>
        <w:suppressAutoHyphens w:val="0"/>
        <w:autoSpaceDE w:val="0"/>
        <w:autoSpaceDN w:val="0"/>
        <w:adjustRightInd w:val="0"/>
        <w:ind w:firstLine="709"/>
        <w:jc w:val="both"/>
        <w:rPr>
          <w:bCs/>
          <w:iCs/>
          <w:lang w:eastAsia="ru-RU"/>
        </w:rPr>
      </w:pPr>
      <w:r w:rsidRPr="00FB467D">
        <w:rPr>
          <w:bCs/>
          <w:iCs/>
          <w:lang w:eastAsia="ru-RU"/>
        </w:rPr>
        <w:t xml:space="preserve">Законченная </w:t>
      </w:r>
      <w:r>
        <w:rPr>
          <w:bCs/>
          <w:iCs/>
          <w:lang w:eastAsia="ru-RU"/>
        </w:rPr>
        <w:t xml:space="preserve">дипломная </w:t>
      </w:r>
      <w:r w:rsidRPr="00FB467D">
        <w:rPr>
          <w:bCs/>
          <w:iCs/>
          <w:lang w:eastAsia="ru-RU"/>
        </w:rPr>
        <w:t>работа обучающегося и прилагаемые к ней обязательные документы и материалы сшиваются типографским переплетом.</w:t>
      </w:r>
    </w:p>
    <w:p w:rsidR="00EC6787" w:rsidRPr="00FB467D" w:rsidRDefault="00EC6787" w:rsidP="000A6CB1">
      <w:pPr>
        <w:tabs>
          <w:tab w:val="left" w:pos="993"/>
        </w:tabs>
        <w:suppressAutoHyphens w:val="0"/>
        <w:autoSpaceDE w:val="0"/>
        <w:autoSpaceDN w:val="0"/>
        <w:adjustRightInd w:val="0"/>
        <w:ind w:firstLine="709"/>
        <w:jc w:val="both"/>
        <w:rPr>
          <w:bCs/>
          <w:iCs/>
          <w:lang w:eastAsia="ru-RU"/>
        </w:rPr>
      </w:pPr>
    </w:p>
    <w:p w:rsidR="000D5BE3" w:rsidRDefault="000D5BE3" w:rsidP="00CD5610">
      <w:pPr>
        <w:tabs>
          <w:tab w:val="left" w:pos="993"/>
        </w:tabs>
        <w:suppressAutoHyphens w:val="0"/>
        <w:autoSpaceDE w:val="0"/>
        <w:autoSpaceDN w:val="0"/>
        <w:adjustRightInd w:val="0"/>
        <w:ind w:firstLine="709"/>
        <w:jc w:val="center"/>
        <w:rPr>
          <w:b/>
          <w:lang w:eastAsia="ru-RU"/>
        </w:rPr>
      </w:pPr>
      <w:r w:rsidRPr="00FB467D">
        <w:rPr>
          <w:b/>
          <w:bCs/>
          <w:lang w:eastAsia="ru-RU"/>
        </w:rPr>
        <w:t xml:space="preserve">2.4.3 </w:t>
      </w:r>
      <w:r w:rsidR="00856FBA" w:rsidRPr="00FB467D">
        <w:rPr>
          <w:b/>
          <w:bCs/>
          <w:lang w:eastAsia="ru-RU"/>
        </w:rPr>
        <w:t>Структур</w:t>
      </w:r>
      <w:r w:rsidR="001451E3" w:rsidRPr="00FB467D">
        <w:rPr>
          <w:b/>
          <w:bCs/>
          <w:lang w:eastAsia="ru-RU"/>
        </w:rPr>
        <w:t>ные части</w:t>
      </w:r>
      <w:r w:rsidR="00856FBA" w:rsidRPr="00FB467D">
        <w:rPr>
          <w:b/>
          <w:bCs/>
          <w:lang w:eastAsia="ru-RU"/>
        </w:rPr>
        <w:t xml:space="preserve"> </w:t>
      </w:r>
      <w:r w:rsidR="005B7600">
        <w:rPr>
          <w:b/>
          <w:lang w:eastAsia="ru-RU"/>
        </w:rPr>
        <w:t>дипломной</w:t>
      </w:r>
      <w:r w:rsidR="00856FBA" w:rsidRPr="00FB467D">
        <w:rPr>
          <w:b/>
          <w:lang w:eastAsia="ru-RU"/>
        </w:rPr>
        <w:t xml:space="preserve"> работы</w:t>
      </w:r>
    </w:p>
    <w:p w:rsidR="00EC6787" w:rsidRPr="00FB467D" w:rsidRDefault="00EC6787" w:rsidP="00CD5610">
      <w:pPr>
        <w:tabs>
          <w:tab w:val="left" w:pos="993"/>
        </w:tabs>
        <w:suppressAutoHyphens w:val="0"/>
        <w:autoSpaceDE w:val="0"/>
        <w:autoSpaceDN w:val="0"/>
        <w:adjustRightInd w:val="0"/>
        <w:ind w:firstLine="709"/>
        <w:jc w:val="center"/>
        <w:rPr>
          <w:b/>
          <w:lang w:eastAsia="ru-RU"/>
        </w:rPr>
      </w:pPr>
    </w:p>
    <w:p w:rsidR="00856FBA" w:rsidRDefault="00856FBA" w:rsidP="000A6CB1">
      <w:pPr>
        <w:tabs>
          <w:tab w:val="left" w:pos="1134"/>
        </w:tabs>
        <w:suppressAutoHyphens w:val="0"/>
        <w:autoSpaceDE w:val="0"/>
        <w:autoSpaceDN w:val="0"/>
        <w:adjustRightInd w:val="0"/>
        <w:ind w:firstLine="709"/>
        <w:jc w:val="center"/>
        <w:rPr>
          <w:b/>
          <w:bCs/>
          <w:lang w:eastAsia="ru-RU"/>
        </w:rPr>
      </w:pPr>
      <w:r w:rsidRPr="00FB467D">
        <w:rPr>
          <w:b/>
          <w:bCs/>
          <w:lang w:eastAsia="ru-RU"/>
        </w:rPr>
        <w:t>ВВЕДЕНИЕ</w:t>
      </w:r>
    </w:p>
    <w:p w:rsidR="00B848C9" w:rsidRPr="00FB467D" w:rsidRDefault="00B848C9" w:rsidP="000A6CB1">
      <w:pPr>
        <w:tabs>
          <w:tab w:val="left" w:pos="1134"/>
        </w:tabs>
        <w:suppressAutoHyphens w:val="0"/>
        <w:autoSpaceDE w:val="0"/>
        <w:autoSpaceDN w:val="0"/>
        <w:adjustRightInd w:val="0"/>
        <w:ind w:firstLine="709"/>
        <w:jc w:val="center"/>
        <w:rPr>
          <w:b/>
          <w:bCs/>
          <w:lang w:eastAsia="ru-RU"/>
        </w:rPr>
      </w:pPr>
    </w:p>
    <w:p w:rsidR="00AD36DD" w:rsidRPr="00FB467D" w:rsidRDefault="00AD36DD" w:rsidP="00AD36DD">
      <w:pPr>
        <w:tabs>
          <w:tab w:val="left" w:pos="1134"/>
        </w:tabs>
        <w:suppressAutoHyphens w:val="0"/>
        <w:autoSpaceDE w:val="0"/>
        <w:autoSpaceDN w:val="0"/>
        <w:adjustRightInd w:val="0"/>
        <w:ind w:firstLine="709"/>
        <w:jc w:val="both"/>
        <w:rPr>
          <w:lang w:eastAsia="ru-RU"/>
        </w:rPr>
      </w:pPr>
      <w:r w:rsidRPr="00FB467D">
        <w:rPr>
          <w:b/>
          <w:bCs/>
          <w:lang w:eastAsia="ru-RU"/>
        </w:rPr>
        <w:t xml:space="preserve">Во введении </w:t>
      </w:r>
      <w:r w:rsidRPr="00FB467D">
        <w:rPr>
          <w:lang w:eastAsia="ru-RU"/>
        </w:rPr>
        <w:t xml:space="preserve">раскрывается теоретическое и практическое значение избранной темы </w:t>
      </w:r>
      <w:r>
        <w:rPr>
          <w:lang w:eastAsia="ru-RU"/>
        </w:rPr>
        <w:t>дипломной работы</w:t>
      </w:r>
      <w:r w:rsidRPr="00FB467D">
        <w:rPr>
          <w:lang w:eastAsia="ru-RU"/>
        </w:rPr>
        <w:t xml:space="preserve">, обосновывается ее актуальность, определяются цели и задачи, объект и предмет исследования, указывается методологическая и теоретическая основа </w:t>
      </w:r>
      <w:r>
        <w:rPr>
          <w:lang w:eastAsia="ru-RU"/>
        </w:rPr>
        <w:t>дипломной</w:t>
      </w:r>
      <w:r w:rsidRPr="00FB467D">
        <w:rPr>
          <w:lang w:eastAsia="ru-RU"/>
        </w:rPr>
        <w:t xml:space="preserve"> работы, ее практическая база, структура </w:t>
      </w:r>
      <w:r>
        <w:rPr>
          <w:lang w:eastAsia="ru-RU"/>
        </w:rPr>
        <w:t>дипломной</w:t>
      </w:r>
      <w:r w:rsidRPr="00FB467D">
        <w:rPr>
          <w:lang w:eastAsia="ru-RU"/>
        </w:rPr>
        <w:t xml:space="preserve"> работы. Объем введения должен </w:t>
      </w:r>
      <w:r>
        <w:rPr>
          <w:lang w:eastAsia="ru-RU"/>
        </w:rPr>
        <w:t>быть две-</w:t>
      </w:r>
      <w:r w:rsidRPr="00FB467D">
        <w:rPr>
          <w:lang w:eastAsia="ru-RU"/>
        </w:rPr>
        <w:t>тр</w:t>
      </w:r>
      <w:r>
        <w:rPr>
          <w:lang w:eastAsia="ru-RU"/>
        </w:rPr>
        <w:t>и</w:t>
      </w:r>
      <w:r w:rsidRPr="00FB467D">
        <w:rPr>
          <w:lang w:eastAsia="ru-RU"/>
        </w:rPr>
        <w:t xml:space="preserve"> страниц</w:t>
      </w:r>
      <w:r>
        <w:rPr>
          <w:lang w:eastAsia="ru-RU"/>
        </w:rPr>
        <w:t>ы</w:t>
      </w:r>
      <w:r w:rsidRPr="00FB467D">
        <w:rPr>
          <w:lang w:eastAsia="ru-RU"/>
        </w:rPr>
        <w:t xml:space="preserve"> машинописного текста.</w:t>
      </w:r>
    </w:p>
    <w:p w:rsidR="00AD36DD" w:rsidRPr="00FB467D" w:rsidRDefault="00AD36DD" w:rsidP="00AD36DD">
      <w:pPr>
        <w:shd w:val="clear" w:color="auto" w:fill="FFFFFF"/>
        <w:tabs>
          <w:tab w:val="left" w:pos="1134"/>
        </w:tabs>
        <w:autoSpaceDE w:val="0"/>
        <w:autoSpaceDN w:val="0"/>
        <w:adjustRightInd w:val="0"/>
        <w:ind w:firstLine="709"/>
        <w:jc w:val="both"/>
        <w:rPr>
          <w:b/>
          <w:bCs/>
          <w:i/>
        </w:rPr>
      </w:pPr>
      <w:r w:rsidRPr="00FB467D">
        <w:rPr>
          <w:b/>
        </w:rPr>
        <w:t xml:space="preserve">Во введении обязательно должны быть указаны следующие элементы: </w:t>
      </w:r>
    </w:p>
    <w:p w:rsidR="00AD36DD" w:rsidRPr="00FB467D" w:rsidRDefault="00AD36DD" w:rsidP="00AD36DD">
      <w:pPr>
        <w:shd w:val="clear" w:color="auto" w:fill="FFFFFF"/>
        <w:tabs>
          <w:tab w:val="left" w:pos="1134"/>
        </w:tabs>
        <w:autoSpaceDE w:val="0"/>
        <w:autoSpaceDN w:val="0"/>
        <w:adjustRightInd w:val="0"/>
        <w:ind w:firstLine="709"/>
        <w:jc w:val="both"/>
      </w:pPr>
      <w:r w:rsidRPr="00FB467D">
        <w:t xml:space="preserve">- </w:t>
      </w:r>
      <w:r w:rsidRPr="00FB467D">
        <w:rPr>
          <w:b/>
        </w:rPr>
        <w:t>актуальность выбранной темы</w:t>
      </w:r>
      <w:r w:rsidRPr="00FB467D">
        <w:t xml:space="preserve"> (недостаточная степень научной разработанности, недостаточное правовое регулирование и др.). Почему возникла востребованность изучать этот вопрос именно сейчас, какие предпосылки этому послужили, какую пользу она сможет принести современному миру? Характеризует ее современность, жизненность, насущность, важность, значительность. Иными словами – это аргументация необходимости исследования темы </w:t>
      </w:r>
      <w:r>
        <w:rPr>
          <w:lang w:eastAsia="ru-RU"/>
        </w:rPr>
        <w:t>дипломной работы</w:t>
      </w:r>
      <w:r w:rsidRPr="00FB467D">
        <w:t>, раскрытие реальной потребности в ее изучении и необходимости выработки практических рекомендаций.</w:t>
      </w:r>
    </w:p>
    <w:p w:rsidR="00AD36DD" w:rsidRPr="00FB467D" w:rsidRDefault="00AD36DD" w:rsidP="00AD36DD">
      <w:pPr>
        <w:shd w:val="clear" w:color="auto" w:fill="FFFFFF"/>
        <w:tabs>
          <w:tab w:val="left" w:pos="1134"/>
        </w:tabs>
        <w:autoSpaceDE w:val="0"/>
        <w:autoSpaceDN w:val="0"/>
        <w:adjustRightInd w:val="0"/>
        <w:ind w:firstLine="709"/>
        <w:jc w:val="both"/>
        <w:rPr>
          <w:b/>
          <w:bCs/>
          <w:i/>
        </w:rPr>
      </w:pPr>
      <w:r w:rsidRPr="00FB467D">
        <w:t xml:space="preserve">- </w:t>
      </w:r>
      <w:r w:rsidRPr="00FB467D">
        <w:rPr>
          <w:b/>
        </w:rPr>
        <w:t>цель исследования</w:t>
      </w:r>
      <w:r w:rsidRPr="00FB467D">
        <w:t xml:space="preserve"> (определяет, для чего проводится исследование, что планируется получить в результате: например, комплексный анализ … и выявление проблем в практике …);</w:t>
      </w:r>
    </w:p>
    <w:p w:rsidR="00AD36DD" w:rsidRPr="00FB467D" w:rsidRDefault="00AD36DD" w:rsidP="00AD36DD">
      <w:pPr>
        <w:shd w:val="clear" w:color="auto" w:fill="FFFFFF"/>
        <w:tabs>
          <w:tab w:val="left" w:pos="1134"/>
        </w:tabs>
        <w:autoSpaceDE w:val="0"/>
        <w:autoSpaceDN w:val="0"/>
        <w:adjustRightInd w:val="0"/>
        <w:ind w:firstLine="709"/>
        <w:jc w:val="both"/>
        <w:rPr>
          <w:b/>
          <w:bCs/>
          <w:i/>
        </w:rPr>
      </w:pPr>
      <w:r w:rsidRPr="00FB467D">
        <w:t xml:space="preserve">- </w:t>
      </w:r>
      <w:r w:rsidRPr="00FB467D">
        <w:rPr>
          <w:b/>
        </w:rPr>
        <w:t>задачи исследования</w:t>
      </w:r>
      <w:r w:rsidRPr="00FB467D">
        <w:t xml:space="preserve"> (представляют собой способы достижения поставленной цели – раскрываются по наименованию параграфов и начинаются с глаголов действий, например, «охарактеризовать», «раскрыть», «определить», «проанализировать», «выделить», «выявить», «сравнить» и т.п.);</w:t>
      </w:r>
    </w:p>
    <w:p w:rsidR="00AD36DD" w:rsidRPr="00FB467D" w:rsidRDefault="00AD36DD" w:rsidP="00AD36DD">
      <w:pPr>
        <w:shd w:val="clear" w:color="auto" w:fill="FFFFFF"/>
        <w:tabs>
          <w:tab w:val="left" w:pos="1134"/>
        </w:tabs>
        <w:autoSpaceDE w:val="0"/>
        <w:autoSpaceDN w:val="0"/>
        <w:adjustRightInd w:val="0"/>
        <w:ind w:firstLine="709"/>
        <w:jc w:val="both"/>
      </w:pPr>
      <w:r w:rsidRPr="00FB467D">
        <w:t xml:space="preserve">- </w:t>
      </w:r>
      <w:r w:rsidRPr="00FB467D">
        <w:rPr>
          <w:b/>
        </w:rPr>
        <w:t>объект исследования</w:t>
      </w:r>
      <w:r w:rsidRPr="00FB467D">
        <w:t xml:space="preserve"> (организация, предприятие, на базе которого проводится исследования). Также объектом могут выступать: явление, факт, событие, лицо, социальная группа, разные стороны и характеристики которых будут исследованы в связи с тем, что автором выявлена требующая решения определенная проблема в их состоянии или функционировании;</w:t>
      </w:r>
    </w:p>
    <w:p w:rsidR="00AD36DD" w:rsidRPr="00FB467D" w:rsidRDefault="00AD36DD" w:rsidP="00AD36DD">
      <w:pPr>
        <w:shd w:val="clear" w:color="auto" w:fill="FFFFFF"/>
        <w:tabs>
          <w:tab w:val="left" w:pos="1134"/>
        </w:tabs>
        <w:autoSpaceDE w:val="0"/>
        <w:autoSpaceDN w:val="0"/>
        <w:adjustRightInd w:val="0"/>
        <w:ind w:firstLine="709"/>
        <w:jc w:val="both"/>
      </w:pPr>
      <w:r w:rsidRPr="00FB467D">
        <w:t xml:space="preserve">- </w:t>
      </w:r>
      <w:r w:rsidRPr="00FB467D">
        <w:rPr>
          <w:b/>
        </w:rPr>
        <w:t>предмет исследования</w:t>
      </w:r>
      <w:r w:rsidRPr="00FB467D">
        <w:t xml:space="preserve"> (это значимые с теоретической или практической точки зрения особенности, свойства или стороны объекта, характеристики, структура, особенности, проблемы, недостатки и т. д). Предмет исследования показывает через что будет познаваться объект. Для каждого объекте исследования существует несколько предметов исследования, и концентрация внимания на одном из них означает, что другие предметы исследования просто остаются в стороне от интересов исследователя.;</w:t>
      </w:r>
    </w:p>
    <w:p w:rsidR="00AD36DD" w:rsidRPr="00FB467D" w:rsidRDefault="00AD36DD" w:rsidP="00AD36DD">
      <w:pPr>
        <w:shd w:val="clear" w:color="auto" w:fill="FFFFFF"/>
        <w:tabs>
          <w:tab w:val="left" w:pos="1134"/>
        </w:tabs>
        <w:autoSpaceDE w:val="0"/>
        <w:autoSpaceDN w:val="0"/>
        <w:adjustRightInd w:val="0"/>
        <w:ind w:firstLine="709"/>
        <w:jc w:val="both"/>
        <w:rPr>
          <w:b/>
          <w:bCs/>
          <w:i/>
        </w:rPr>
      </w:pPr>
      <w:r w:rsidRPr="00FB467D">
        <w:t xml:space="preserve">- </w:t>
      </w:r>
      <w:r w:rsidRPr="00FB467D">
        <w:rPr>
          <w:b/>
        </w:rPr>
        <w:t>теоретическая основа исследования</w:t>
      </w:r>
      <w:r w:rsidRPr="00FB467D">
        <w:t xml:space="preserve"> (кто из ученых занимался (занимается) разработкой данной темы, названия наиболее известных работ по теме),</w:t>
      </w:r>
    </w:p>
    <w:p w:rsidR="00AD36DD" w:rsidRPr="00FB467D" w:rsidRDefault="00AD36DD" w:rsidP="00AD36DD">
      <w:pPr>
        <w:shd w:val="clear" w:color="auto" w:fill="FFFFFF"/>
        <w:tabs>
          <w:tab w:val="left" w:pos="1134"/>
        </w:tabs>
        <w:autoSpaceDE w:val="0"/>
        <w:autoSpaceDN w:val="0"/>
        <w:adjustRightInd w:val="0"/>
        <w:ind w:firstLine="709"/>
        <w:jc w:val="both"/>
        <w:rPr>
          <w:b/>
          <w:bCs/>
          <w:i/>
        </w:rPr>
      </w:pPr>
      <w:r w:rsidRPr="00FB467D">
        <w:t xml:space="preserve">- </w:t>
      </w:r>
      <w:r w:rsidRPr="00FB467D">
        <w:rPr>
          <w:b/>
        </w:rPr>
        <w:t>методология исследования</w:t>
      </w:r>
      <w:r w:rsidRPr="00FB467D">
        <w:t xml:space="preserve"> (какие методы использовались при изучении исследовании темы);</w:t>
      </w:r>
    </w:p>
    <w:p w:rsidR="00AD36DD" w:rsidRPr="00AD36DD" w:rsidRDefault="00AD36DD" w:rsidP="00AD36DD">
      <w:pPr>
        <w:shd w:val="clear" w:color="auto" w:fill="FFFFFF"/>
        <w:tabs>
          <w:tab w:val="left" w:pos="1134"/>
        </w:tabs>
        <w:autoSpaceDE w:val="0"/>
        <w:autoSpaceDN w:val="0"/>
        <w:adjustRightInd w:val="0"/>
        <w:ind w:firstLine="709"/>
        <w:jc w:val="both"/>
        <w:rPr>
          <w:b/>
          <w:bCs/>
          <w:i/>
        </w:rPr>
      </w:pPr>
      <w:r w:rsidRPr="00FB467D">
        <w:lastRenderedPageBreak/>
        <w:t xml:space="preserve">- </w:t>
      </w:r>
      <w:r w:rsidRPr="00FB467D">
        <w:rPr>
          <w:b/>
        </w:rPr>
        <w:t>структура работы</w:t>
      </w:r>
      <w:r w:rsidRPr="00FB467D">
        <w:t xml:space="preserve"> (представляет собой перечисление составных частей </w:t>
      </w:r>
      <w:r>
        <w:t>Д</w:t>
      </w:r>
      <w:r w:rsidRPr="00FB467D">
        <w:t xml:space="preserve">Р). </w:t>
      </w:r>
    </w:p>
    <w:p w:rsidR="00AD36DD" w:rsidRDefault="00AD36DD" w:rsidP="00AD36DD">
      <w:pPr>
        <w:tabs>
          <w:tab w:val="left" w:pos="1134"/>
        </w:tabs>
        <w:ind w:firstLine="709"/>
        <w:jc w:val="both"/>
        <w:rPr>
          <w:rFonts w:eastAsia="Calibri"/>
          <w:lang w:eastAsia="en-US"/>
        </w:rPr>
      </w:pPr>
      <w:r w:rsidRPr="00FA1E77">
        <w:t xml:space="preserve">Основная часть </w:t>
      </w:r>
      <w:r>
        <w:t>дипломной</w:t>
      </w:r>
      <w:r w:rsidRPr="00FA1E77">
        <w:t xml:space="preserve"> работы включает </w:t>
      </w:r>
      <w:r w:rsidR="00EB18C3">
        <w:t>главы</w:t>
      </w:r>
      <w:r w:rsidRPr="00FA1E77">
        <w:t xml:space="preserve"> и параграфы   соответствии с логической структурой изложения </w:t>
      </w:r>
      <w:r w:rsidRPr="00FA1E77">
        <w:rPr>
          <w:rFonts w:eastAsia="Calibri"/>
          <w:lang w:eastAsia="en-US"/>
        </w:rPr>
        <w:t xml:space="preserve">(как правило, </w:t>
      </w:r>
      <w:r>
        <w:rPr>
          <w:rFonts w:eastAsia="Calibri"/>
          <w:lang w:eastAsia="en-US"/>
        </w:rPr>
        <w:t>дипломная работа</w:t>
      </w:r>
      <w:r w:rsidRPr="00FA1E77">
        <w:rPr>
          <w:rFonts w:eastAsia="Calibri"/>
          <w:lang w:eastAsia="en-US"/>
        </w:rPr>
        <w:t xml:space="preserve"> состоит из двух </w:t>
      </w:r>
      <w:r w:rsidRPr="00EF5505">
        <w:rPr>
          <w:rFonts w:eastAsia="Calibri"/>
          <w:lang w:eastAsia="en-US"/>
        </w:rPr>
        <w:t xml:space="preserve">глав: первая глава – теоретическая часть, вторая глава – практическая часть). </w:t>
      </w:r>
    </w:p>
    <w:p w:rsidR="00AD36DD" w:rsidRDefault="00AD36DD" w:rsidP="00AD36DD">
      <w:pPr>
        <w:tabs>
          <w:tab w:val="left" w:pos="1134"/>
        </w:tabs>
        <w:ind w:firstLine="709"/>
        <w:jc w:val="both"/>
      </w:pPr>
      <w:r w:rsidRPr="00EF5505">
        <w:rPr>
          <w:rFonts w:eastAsia="Calibri"/>
          <w:lang w:eastAsia="en-US"/>
        </w:rPr>
        <w:t>Название главы не должно дублировать название темы, а название параграфов – название глав. В каждой главе должно быть не менее двух параграфов, которые должны быть изложены не менее чем на 5 и не более 8 страницах.</w:t>
      </w:r>
    </w:p>
    <w:p w:rsidR="00EC6787" w:rsidRDefault="00EC6787" w:rsidP="000A6CB1">
      <w:pPr>
        <w:tabs>
          <w:tab w:val="left" w:pos="1134"/>
        </w:tabs>
        <w:ind w:firstLine="709"/>
        <w:jc w:val="both"/>
      </w:pPr>
    </w:p>
    <w:p w:rsidR="00EF5505" w:rsidRPr="00FB467D" w:rsidRDefault="00EF5505" w:rsidP="000A6CB1">
      <w:pPr>
        <w:tabs>
          <w:tab w:val="left" w:pos="1134"/>
        </w:tabs>
        <w:ind w:firstLine="709"/>
        <w:jc w:val="both"/>
      </w:pPr>
    </w:p>
    <w:p w:rsidR="00A226E6" w:rsidRDefault="00A226E6" w:rsidP="00A226E6">
      <w:pPr>
        <w:tabs>
          <w:tab w:val="left" w:pos="1134"/>
        </w:tabs>
        <w:ind w:firstLine="709"/>
        <w:jc w:val="center"/>
        <w:rPr>
          <w:b/>
        </w:rPr>
      </w:pPr>
      <w:r w:rsidRPr="00FB467D">
        <w:rPr>
          <w:b/>
        </w:rPr>
        <w:t>ГЛАВА 1 НАЗВАНИЕ ГЛАВЫ</w:t>
      </w:r>
    </w:p>
    <w:p w:rsidR="00A226E6" w:rsidRPr="00FB467D" w:rsidRDefault="00A226E6" w:rsidP="00A226E6">
      <w:pPr>
        <w:tabs>
          <w:tab w:val="left" w:pos="1134"/>
        </w:tabs>
        <w:ind w:firstLine="709"/>
        <w:jc w:val="center"/>
        <w:rPr>
          <w:b/>
        </w:rPr>
      </w:pPr>
    </w:p>
    <w:p w:rsidR="00A226E6" w:rsidRPr="00FB467D" w:rsidRDefault="00A226E6" w:rsidP="00A226E6">
      <w:pPr>
        <w:tabs>
          <w:tab w:val="left" w:pos="1134"/>
        </w:tabs>
        <w:ind w:firstLine="709"/>
        <w:jc w:val="both"/>
        <w:rPr>
          <w:b/>
          <w:bCs/>
          <w:i/>
        </w:rPr>
      </w:pPr>
      <w:r w:rsidRPr="00FB467D">
        <w:rPr>
          <w:b/>
        </w:rPr>
        <w:t>Первая глава</w:t>
      </w:r>
      <w:r w:rsidRPr="00FB467D">
        <w:t xml:space="preserve"> посвящается теоретическим аспектам изучаемого объекта и предмета </w:t>
      </w:r>
      <w:r w:rsidR="005B7600">
        <w:t>дипломной</w:t>
      </w:r>
      <w:r w:rsidRPr="00FB467D">
        <w:t xml:space="preserve"> работы. В ней содержится обзор используемых источников информации, нормативной базы по теме </w:t>
      </w:r>
      <w:r w:rsidR="005B7600">
        <w:t>дипломной</w:t>
      </w:r>
      <w:r w:rsidRPr="00FB467D">
        <w:t xml:space="preserve"> работы. В этой главе могут найти место статистические данные, построенные таблицы и графики.      </w:t>
      </w:r>
    </w:p>
    <w:p w:rsidR="00A226E6" w:rsidRDefault="00A226E6" w:rsidP="00A226E6">
      <w:pPr>
        <w:tabs>
          <w:tab w:val="left" w:pos="1134"/>
        </w:tabs>
        <w:ind w:firstLine="709"/>
        <w:jc w:val="both"/>
      </w:pPr>
      <w:r w:rsidRPr="00FB467D">
        <w:t>Работа над первой главой должна показать руководителю уровень развития общих и профессиональных компетенций выпускника</w:t>
      </w:r>
      <w:r w:rsidR="008B16C8">
        <w:t>:</w:t>
      </w:r>
    </w:p>
    <w:p w:rsidR="00482F70" w:rsidRDefault="00482F70" w:rsidP="00482F70">
      <w:pPr>
        <w:suppressAutoHyphens w:val="0"/>
        <w:autoSpaceDE w:val="0"/>
        <w:autoSpaceDN w:val="0"/>
        <w:adjustRightInd w:val="0"/>
        <w:ind w:firstLine="709"/>
        <w:jc w:val="both"/>
        <w:rPr>
          <w:lang w:eastAsia="ru-RU"/>
        </w:rPr>
      </w:pPr>
      <w:r>
        <w:rPr>
          <w:lang w:eastAsia="ru-RU"/>
        </w:rPr>
        <w:t>ОК 01. Выбирать способы решения задач профессиональной деятельности применительно к различным контекстам;</w:t>
      </w:r>
    </w:p>
    <w:p w:rsidR="00482F70" w:rsidRDefault="00482F70" w:rsidP="00482F70">
      <w:pPr>
        <w:suppressAutoHyphens w:val="0"/>
        <w:autoSpaceDE w:val="0"/>
        <w:autoSpaceDN w:val="0"/>
        <w:adjustRightInd w:val="0"/>
        <w:ind w:firstLine="709"/>
        <w:jc w:val="both"/>
        <w:rPr>
          <w:lang w:eastAsia="ru-RU"/>
        </w:rPr>
      </w:pPr>
      <w:r>
        <w:rPr>
          <w:lang w:eastAsia="ru-RU"/>
        </w:rPr>
        <w:t xml:space="preserve">ОК 02. Использовать современные средства поиска, анализа и </w:t>
      </w:r>
      <w:proofErr w:type="gramStart"/>
      <w:r>
        <w:rPr>
          <w:lang w:eastAsia="ru-RU"/>
        </w:rPr>
        <w:t>интерпретации информации</w:t>
      </w:r>
      <w:proofErr w:type="gramEnd"/>
      <w:r>
        <w:rPr>
          <w:lang w:eastAsia="ru-RU"/>
        </w:rPr>
        <w:t xml:space="preserve"> и информационные технологии для выполнения задач профессиональной деятельности;</w:t>
      </w:r>
    </w:p>
    <w:p w:rsidR="00482F70" w:rsidRDefault="00482F70" w:rsidP="00482F70">
      <w:pPr>
        <w:suppressAutoHyphens w:val="0"/>
        <w:autoSpaceDE w:val="0"/>
        <w:autoSpaceDN w:val="0"/>
        <w:adjustRightInd w:val="0"/>
        <w:ind w:firstLine="709"/>
        <w:jc w:val="both"/>
        <w:rPr>
          <w:lang w:eastAsia="ru-RU"/>
        </w:rPr>
      </w:pPr>
      <w:r>
        <w:rPr>
          <w:lang w:eastAsia="ru-RU"/>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rsidR="00482F70" w:rsidRDefault="00482F70" w:rsidP="00482F70">
      <w:pPr>
        <w:suppressAutoHyphens w:val="0"/>
        <w:autoSpaceDE w:val="0"/>
        <w:autoSpaceDN w:val="0"/>
        <w:adjustRightInd w:val="0"/>
        <w:ind w:firstLine="709"/>
        <w:jc w:val="both"/>
        <w:rPr>
          <w:lang w:eastAsia="ru-RU"/>
        </w:rPr>
      </w:pPr>
      <w:r>
        <w:rPr>
          <w:lang w:eastAsia="ru-RU"/>
        </w:rPr>
        <w:t>ОК 04. Эффективно взаимодействовать и работать в коллективе и команде;</w:t>
      </w:r>
    </w:p>
    <w:p w:rsidR="00482F70" w:rsidRDefault="00482F70" w:rsidP="00482F70">
      <w:pPr>
        <w:suppressAutoHyphens w:val="0"/>
        <w:autoSpaceDE w:val="0"/>
        <w:autoSpaceDN w:val="0"/>
        <w:adjustRightInd w:val="0"/>
        <w:ind w:firstLine="709"/>
        <w:jc w:val="both"/>
        <w:rPr>
          <w:lang w:eastAsia="ru-RU"/>
        </w:rPr>
      </w:pPr>
      <w:r>
        <w:rPr>
          <w:lang w:eastAsia="ru-RU"/>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482F70" w:rsidRDefault="00482F70" w:rsidP="00482F70">
      <w:pPr>
        <w:suppressAutoHyphens w:val="0"/>
        <w:autoSpaceDE w:val="0"/>
        <w:autoSpaceDN w:val="0"/>
        <w:adjustRightInd w:val="0"/>
        <w:ind w:firstLine="709"/>
        <w:jc w:val="both"/>
        <w:rPr>
          <w:lang w:eastAsia="ru-RU"/>
        </w:rPr>
      </w:pPr>
      <w:r>
        <w:rPr>
          <w:lang w:eastAsia="ru-RU"/>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rsidR="00482F70" w:rsidRDefault="00482F70" w:rsidP="00482F70">
      <w:pPr>
        <w:suppressAutoHyphens w:val="0"/>
        <w:autoSpaceDE w:val="0"/>
        <w:autoSpaceDN w:val="0"/>
        <w:adjustRightInd w:val="0"/>
        <w:ind w:firstLine="709"/>
        <w:jc w:val="both"/>
        <w:rPr>
          <w:lang w:eastAsia="ru-RU"/>
        </w:rPr>
      </w:pPr>
      <w:r>
        <w:rPr>
          <w:lang w:eastAsia="ru-RU"/>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482F70" w:rsidRDefault="00482F70" w:rsidP="00482F70">
      <w:pPr>
        <w:suppressAutoHyphens w:val="0"/>
        <w:autoSpaceDE w:val="0"/>
        <w:autoSpaceDN w:val="0"/>
        <w:adjustRightInd w:val="0"/>
        <w:ind w:firstLine="709"/>
        <w:jc w:val="both"/>
        <w:rPr>
          <w:lang w:eastAsia="ru-RU"/>
        </w:rPr>
      </w:pPr>
      <w:r>
        <w:rPr>
          <w:lang w:eastAsia="ru-RU"/>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482F70" w:rsidRDefault="00482F70" w:rsidP="00482F70">
      <w:pPr>
        <w:suppressAutoHyphens w:val="0"/>
        <w:autoSpaceDE w:val="0"/>
        <w:autoSpaceDN w:val="0"/>
        <w:adjustRightInd w:val="0"/>
        <w:ind w:firstLine="709"/>
        <w:jc w:val="both"/>
        <w:rPr>
          <w:lang w:eastAsia="ru-RU"/>
        </w:rPr>
      </w:pPr>
      <w:r>
        <w:rPr>
          <w:lang w:eastAsia="ru-RU"/>
        </w:rPr>
        <w:t>ОК 09. Пользоваться профессиональной документацией на государственном и иностранном языках.</w:t>
      </w:r>
    </w:p>
    <w:p w:rsidR="00C05DB6" w:rsidRDefault="00C05DB6" w:rsidP="00482F70">
      <w:pPr>
        <w:suppressAutoHyphens w:val="0"/>
        <w:autoSpaceDE w:val="0"/>
        <w:autoSpaceDN w:val="0"/>
        <w:adjustRightInd w:val="0"/>
        <w:ind w:firstLine="709"/>
        <w:jc w:val="both"/>
        <w:rPr>
          <w:lang w:eastAsia="ru-RU"/>
        </w:rPr>
      </w:pPr>
      <w:r>
        <w:rPr>
          <w:lang w:eastAsia="ru-RU"/>
        </w:rPr>
        <w:t>ПК 1.1. Участвовать в установлении контактов с деловыми партнерами, заключать договора и контролировать их выполнение, предъявлять претензии и санкции.</w:t>
      </w:r>
    </w:p>
    <w:p w:rsidR="00C05DB6" w:rsidRDefault="00C05DB6" w:rsidP="00C05DB6">
      <w:pPr>
        <w:suppressAutoHyphens w:val="0"/>
        <w:autoSpaceDE w:val="0"/>
        <w:autoSpaceDN w:val="0"/>
        <w:adjustRightInd w:val="0"/>
        <w:ind w:firstLine="709"/>
        <w:jc w:val="both"/>
        <w:rPr>
          <w:lang w:eastAsia="ru-RU"/>
        </w:rPr>
      </w:pPr>
      <w:r>
        <w:rPr>
          <w:lang w:eastAsia="ru-RU"/>
        </w:rPr>
        <w:t>ПК 1.2. На своем участке работы управлять товарными запасами и потоками, организовывать работу на складе, размещать товарные запасы на хранение.</w:t>
      </w:r>
    </w:p>
    <w:p w:rsidR="00C05DB6" w:rsidRDefault="00C05DB6" w:rsidP="00C05DB6">
      <w:pPr>
        <w:suppressAutoHyphens w:val="0"/>
        <w:autoSpaceDE w:val="0"/>
        <w:autoSpaceDN w:val="0"/>
        <w:adjustRightInd w:val="0"/>
        <w:ind w:firstLine="709"/>
        <w:jc w:val="both"/>
        <w:rPr>
          <w:lang w:eastAsia="ru-RU"/>
        </w:rPr>
      </w:pPr>
      <w:r>
        <w:rPr>
          <w:lang w:eastAsia="ru-RU"/>
        </w:rPr>
        <w:t>ПК 1.3. Принимать товары по количеству и качеству.</w:t>
      </w:r>
    </w:p>
    <w:p w:rsidR="00C05DB6" w:rsidRDefault="00C05DB6" w:rsidP="00C05DB6">
      <w:pPr>
        <w:suppressAutoHyphens w:val="0"/>
        <w:autoSpaceDE w:val="0"/>
        <w:autoSpaceDN w:val="0"/>
        <w:adjustRightInd w:val="0"/>
        <w:ind w:firstLine="709"/>
        <w:jc w:val="both"/>
        <w:rPr>
          <w:lang w:eastAsia="ru-RU"/>
        </w:rPr>
      </w:pPr>
      <w:r>
        <w:rPr>
          <w:lang w:eastAsia="ru-RU"/>
        </w:rPr>
        <w:t>ПК 1.4. Идентифицировать вид, класс и тип организаций розничной и оптовой торговли.</w:t>
      </w:r>
    </w:p>
    <w:p w:rsidR="00C05DB6" w:rsidRDefault="00C05DB6" w:rsidP="00C05DB6">
      <w:pPr>
        <w:suppressAutoHyphens w:val="0"/>
        <w:autoSpaceDE w:val="0"/>
        <w:autoSpaceDN w:val="0"/>
        <w:adjustRightInd w:val="0"/>
        <w:ind w:firstLine="709"/>
        <w:jc w:val="both"/>
        <w:rPr>
          <w:lang w:eastAsia="ru-RU"/>
        </w:rPr>
      </w:pPr>
      <w:r>
        <w:rPr>
          <w:lang w:eastAsia="ru-RU"/>
        </w:rPr>
        <w:t>ПК 1.5. Оказывать основные и дополнительные услуги оптовой и розничной торговли.</w:t>
      </w:r>
    </w:p>
    <w:p w:rsidR="00C05DB6" w:rsidRDefault="00C05DB6" w:rsidP="00C05DB6">
      <w:pPr>
        <w:suppressAutoHyphens w:val="0"/>
        <w:autoSpaceDE w:val="0"/>
        <w:autoSpaceDN w:val="0"/>
        <w:adjustRightInd w:val="0"/>
        <w:ind w:firstLine="709"/>
        <w:jc w:val="both"/>
        <w:rPr>
          <w:lang w:eastAsia="ru-RU"/>
        </w:rPr>
      </w:pPr>
      <w:r>
        <w:rPr>
          <w:lang w:eastAsia="ru-RU"/>
        </w:rPr>
        <w:t>ПК 1.6. Участвовать в работе по подготовке организации к добровольной сертификации услуг.</w:t>
      </w:r>
    </w:p>
    <w:p w:rsidR="00C05DB6" w:rsidRDefault="00C05DB6" w:rsidP="00C05DB6">
      <w:pPr>
        <w:suppressAutoHyphens w:val="0"/>
        <w:autoSpaceDE w:val="0"/>
        <w:autoSpaceDN w:val="0"/>
        <w:adjustRightInd w:val="0"/>
        <w:ind w:firstLine="709"/>
        <w:jc w:val="both"/>
        <w:rPr>
          <w:lang w:eastAsia="ru-RU"/>
        </w:rPr>
      </w:pPr>
      <w:r>
        <w:rPr>
          <w:lang w:eastAsia="ru-RU"/>
        </w:rPr>
        <w:lastRenderedPageBreak/>
        <w:t>ПК 1.7. Применять в коммерческой деятельности методы, средства и приемы менеджмента, делового и управленческого общения.</w:t>
      </w:r>
    </w:p>
    <w:p w:rsidR="00C05DB6" w:rsidRDefault="00C05DB6" w:rsidP="00C05DB6">
      <w:pPr>
        <w:suppressAutoHyphens w:val="0"/>
        <w:autoSpaceDE w:val="0"/>
        <w:autoSpaceDN w:val="0"/>
        <w:adjustRightInd w:val="0"/>
        <w:ind w:firstLine="709"/>
        <w:jc w:val="both"/>
        <w:rPr>
          <w:lang w:eastAsia="ru-RU"/>
        </w:rPr>
      </w:pPr>
      <w:r>
        <w:rPr>
          <w:lang w:eastAsia="ru-RU"/>
        </w:rPr>
        <w:t>ПК 1.8. Использовать основные методы и приемы статистики для решения практических задач коммерческой деятельности, определять статистические величины, показатели вариации и индексы.</w:t>
      </w:r>
    </w:p>
    <w:p w:rsidR="00C05DB6" w:rsidRDefault="00C05DB6" w:rsidP="00C05DB6">
      <w:pPr>
        <w:suppressAutoHyphens w:val="0"/>
        <w:autoSpaceDE w:val="0"/>
        <w:autoSpaceDN w:val="0"/>
        <w:adjustRightInd w:val="0"/>
        <w:ind w:firstLine="709"/>
        <w:jc w:val="both"/>
        <w:rPr>
          <w:lang w:eastAsia="ru-RU"/>
        </w:rPr>
      </w:pPr>
      <w:r>
        <w:rPr>
          <w:lang w:eastAsia="ru-RU"/>
        </w:rPr>
        <w:t>ПК 1.9. Применять логистические системы, а также приемы и методы закупочной и коммерческой логистики, обеспечивающие рациональное перемещение материальных потоков.</w:t>
      </w:r>
    </w:p>
    <w:p w:rsidR="00C05DB6" w:rsidRDefault="00C05DB6" w:rsidP="00C05DB6">
      <w:pPr>
        <w:suppressAutoHyphens w:val="0"/>
        <w:autoSpaceDE w:val="0"/>
        <w:autoSpaceDN w:val="0"/>
        <w:adjustRightInd w:val="0"/>
        <w:ind w:firstLine="709"/>
        <w:jc w:val="both"/>
        <w:rPr>
          <w:lang w:eastAsia="ru-RU"/>
        </w:rPr>
      </w:pPr>
      <w:r>
        <w:rPr>
          <w:lang w:eastAsia="ru-RU"/>
        </w:rPr>
        <w:t>ПК 1.10. Эксплуатировать торгово-технологическое оборудование.</w:t>
      </w:r>
    </w:p>
    <w:p w:rsidR="00C05DB6" w:rsidRDefault="00C05DB6" w:rsidP="00C05DB6">
      <w:pPr>
        <w:suppressAutoHyphens w:val="0"/>
        <w:autoSpaceDE w:val="0"/>
        <w:autoSpaceDN w:val="0"/>
        <w:adjustRightInd w:val="0"/>
        <w:ind w:firstLine="709"/>
        <w:jc w:val="both"/>
        <w:rPr>
          <w:lang w:eastAsia="ru-RU"/>
        </w:rPr>
      </w:pPr>
      <w:r>
        <w:rPr>
          <w:lang w:eastAsia="ru-RU"/>
        </w:rPr>
        <w:t>ПК 2.1. Использовать данные бухгалтерского учета для контроля результатов и планирования коммерческой деятельности, проводить учет товаров (сырья, материалов, продукции, тары, других материальных ценностей) и участвовать в их инвентаризации.</w:t>
      </w:r>
    </w:p>
    <w:p w:rsidR="00C05DB6" w:rsidRDefault="00C05DB6" w:rsidP="00C05DB6">
      <w:pPr>
        <w:suppressAutoHyphens w:val="0"/>
        <w:autoSpaceDE w:val="0"/>
        <w:autoSpaceDN w:val="0"/>
        <w:adjustRightInd w:val="0"/>
        <w:ind w:firstLine="709"/>
        <w:jc w:val="both"/>
        <w:rPr>
          <w:lang w:eastAsia="ru-RU"/>
        </w:rPr>
      </w:pPr>
      <w:r>
        <w:rPr>
          <w:lang w:eastAsia="ru-RU"/>
        </w:rPr>
        <w:t>ПК 2.2. Оформлять, проверять правильность составления, обеспечивать хранение организационно-распорядительных, товаросопроводительных и иных необходимых документов с использованием автоматизированных систем.</w:t>
      </w:r>
    </w:p>
    <w:p w:rsidR="00C05DB6" w:rsidRDefault="00C05DB6" w:rsidP="00C05DB6">
      <w:pPr>
        <w:suppressAutoHyphens w:val="0"/>
        <w:autoSpaceDE w:val="0"/>
        <w:autoSpaceDN w:val="0"/>
        <w:adjustRightInd w:val="0"/>
        <w:ind w:firstLine="709"/>
        <w:jc w:val="both"/>
        <w:rPr>
          <w:lang w:eastAsia="ru-RU"/>
        </w:rPr>
      </w:pPr>
      <w:r>
        <w:rPr>
          <w:lang w:eastAsia="ru-RU"/>
        </w:rPr>
        <w:t>ПК 2.3. Применять в практических ситуациях экономические методы, рассчитывать микроэкономические показатели, анализировать их, а также рынки ресурсов.</w:t>
      </w:r>
    </w:p>
    <w:p w:rsidR="00C05DB6" w:rsidRDefault="00C05DB6" w:rsidP="00C05DB6">
      <w:pPr>
        <w:suppressAutoHyphens w:val="0"/>
        <w:autoSpaceDE w:val="0"/>
        <w:autoSpaceDN w:val="0"/>
        <w:adjustRightInd w:val="0"/>
        <w:ind w:firstLine="709"/>
        <w:jc w:val="both"/>
        <w:rPr>
          <w:lang w:eastAsia="ru-RU"/>
        </w:rPr>
      </w:pPr>
      <w:r>
        <w:rPr>
          <w:lang w:eastAsia="ru-RU"/>
        </w:rPr>
        <w:t>ПК 2.4. Определять основные экономические показатели работы организации, цены, заработную плату.</w:t>
      </w:r>
    </w:p>
    <w:p w:rsidR="00C05DB6" w:rsidRDefault="00C05DB6" w:rsidP="00C05DB6">
      <w:pPr>
        <w:suppressAutoHyphens w:val="0"/>
        <w:autoSpaceDE w:val="0"/>
        <w:autoSpaceDN w:val="0"/>
        <w:adjustRightInd w:val="0"/>
        <w:ind w:firstLine="709"/>
        <w:jc w:val="both"/>
        <w:rPr>
          <w:lang w:eastAsia="ru-RU"/>
        </w:rPr>
      </w:pPr>
      <w:r>
        <w:rPr>
          <w:lang w:eastAsia="ru-RU"/>
        </w:rPr>
        <w:t>ПК 2.5. Выявлять потребности, виды спроса и соответствующие им типы маркетинга для обеспечения целей организации, формировать спрос и стимулировать сбыт товаров.</w:t>
      </w:r>
    </w:p>
    <w:p w:rsidR="00C05DB6" w:rsidRDefault="00C05DB6" w:rsidP="00C05DB6">
      <w:pPr>
        <w:suppressAutoHyphens w:val="0"/>
        <w:autoSpaceDE w:val="0"/>
        <w:autoSpaceDN w:val="0"/>
        <w:adjustRightInd w:val="0"/>
        <w:ind w:firstLine="709"/>
        <w:jc w:val="both"/>
        <w:rPr>
          <w:lang w:eastAsia="ru-RU"/>
        </w:rPr>
      </w:pPr>
      <w:r>
        <w:rPr>
          <w:lang w:eastAsia="ru-RU"/>
        </w:rPr>
        <w:t>ПК 2.6. Обосновывать целесообразность использования и применять маркетинговые коммуникации.</w:t>
      </w:r>
    </w:p>
    <w:p w:rsidR="00C05DB6" w:rsidRDefault="00C05DB6" w:rsidP="00C05DB6">
      <w:pPr>
        <w:suppressAutoHyphens w:val="0"/>
        <w:autoSpaceDE w:val="0"/>
        <w:autoSpaceDN w:val="0"/>
        <w:adjustRightInd w:val="0"/>
        <w:ind w:firstLine="709"/>
        <w:jc w:val="both"/>
        <w:rPr>
          <w:lang w:eastAsia="ru-RU"/>
        </w:rPr>
      </w:pPr>
      <w:r>
        <w:rPr>
          <w:lang w:eastAsia="ru-RU"/>
        </w:rPr>
        <w:t>ПК 2.7. Участвовать в проведении маркетинговых исследований рынка, разработке и реализации маркетинговых решений.</w:t>
      </w:r>
    </w:p>
    <w:p w:rsidR="00C05DB6" w:rsidRDefault="00C05DB6" w:rsidP="00C05DB6">
      <w:pPr>
        <w:suppressAutoHyphens w:val="0"/>
        <w:autoSpaceDE w:val="0"/>
        <w:autoSpaceDN w:val="0"/>
        <w:adjustRightInd w:val="0"/>
        <w:ind w:firstLine="709"/>
        <w:jc w:val="both"/>
        <w:rPr>
          <w:lang w:eastAsia="ru-RU"/>
        </w:rPr>
      </w:pPr>
      <w:r>
        <w:rPr>
          <w:lang w:eastAsia="ru-RU"/>
        </w:rPr>
        <w:t>ПК 2.8. Реализовывать сбытовую политику организации в пределах своих должностных обязанностей, оценивать конкурентоспособность товаров и конкурентные преимущества организации.</w:t>
      </w:r>
    </w:p>
    <w:p w:rsidR="00C05DB6" w:rsidRDefault="00C05DB6" w:rsidP="00C05DB6">
      <w:pPr>
        <w:suppressAutoHyphens w:val="0"/>
        <w:autoSpaceDE w:val="0"/>
        <w:autoSpaceDN w:val="0"/>
        <w:adjustRightInd w:val="0"/>
        <w:ind w:firstLine="709"/>
        <w:jc w:val="both"/>
        <w:rPr>
          <w:lang w:eastAsia="ru-RU"/>
        </w:rPr>
      </w:pPr>
      <w:r>
        <w:rPr>
          <w:lang w:eastAsia="ru-RU"/>
        </w:rPr>
        <w:t>ПК 2.9. Применять методы и приемы анализа финансово-хозяйственной деятельности при осуществлении коммерческой деятельности, осуществлять денежные расчеты с покупателями, составлять финансовые документы и отчеты.</w:t>
      </w:r>
    </w:p>
    <w:p w:rsidR="00C05DB6" w:rsidRDefault="00C05DB6" w:rsidP="00C05DB6">
      <w:pPr>
        <w:suppressAutoHyphens w:val="0"/>
        <w:autoSpaceDE w:val="0"/>
        <w:autoSpaceDN w:val="0"/>
        <w:adjustRightInd w:val="0"/>
        <w:ind w:firstLine="709"/>
        <w:jc w:val="both"/>
        <w:rPr>
          <w:lang w:eastAsia="ru-RU"/>
        </w:rPr>
      </w:pPr>
      <w:r>
        <w:rPr>
          <w:lang w:eastAsia="ru-RU"/>
        </w:rPr>
        <w:t>ПК 3.1. Участвовать в формировании ассортимента в соответствии с ассортиментной политикой организации, определять номенклатуру показателей качества товаров.</w:t>
      </w:r>
    </w:p>
    <w:p w:rsidR="00C05DB6" w:rsidRDefault="00C05DB6" w:rsidP="00C05DB6">
      <w:pPr>
        <w:suppressAutoHyphens w:val="0"/>
        <w:autoSpaceDE w:val="0"/>
        <w:autoSpaceDN w:val="0"/>
        <w:adjustRightInd w:val="0"/>
        <w:ind w:firstLine="709"/>
        <w:jc w:val="both"/>
        <w:rPr>
          <w:lang w:eastAsia="ru-RU"/>
        </w:rPr>
      </w:pPr>
      <w:r>
        <w:rPr>
          <w:lang w:eastAsia="ru-RU"/>
        </w:rPr>
        <w:t>ПК 3.2. Рассчитывать товарные потери и реализовывать мероприятия по их предупреждению или списанию.</w:t>
      </w:r>
    </w:p>
    <w:p w:rsidR="00C05DB6" w:rsidRDefault="00C05DB6" w:rsidP="00C05DB6">
      <w:pPr>
        <w:suppressAutoHyphens w:val="0"/>
        <w:autoSpaceDE w:val="0"/>
        <w:autoSpaceDN w:val="0"/>
        <w:adjustRightInd w:val="0"/>
        <w:ind w:firstLine="709"/>
        <w:jc w:val="both"/>
        <w:rPr>
          <w:lang w:eastAsia="ru-RU"/>
        </w:rPr>
      </w:pPr>
      <w:r>
        <w:rPr>
          <w:lang w:eastAsia="ru-RU"/>
        </w:rPr>
        <w:t>ПК 3.3. Оценивать и расшифровывать маркировку в соответствии с установленными требованиями.</w:t>
      </w:r>
    </w:p>
    <w:p w:rsidR="00C05DB6" w:rsidRDefault="00C05DB6" w:rsidP="00C05DB6">
      <w:pPr>
        <w:suppressAutoHyphens w:val="0"/>
        <w:autoSpaceDE w:val="0"/>
        <w:autoSpaceDN w:val="0"/>
        <w:adjustRightInd w:val="0"/>
        <w:ind w:firstLine="709"/>
        <w:jc w:val="both"/>
        <w:rPr>
          <w:lang w:eastAsia="ru-RU"/>
        </w:rPr>
      </w:pPr>
      <w:r>
        <w:rPr>
          <w:lang w:eastAsia="ru-RU"/>
        </w:rPr>
        <w:t>ПК 3.4. Классифицировать товары, идентифицировать их ассортиментную принадлежность, оценивать качество, диагностировать дефекты, определять градации качества.</w:t>
      </w:r>
    </w:p>
    <w:p w:rsidR="00C05DB6" w:rsidRDefault="00C05DB6" w:rsidP="00C05DB6">
      <w:pPr>
        <w:suppressAutoHyphens w:val="0"/>
        <w:autoSpaceDE w:val="0"/>
        <w:autoSpaceDN w:val="0"/>
        <w:adjustRightInd w:val="0"/>
        <w:ind w:firstLine="709"/>
        <w:jc w:val="both"/>
        <w:rPr>
          <w:lang w:eastAsia="ru-RU"/>
        </w:rPr>
      </w:pPr>
      <w:r>
        <w:rPr>
          <w:lang w:eastAsia="ru-RU"/>
        </w:rPr>
        <w:t>ПК 3.5. Контролировать условия и сроки хранения и транспортирования товаров, обеспечивать их сохраняемость, проверять соблюдение требований к оформлению сопроводительных документов.</w:t>
      </w:r>
    </w:p>
    <w:p w:rsidR="00C05DB6" w:rsidRDefault="00C05DB6" w:rsidP="00C05DB6">
      <w:pPr>
        <w:suppressAutoHyphens w:val="0"/>
        <w:autoSpaceDE w:val="0"/>
        <w:autoSpaceDN w:val="0"/>
        <w:adjustRightInd w:val="0"/>
        <w:ind w:firstLine="709"/>
        <w:jc w:val="both"/>
        <w:rPr>
          <w:lang w:eastAsia="ru-RU"/>
        </w:rPr>
      </w:pPr>
      <w:r>
        <w:rPr>
          <w:lang w:eastAsia="ru-RU"/>
        </w:rPr>
        <w:t>ПК 3.6. Обеспечивать соблюдение санитарно-эпидемиологических требований к товарам и упаковке, оценивать качество процессов в соответствии с установленными требованиями.</w:t>
      </w:r>
    </w:p>
    <w:p w:rsidR="00C05DB6" w:rsidRDefault="00C05DB6" w:rsidP="00C05DB6">
      <w:pPr>
        <w:suppressAutoHyphens w:val="0"/>
        <w:autoSpaceDE w:val="0"/>
        <w:autoSpaceDN w:val="0"/>
        <w:adjustRightInd w:val="0"/>
        <w:ind w:firstLine="709"/>
        <w:jc w:val="both"/>
        <w:rPr>
          <w:lang w:eastAsia="ru-RU"/>
        </w:rPr>
      </w:pPr>
      <w:r>
        <w:rPr>
          <w:lang w:eastAsia="ru-RU"/>
        </w:rPr>
        <w:t>ПК 3.7. Производить измерения товаров и других объектов, переводить внесистемные единицы измерений в системные.</w:t>
      </w:r>
    </w:p>
    <w:p w:rsidR="00C05DB6" w:rsidRDefault="00C05DB6" w:rsidP="00C05DB6">
      <w:pPr>
        <w:suppressAutoHyphens w:val="0"/>
        <w:autoSpaceDE w:val="0"/>
        <w:autoSpaceDN w:val="0"/>
        <w:adjustRightInd w:val="0"/>
        <w:ind w:firstLine="709"/>
        <w:jc w:val="both"/>
        <w:rPr>
          <w:lang w:eastAsia="ru-RU"/>
        </w:rPr>
      </w:pPr>
      <w:r>
        <w:rPr>
          <w:lang w:eastAsia="ru-RU"/>
        </w:rPr>
        <w:t>ПК 3.8. Работать с документами по подтверждению соответствия, принимать участие в мероприятиях по контролю.</w:t>
      </w:r>
    </w:p>
    <w:p w:rsidR="00C05DB6" w:rsidRDefault="00C05DB6" w:rsidP="00C05DB6">
      <w:pPr>
        <w:suppressAutoHyphens w:val="0"/>
        <w:autoSpaceDE w:val="0"/>
        <w:autoSpaceDN w:val="0"/>
        <w:adjustRightInd w:val="0"/>
        <w:ind w:firstLine="709"/>
        <w:jc w:val="both"/>
        <w:rPr>
          <w:lang w:eastAsia="ru-RU"/>
        </w:rPr>
      </w:pPr>
      <w:r>
        <w:rPr>
          <w:lang w:eastAsia="ru-RU"/>
        </w:rPr>
        <w:t>ПК 4.1 Содействовать покупке и продаже партий товаров (оптом);</w:t>
      </w:r>
    </w:p>
    <w:p w:rsidR="00C05DB6" w:rsidRDefault="00C05DB6" w:rsidP="00C05DB6">
      <w:pPr>
        <w:suppressAutoHyphens w:val="0"/>
        <w:autoSpaceDE w:val="0"/>
        <w:autoSpaceDN w:val="0"/>
        <w:adjustRightInd w:val="0"/>
        <w:ind w:firstLine="709"/>
        <w:jc w:val="both"/>
        <w:rPr>
          <w:lang w:eastAsia="ru-RU"/>
        </w:rPr>
      </w:pPr>
      <w:r>
        <w:rPr>
          <w:lang w:eastAsia="ru-RU"/>
        </w:rPr>
        <w:lastRenderedPageBreak/>
        <w:t>ПК 4.2 Участвовать в работе по установлению необходимых деловых контактов между покупателями и продавцами товаров, включая техническую и другую продукцию;</w:t>
      </w:r>
    </w:p>
    <w:p w:rsidR="00C05DB6" w:rsidRDefault="00C05DB6" w:rsidP="00C05DB6">
      <w:pPr>
        <w:suppressAutoHyphens w:val="0"/>
        <w:autoSpaceDE w:val="0"/>
        <w:autoSpaceDN w:val="0"/>
        <w:adjustRightInd w:val="0"/>
        <w:ind w:firstLine="709"/>
        <w:jc w:val="both"/>
        <w:rPr>
          <w:lang w:eastAsia="ru-RU"/>
        </w:rPr>
      </w:pPr>
      <w:r>
        <w:rPr>
          <w:lang w:eastAsia="ru-RU"/>
        </w:rPr>
        <w:t>ПК 4.3 Обслуживать покупателей и предоставлять достоверную информацию о качестве, потребительских свойствах товаров, требованиях безопасности их эксплуатации;</w:t>
      </w:r>
    </w:p>
    <w:p w:rsidR="00C05DB6" w:rsidRDefault="00C05DB6" w:rsidP="00C05DB6">
      <w:pPr>
        <w:suppressAutoHyphens w:val="0"/>
        <w:autoSpaceDE w:val="0"/>
        <w:autoSpaceDN w:val="0"/>
        <w:adjustRightInd w:val="0"/>
        <w:ind w:firstLine="709"/>
        <w:jc w:val="both"/>
        <w:rPr>
          <w:lang w:eastAsia="ru-RU"/>
        </w:rPr>
      </w:pPr>
      <w:r>
        <w:rPr>
          <w:lang w:eastAsia="ru-RU"/>
        </w:rPr>
        <w:t>ПК 4.4 Проверять качество, комплектность, количественные характеристики товаров;</w:t>
      </w:r>
    </w:p>
    <w:p w:rsidR="00C05DB6" w:rsidRDefault="00C05DB6" w:rsidP="00C05DB6">
      <w:pPr>
        <w:suppressAutoHyphens w:val="0"/>
        <w:autoSpaceDE w:val="0"/>
        <w:autoSpaceDN w:val="0"/>
        <w:adjustRightInd w:val="0"/>
        <w:ind w:firstLine="709"/>
        <w:jc w:val="both"/>
        <w:rPr>
          <w:lang w:eastAsia="ru-RU"/>
        </w:rPr>
      </w:pPr>
      <w:r>
        <w:rPr>
          <w:lang w:eastAsia="ru-RU"/>
        </w:rPr>
        <w:t>ПК 4.5 Осуществлять приемку товаров и контроль за наличием необходимых сопроводительных документов на поступившие товары;</w:t>
      </w:r>
    </w:p>
    <w:p w:rsidR="00C05DB6" w:rsidRDefault="00C05DB6" w:rsidP="00C05DB6">
      <w:pPr>
        <w:suppressAutoHyphens w:val="0"/>
        <w:autoSpaceDE w:val="0"/>
        <w:autoSpaceDN w:val="0"/>
        <w:adjustRightInd w:val="0"/>
        <w:ind w:firstLine="709"/>
        <w:jc w:val="both"/>
        <w:rPr>
          <w:lang w:eastAsia="ru-RU"/>
        </w:rPr>
      </w:pPr>
      <w:r>
        <w:rPr>
          <w:lang w:eastAsia="ru-RU"/>
        </w:rPr>
        <w:t>ПК 4.6 Изучать спрос покупателей и методы его прогнозирования</w:t>
      </w:r>
    </w:p>
    <w:p w:rsidR="00A226E6" w:rsidRDefault="00A226E6" w:rsidP="00190A2F">
      <w:pPr>
        <w:tabs>
          <w:tab w:val="left" w:pos="1134"/>
        </w:tabs>
        <w:jc w:val="both"/>
        <w:rPr>
          <w:lang w:eastAsia="ru-RU"/>
        </w:rPr>
      </w:pPr>
    </w:p>
    <w:p w:rsidR="00EF5505" w:rsidRPr="00FB467D" w:rsidRDefault="00EF5505" w:rsidP="00A226E6">
      <w:pPr>
        <w:tabs>
          <w:tab w:val="left" w:pos="1134"/>
        </w:tabs>
        <w:ind w:firstLine="709"/>
        <w:jc w:val="both"/>
        <w:rPr>
          <w:lang w:eastAsia="ru-RU"/>
        </w:rPr>
      </w:pPr>
    </w:p>
    <w:p w:rsidR="00A226E6" w:rsidRDefault="00A226E6" w:rsidP="00A226E6">
      <w:pPr>
        <w:tabs>
          <w:tab w:val="left" w:pos="1134"/>
        </w:tabs>
        <w:ind w:firstLine="709"/>
        <w:jc w:val="center"/>
        <w:rPr>
          <w:b/>
        </w:rPr>
      </w:pPr>
      <w:r w:rsidRPr="00FB467D">
        <w:rPr>
          <w:b/>
        </w:rPr>
        <w:t>ГЛАВА 2 НАЗВАНИЕ ГЛАВЫ</w:t>
      </w:r>
    </w:p>
    <w:p w:rsidR="00A226E6" w:rsidRPr="00FB467D" w:rsidRDefault="00A226E6" w:rsidP="00A226E6">
      <w:pPr>
        <w:tabs>
          <w:tab w:val="left" w:pos="1134"/>
        </w:tabs>
        <w:ind w:firstLine="709"/>
        <w:jc w:val="center"/>
        <w:rPr>
          <w:b/>
        </w:rPr>
      </w:pPr>
    </w:p>
    <w:p w:rsidR="00A226E6" w:rsidRPr="00FB467D" w:rsidRDefault="00A226E6" w:rsidP="00A226E6">
      <w:pPr>
        <w:tabs>
          <w:tab w:val="left" w:pos="1134"/>
        </w:tabs>
        <w:ind w:firstLine="709"/>
        <w:jc w:val="both"/>
        <w:rPr>
          <w:b/>
          <w:bCs/>
          <w:i/>
        </w:rPr>
      </w:pPr>
      <w:r w:rsidRPr="00FB467D">
        <w:rPr>
          <w:b/>
        </w:rPr>
        <w:t>Вторая глава</w:t>
      </w:r>
      <w:r w:rsidRPr="00FB467D">
        <w:t xml:space="preserve"> посвящается анализу практического материала, получаемого во время производственной (преддипломной) практики. В этой главе содержится:</w:t>
      </w:r>
    </w:p>
    <w:p w:rsidR="00A226E6" w:rsidRPr="00FB467D" w:rsidRDefault="00A226E6" w:rsidP="00A226E6">
      <w:pPr>
        <w:numPr>
          <w:ilvl w:val="0"/>
          <w:numId w:val="5"/>
        </w:numPr>
        <w:tabs>
          <w:tab w:val="left" w:pos="1134"/>
        </w:tabs>
        <w:suppressAutoHyphens w:val="0"/>
        <w:ind w:left="0" w:firstLine="709"/>
        <w:contextualSpacing/>
        <w:jc w:val="both"/>
        <w:rPr>
          <w:b/>
          <w:bCs/>
          <w:i/>
        </w:rPr>
      </w:pPr>
      <w:r w:rsidRPr="00FB467D">
        <w:t>анализ конкретного материала по избранной теме (на примере конкретной организации или субъекта Российской Федерации, или муниципального образования) за период не менее трех лет;</w:t>
      </w:r>
    </w:p>
    <w:p w:rsidR="00A226E6" w:rsidRPr="00FB467D" w:rsidRDefault="00A226E6" w:rsidP="00A226E6">
      <w:pPr>
        <w:numPr>
          <w:ilvl w:val="0"/>
          <w:numId w:val="5"/>
        </w:numPr>
        <w:tabs>
          <w:tab w:val="left" w:pos="1134"/>
        </w:tabs>
        <w:suppressAutoHyphens w:val="0"/>
        <w:ind w:left="0" w:firstLine="709"/>
        <w:contextualSpacing/>
        <w:jc w:val="both"/>
        <w:rPr>
          <w:b/>
          <w:bCs/>
          <w:i/>
        </w:rPr>
      </w:pPr>
      <w:r w:rsidRPr="00FB467D">
        <w:t>описание выявленных проблем и тенденций развития объекта предмета изучения на основе анализа конкретного материала по избранной теме;</w:t>
      </w:r>
    </w:p>
    <w:p w:rsidR="00A226E6" w:rsidRPr="00FB467D" w:rsidRDefault="00A226E6" w:rsidP="00A226E6">
      <w:pPr>
        <w:numPr>
          <w:ilvl w:val="0"/>
          <w:numId w:val="5"/>
        </w:numPr>
        <w:tabs>
          <w:tab w:val="left" w:pos="1134"/>
        </w:tabs>
        <w:suppressAutoHyphens w:val="0"/>
        <w:ind w:left="0" w:firstLine="709"/>
        <w:contextualSpacing/>
        <w:jc w:val="both"/>
        <w:rPr>
          <w:b/>
          <w:bCs/>
          <w:i/>
        </w:rPr>
      </w:pPr>
      <w:r w:rsidRPr="00FB467D">
        <w:t>описание имеющихся путей решения выбранных проблем.</w:t>
      </w:r>
    </w:p>
    <w:p w:rsidR="00A226E6" w:rsidRPr="00FB467D" w:rsidRDefault="00A226E6" w:rsidP="00A226E6">
      <w:pPr>
        <w:tabs>
          <w:tab w:val="left" w:pos="1134"/>
        </w:tabs>
        <w:ind w:firstLine="709"/>
        <w:jc w:val="both"/>
        <w:rPr>
          <w:b/>
          <w:bCs/>
          <w:i/>
        </w:rPr>
      </w:pPr>
      <w:r w:rsidRPr="00FB467D">
        <w:t xml:space="preserve">В ходе анализа могут использоваться аналитические таблицы, расчеты, формулы, схемы диаграммы и графики. </w:t>
      </w:r>
    </w:p>
    <w:p w:rsidR="00A226E6" w:rsidRDefault="00A226E6" w:rsidP="00A226E6">
      <w:pPr>
        <w:tabs>
          <w:tab w:val="left" w:pos="1134"/>
        </w:tabs>
        <w:ind w:firstLine="709"/>
        <w:jc w:val="both"/>
      </w:pPr>
      <w:r w:rsidRPr="00FB467D">
        <w:t xml:space="preserve">Работа над второй главой должна позволить отметить руководителю уровень развития </w:t>
      </w:r>
      <w:r w:rsidR="00B4757D" w:rsidRPr="00B4757D">
        <w:t>общих и профессиональных компетенций выпускника.</w:t>
      </w:r>
    </w:p>
    <w:p w:rsidR="00E811C8" w:rsidRDefault="00E811C8" w:rsidP="00E811C8">
      <w:pPr>
        <w:suppressAutoHyphens w:val="0"/>
        <w:autoSpaceDE w:val="0"/>
        <w:autoSpaceDN w:val="0"/>
        <w:adjustRightInd w:val="0"/>
        <w:ind w:firstLine="709"/>
        <w:jc w:val="both"/>
        <w:rPr>
          <w:lang w:eastAsia="ru-RU"/>
        </w:rPr>
      </w:pPr>
      <w:bookmarkStart w:id="22" w:name="sub_5023"/>
      <w:r>
        <w:rPr>
          <w:lang w:eastAsia="ru-RU"/>
        </w:rPr>
        <w:t>ОК 01. Выбирать способы решения задач профессиональной деятельности применительно к различным контекстам;</w:t>
      </w:r>
    </w:p>
    <w:p w:rsidR="00E811C8" w:rsidRDefault="00E811C8" w:rsidP="00E811C8">
      <w:pPr>
        <w:suppressAutoHyphens w:val="0"/>
        <w:autoSpaceDE w:val="0"/>
        <w:autoSpaceDN w:val="0"/>
        <w:adjustRightInd w:val="0"/>
        <w:ind w:firstLine="709"/>
        <w:jc w:val="both"/>
        <w:rPr>
          <w:lang w:eastAsia="ru-RU"/>
        </w:rPr>
      </w:pPr>
      <w:r>
        <w:rPr>
          <w:lang w:eastAsia="ru-RU"/>
        </w:rPr>
        <w:t xml:space="preserve">ОК 02. Использовать современные средства поиска, анализа и </w:t>
      </w:r>
      <w:proofErr w:type="gramStart"/>
      <w:r>
        <w:rPr>
          <w:lang w:eastAsia="ru-RU"/>
        </w:rPr>
        <w:t>интерпретации информации</w:t>
      </w:r>
      <w:proofErr w:type="gramEnd"/>
      <w:r>
        <w:rPr>
          <w:lang w:eastAsia="ru-RU"/>
        </w:rPr>
        <w:t xml:space="preserve"> и информационные технологии для выполнения задач профессиональной деятельности;</w:t>
      </w:r>
    </w:p>
    <w:p w:rsidR="00E811C8" w:rsidRDefault="00E811C8" w:rsidP="00E811C8">
      <w:pPr>
        <w:suppressAutoHyphens w:val="0"/>
        <w:autoSpaceDE w:val="0"/>
        <w:autoSpaceDN w:val="0"/>
        <w:adjustRightInd w:val="0"/>
        <w:ind w:firstLine="709"/>
        <w:jc w:val="both"/>
        <w:rPr>
          <w:lang w:eastAsia="ru-RU"/>
        </w:rPr>
      </w:pPr>
      <w:r>
        <w:rPr>
          <w:lang w:eastAsia="ru-RU"/>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rsidR="00E811C8" w:rsidRDefault="00E811C8" w:rsidP="00E811C8">
      <w:pPr>
        <w:suppressAutoHyphens w:val="0"/>
        <w:autoSpaceDE w:val="0"/>
        <w:autoSpaceDN w:val="0"/>
        <w:adjustRightInd w:val="0"/>
        <w:ind w:firstLine="709"/>
        <w:jc w:val="both"/>
        <w:rPr>
          <w:lang w:eastAsia="ru-RU"/>
        </w:rPr>
      </w:pPr>
      <w:r>
        <w:rPr>
          <w:lang w:eastAsia="ru-RU"/>
        </w:rPr>
        <w:t>ОК 04. Эффективно взаимодействовать и работать в коллективе и команде;</w:t>
      </w:r>
    </w:p>
    <w:p w:rsidR="00E811C8" w:rsidRDefault="00E811C8" w:rsidP="00E811C8">
      <w:pPr>
        <w:suppressAutoHyphens w:val="0"/>
        <w:autoSpaceDE w:val="0"/>
        <w:autoSpaceDN w:val="0"/>
        <w:adjustRightInd w:val="0"/>
        <w:ind w:firstLine="709"/>
        <w:jc w:val="both"/>
        <w:rPr>
          <w:lang w:eastAsia="ru-RU"/>
        </w:rPr>
      </w:pPr>
      <w:r>
        <w:rPr>
          <w:lang w:eastAsia="ru-RU"/>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E811C8" w:rsidRDefault="00E811C8" w:rsidP="00E811C8">
      <w:pPr>
        <w:suppressAutoHyphens w:val="0"/>
        <w:autoSpaceDE w:val="0"/>
        <w:autoSpaceDN w:val="0"/>
        <w:adjustRightInd w:val="0"/>
        <w:ind w:firstLine="709"/>
        <w:jc w:val="both"/>
        <w:rPr>
          <w:lang w:eastAsia="ru-RU"/>
        </w:rPr>
      </w:pPr>
      <w:r>
        <w:rPr>
          <w:lang w:eastAsia="ru-RU"/>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rsidR="00E811C8" w:rsidRDefault="00E811C8" w:rsidP="00E811C8">
      <w:pPr>
        <w:suppressAutoHyphens w:val="0"/>
        <w:autoSpaceDE w:val="0"/>
        <w:autoSpaceDN w:val="0"/>
        <w:adjustRightInd w:val="0"/>
        <w:ind w:firstLine="709"/>
        <w:jc w:val="both"/>
        <w:rPr>
          <w:lang w:eastAsia="ru-RU"/>
        </w:rPr>
      </w:pPr>
      <w:r>
        <w:rPr>
          <w:lang w:eastAsia="ru-RU"/>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E811C8" w:rsidRDefault="00E811C8" w:rsidP="00E811C8">
      <w:pPr>
        <w:suppressAutoHyphens w:val="0"/>
        <w:autoSpaceDE w:val="0"/>
        <w:autoSpaceDN w:val="0"/>
        <w:adjustRightInd w:val="0"/>
        <w:ind w:firstLine="709"/>
        <w:jc w:val="both"/>
        <w:rPr>
          <w:lang w:eastAsia="ru-RU"/>
        </w:rPr>
      </w:pPr>
      <w:r>
        <w:rPr>
          <w:lang w:eastAsia="ru-RU"/>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E811C8" w:rsidRDefault="00E811C8" w:rsidP="00E811C8">
      <w:pPr>
        <w:suppressAutoHyphens w:val="0"/>
        <w:autoSpaceDE w:val="0"/>
        <w:autoSpaceDN w:val="0"/>
        <w:adjustRightInd w:val="0"/>
        <w:ind w:firstLine="709"/>
        <w:jc w:val="both"/>
        <w:rPr>
          <w:lang w:eastAsia="ru-RU"/>
        </w:rPr>
      </w:pPr>
      <w:r>
        <w:rPr>
          <w:lang w:eastAsia="ru-RU"/>
        </w:rPr>
        <w:t>ОК 09. Пользоваться профессиональной документацией на государственном и иностранном языках.</w:t>
      </w:r>
    </w:p>
    <w:p w:rsidR="00E811C8" w:rsidRDefault="00E811C8" w:rsidP="00E811C8">
      <w:pPr>
        <w:suppressAutoHyphens w:val="0"/>
        <w:autoSpaceDE w:val="0"/>
        <w:autoSpaceDN w:val="0"/>
        <w:adjustRightInd w:val="0"/>
        <w:ind w:firstLine="709"/>
        <w:jc w:val="both"/>
        <w:rPr>
          <w:lang w:eastAsia="ru-RU"/>
        </w:rPr>
      </w:pPr>
      <w:r>
        <w:rPr>
          <w:lang w:eastAsia="ru-RU"/>
        </w:rPr>
        <w:t>ПК 1.1. Участвовать в установлении контактов с деловыми партнерами, заключать договора и контролировать их выполнение, предъявлять претензии и санкции.</w:t>
      </w:r>
    </w:p>
    <w:p w:rsidR="00E811C8" w:rsidRDefault="00E811C8" w:rsidP="00E811C8">
      <w:pPr>
        <w:suppressAutoHyphens w:val="0"/>
        <w:autoSpaceDE w:val="0"/>
        <w:autoSpaceDN w:val="0"/>
        <w:adjustRightInd w:val="0"/>
        <w:ind w:firstLine="709"/>
        <w:jc w:val="both"/>
        <w:rPr>
          <w:lang w:eastAsia="ru-RU"/>
        </w:rPr>
      </w:pPr>
      <w:r>
        <w:rPr>
          <w:lang w:eastAsia="ru-RU"/>
        </w:rPr>
        <w:t>ПК 1.2. На своем участке работы управлять товарными запасами и потоками, организовывать работу на складе, размещать товарные запасы на хранение.</w:t>
      </w:r>
    </w:p>
    <w:p w:rsidR="00E811C8" w:rsidRDefault="00E811C8" w:rsidP="00E811C8">
      <w:pPr>
        <w:suppressAutoHyphens w:val="0"/>
        <w:autoSpaceDE w:val="0"/>
        <w:autoSpaceDN w:val="0"/>
        <w:adjustRightInd w:val="0"/>
        <w:ind w:firstLine="709"/>
        <w:jc w:val="both"/>
        <w:rPr>
          <w:lang w:eastAsia="ru-RU"/>
        </w:rPr>
      </w:pPr>
      <w:r>
        <w:rPr>
          <w:lang w:eastAsia="ru-RU"/>
        </w:rPr>
        <w:lastRenderedPageBreak/>
        <w:t>ПК 1.3. Принимать товары по количеству и качеству.</w:t>
      </w:r>
    </w:p>
    <w:p w:rsidR="00E811C8" w:rsidRDefault="00E811C8" w:rsidP="00E811C8">
      <w:pPr>
        <w:suppressAutoHyphens w:val="0"/>
        <w:autoSpaceDE w:val="0"/>
        <w:autoSpaceDN w:val="0"/>
        <w:adjustRightInd w:val="0"/>
        <w:ind w:firstLine="709"/>
        <w:jc w:val="both"/>
        <w:rPr>
          <w:lang w:eastAsia="ru-RU"/>
        </w:rPr>
      </w:pPr>
      <w:r>
        <w:rPr>
          <w:lang w:eastAsia="ru-RU"/>
        </w:rPr>
        <w:t>ПК 1.4. Идентифицировать вид, класс и тип организаций розничной и оптовой торговли.</w:t>
      </w:r>
    </w:p>
    <w:p w:rsidR="00E811C8" w:rsidRDefault="00E811C8" w:rsidP="00E811C8">
      <w:pPr>
        <w:suppressAutoHyphens w:val="0"/>
        <w:autoSpaceDE w:val="0"/>
        <w:autoSpaceDN w:val="0"/>
        <w:adjustRightInd w:val="0"/>
        <w:ind w:firstLine="709"/>
        <w:jc w:val="both"/>
        <w:rPr>
          <w:lang w:eastAsia="ru-RU"/>
        </w:rPr>
      </w:pPr>
      <w:r>
        <w:rPr>
          <w:lang w:eastAsia="ru-RU"/>
        </w:rPr>
        <w:t>ПК 1.5. Оказывать основные и дополнительные услуги оптовой и розничной торговли.</w:t>
      </w:r>
    </w:p>
    <w:p w:rsidR="00E811C8" w:rsidRDefault="00E811C8" w:rsidP="00E811C8">
      <w:pPr>
        <w:suppressAutoHyphens w:val="0"/>
        <w:autoSpaceDE w:val="0"/>
        <w:autoSpaceDN w:val="0"/>
        <w:adjustRightInd w:val="0"/>
        <w:ind w:firstLine="709"/>
        <w:jc w:val="both"/>
        <w:rPr>
          <w:lang w:eastAsia="ru-RU"/>
        </w:rPr>
      </w:pPr>
      <w:r>
        <w:rPr>
          <w:lang w:eastAsia="ru-RU"/>
        </w:rPr>
        <w:t>ПК 1.6. Участвовать в работе по подготовке организации к добровольной сертификации услуг.</w:t>
      </w:r>
    </w:p>
    <w:p w:rsidR="00E811C8" w:rsidRDefault="00E811C8" w:rsidP="00E811C8">
      <w:pPr>
        <w:suppressAutoHyphens w:val="0"/>
        <w:autoSpaceDE w:val="0"/>
        <w:autoSpaceDN w:val="0"/>
        <w:adjustRightInd w:val="0"/>
        <w:ind w:firstLine="709"/>
        <w:jc w:val="both"/>
        <w:rPr>
          <w:lang w:eastAsia="ru-RU"/>
        </w:rPr>
      </w:pPr>
      <w:r>
        <w:rPr>
          <w:lang w:eastAsia="ru-RU"/>
        </w:rPr>
        <w:t>ПК 1.7. Применять в коммерческой деятельности методы, средства и приемы менеджмента, делового и управленческого общения.</w:t>
      </w:r>
    </w:p>
    <w:p w:rsidR="00E811C8" w:rsidRDefault="00E811C8" w:rsidP="00E811C8">
      <w:pPr>
        <w:suppressAutoHyphens w:val="0"/>
        <w:autoSpaceDE w:val="0"/>
        <w:autoSpaceDN w:val="0"/>
        <w:adjustRightInd w:val="0"/>
        <w:ind w:firstLine="709"/>
        <w:jc w:val="both"/>
        <w:rPr>
          <w:lang w:eastAsia="ru-RU"/>
        </w:rPr>
      </w:pPr>
      <w:r>
        <w:rPr>
          <w:lang w:eastAsia="ru-RU"/>
        </w:rPr>
        <w:t>ПК 1.8. Использовать основные методы и приемы статистики для решения практических задач коммерческой деятельности, определять статистические величины, показатели вариации и индексы.</w:t>
      </w:r>
    </w:p>
    <w:p w:rsidR="00E811C8" w:rsidRDefault="00E811C8" w:rsidP="00E811C8">
      <w:pPr>
        <w:suppressAutoHyphens w:val="0"/>
        <w:autoSpaceDE w:val="0"/>
        <w:autoSpaceDN w:val="0"/>
        <w:adjustRightInd w:val="0"/>
        <w:ind w:firstLine="709"/>
        <w:jc w:val="both"/>
        <w:rPr>
          <w:lang w:eastAsia="ru-RU"/>
        </w:rPr>
      </w:pPr>
      <w:r>
        <w:rPr>
          <w:lang w:eastAsia="ru-RU"/>
        </w:rPr>
        <w:t>ПК 1.9. Применять логистические системы, а также приемы и методы закупочной и коммерческой логистики, обеспечивающие рациональное перемещение материальных потоков.</w:t>
      </w:r>
    </w:p>
    <w:p w:rsidR="00E811C8" w:rsidRDefault="00E811C8" w:rsidP="00E811C8">
      <w:pPr>
        <w:suppressAutoHyphens w:val="0"/>
        <w:autoSpaceDE w:val="0"/>
        <w:autoSpaceDN w:val="0"/>
        <w:adjustRightInd w:val="0"/>
        <w:ind w:firstLine="709"/>
        <w:jc w:val="both"/>
        <w:rPr>
          <w:lang w:eastAsia="ru-RU"/>
        </w:rPr>
      </w:pPr>
      <w:r>
        <w:rPr>
          <w:lang w:eastAsia="ru-RU"/>
        </w:rPr>
        <w:t>ПК 1.10. Эксплуатировать торгово-технологическое оборудование.</w:t>
      </w:r>
    </w:p>
    <w:p w:rsidR="00E811C8" w:rsidRDefault="00E811C8" w:rsidP="00E811C8">
      <w:pPr>
        <w:suppressAutoHyphens w:val="0"/>
        <w:autoSpaceDE w:val="0"/>
        <w:autoSpaceDN w:val="0"/>
        <w:adjustRightInd w:val="0"/>
        <w:ind w:firstLine="709"/>
        <w:jc w:val="both"/>
        <w:rPr>
          <w:lang w:eastAsia="ru-RU"/>
        </w:rPr>
      </w:pPr>
      <w:r>
        <w:rPr>
          <w:lang w:eastAsia="ru-RU"/>
        </w:rPr>
        <w:t>ПК 2.1. Использовать данные бухгалтерского учета для контроля результатов и планирования коммерческой деятельности, проводить учет товаров (сырья, материалов, продукции, тары, других материальных ценностей) и участвовать в их инвентаризации.</w:t>
      </w:r>
    </w:p>
    <w:p w:rsidR="00E811C8" w:rsidRDefault="00E811C8" w:rsidP="00E811C8">
      <w:pPr>
        <w:suppressAutoHyphens w:val="0"/>
        <w:autoSpaceDE w:val="0"/>
        <w:autoSpaceDN w:val="0"/>
        <w:adjustRightInd w:val="0"/>
        <w:ind w:firstLine="709"/>
        <w:jc w:val="both"/>
        <w:rPr>
          <w:lang w:eastAsia="ru-RU"/>
        </w:rPr>
      </w:pPr>
      <w:r>
        <w:rPr>
          <w:lang w:eastAsia="ru-RU"/>
        </w:rPr>
        <w:t>ПК 2.2. Оформлять, проверять правильность составления, обеспечивать хранение организационно-распорядительных, товаросопроводительных и иных необходимых документов с использованием автоматизированных систем.</w:t>
      </w:r>
    </w:p>
    <w:p w:rsidR="00E811C8" w:rsidRDefault="00E811C8" w:rsidP="00E811C8">
      <w:pPr>
        <w:suppressAutoHyphens w:val="0"/>
        <w:autoSpaceDE w:val="0"/>
        <w:autoSpaceDN w:val="0"/>
        <w:adjustRightInd w:val="0"/>
        <w:ind w:firstLine="709"/>
        <w:jc w:val="both"/>
        <w:rPr>
          <w:lang w:eastAsia="ru-RU"/>
        </w:rPr>
      </w:pPr>
      <w:r>
        <w:rPr>
          <w:lang w:eastAsia="ru-RU"/>
        </w:rPr>
        <w:t>ПК 2.3. Применять в практических ситуациях экономические методы, рассчитывать микроэкономические показатели, анализировать их, а также рынки ресурсов.</w:t>
      </w:r>
    </w:p>
    <w:p w:rsidR="00E811C8" w:rsidRDefault="00E811C8" w:rsidP="00E811C8">
      <w:pPr>
        <w:suppressAutoHyphens w:val="0"/>
        <w:autoSpaceDE w:val="0"/>
        <w:autoSpaceDN w:val="0"/>
        <w:adjustRightInd w:val="0"/>
        <w:ind w:firstLine="709"/>
        <w:jc w:val="both"/>
        <w:rPr>
          <w:lang w:eastAsia="ru-RU"/>
        </w:rPr>
      </w:pPr>
      <w:r>
        <w:rPr>
          <w:lang w:eastAsia="ru-RU"/>
        </w:rPr>
        <w:t>ПК 2.4. Определять основные экономические показатели работы организации, цены, заработную плату.</w:t>
      </w:r>
    </w:p>
    <w:p w:rsidR="00E811C8" w:rsidRDefault="00E811C8" w:rsidP="00E811C8">
      <w:pPr>
        <w:suppressAutoHyphens w:val="0"/>
        <w:autoSpaceDE w:val="0"/>
        <w:autoSpaceDN w:val="0"/>
        <w:adjustRightInd w:val="0"/>
        <w:ind w:firstLine="709"/>
        <w:jc w:val="both"/>
        <w:rPr>
          <w:lang w:eastAsia="ru-RU"/>
        </w:rPr>
      </w:pPr>
      <w:r>
        <w:rPr>
          <w:lang w:eastAsia="ru-RU"/>
        </w:rPr>
        <w:t>ПК 2.5. Выявлять потребности, виды спроса и соответствующие им типы маркетинга для обеспечения целей организации, формировать спрос и стимулировать сбыт товаров.</w:t>
      </w:r>
    </w:p>
    <w:p w:rsidR="00E811C8" w:rsidRDefault="00E811C8" w:rsidP="00E811C8">
      <w:pPr>
        <w:suppressAutoHyphens w:val="0"/>
        <w:autoSpaceDE w:val="0"/>
        <w:autoSpaceDN w:val="0"/>
        <w:adjustRightInd w:val="0"/>
        <w:ind w:firstLine="709"/>
        <w:jc w:val="both"/>
        <w:rPr>
          <w:lang w:eastAsia="ru-RU"/>
        </w:rPr>
      </w:pPr>
      <w:r>
        <w:rPr>
          <w:lang w:eastAsia="ru-RU"/>
        </w:rPr>
        <w:t>ПК 2.6. Обосновывать целесообразность использования и применять маркетинговые коммуникации.</w:t>
      </w:r>
    </w:p>
    <w:p w:rsidR="00E811C8" w:rsidRDefault="00E811C8" w:rsidP="00E811C8">
      <w:pPr>
        <w:suppressAutoHyphens w:val="0"/>
        <w:autoSpaceDE w:val="0"/>
        <w:autoSpaceDN w:val="0"/>
        <w:adjustRightInd w:val="0"/>
        <w:ind w:firstLine="709"/>
        <w:jc w:val="both"/>
        <w:rPr>
          <w:lang w:eastAsia="ru-RU"/>
        </w:rPr>
      </w:pPr>
      <w:r>
        <w:rPr>
          <w:lang w:eastAsia="ru-RU"/>
        </w:rPr>
        <w:t>ПК 2.7. Участвовать в проведении маркетинговых исследований рынка, разработке и реализации маркетинговых решений.</w:t>
      </w:r>
    </w:p>
    <w:p w:rsidR="00E811C8" w:rsidRDefault="00E811C8" w:rsidP="00E811C8">
      <w:pPr>
        <w:suppressAutoHyphens w:val="0"/>
        <w:autoSpaceDE w:val="0"/>
        <w:autoSpaceDN w:val="0"/>
        <w:adjustRightInd w:val="0"/>
        <w:ind w:firstLine="709"/>
        <w:jc w:val="both"/>
        <w:rPr>
          <w:lang w:eastAsia="ru-RU"/>
        </w:rPr>
      </w:pPr>
      <w:r>
        <w:rPr>
          <w:lang w:eastAsia="ru-RU"/>
        </w:rPr>
        <w:t>ПК 2.8. Реализовывать сбытовую политику организации в пределах своих должностных обязанностей, оценивать конкурентоспособность товаров и конкурентные преимущества организации.</w:t>
      </w:r>
    </w:p>
    <w:p w:rsidR="00E811C8" w:rsidRDefault="00E811C8" w:rsidP="00E811C8">
      <w:pPr>
        <w:suppressAutoHyphens w:val="0"/>
        <w:autoSpaceDE w:val="0"/>
        <w:autoSpaceDN w:val="0"/>
        <w:adjustRightInd w:val="0"/>
        <w:ind w:firstLine="709"/>
        <w:jc w:val="both"/>
        <w:rPr>
          <w:lang w:eastAsia="ru-RU"/>
        </w:rPr>
      </w:pPr>
      <w:r>
        <w:rPr>
          <w:lang w:eastAsia="ru-RU"/>
        </w:rPr>
        <w:t>ПК 2.9. Применять методы и приемы анализа финансово-хозяйственной деятельности при осуществлении коммерческой деятельности, осуществлять денежные расчеты с покупателями, составлять финансовые документы и отчеты.</w:t>
      </w:r>
    </w:p>
    <w:p w:rsidR="00E811C8" w:rsidRDefault="00E811C8" w:rsidP="00E811C8">
      <w:pPr>
        <w:suppressAutoHyphens w:val="0"/>
        <w:autoSpaceDE w:val="0"/>
        <w:autoSpaceDN w:val="0"/>
        <w:adjustRightInd w:val="0"/>
        <w:ind w:firstLine="709"/>
        <w:jc w:val="both"/>
        <w:rPr>
          <w:lang w:eastAsia="ru-RU"/>
        </w:rPr>
      </w:pPr>
      <w:r>
        <w:rPr>
          <w:lang w:eastAsia="ru-RU"/>
        </w:rPr>
        <w:t>ПК 3.1. Участвовать в формировании ассортимента в соответствии с ассортиментной политикой организации, определять номенклатуру показателей качества товаров.</w:t>
      </w:r>
    </w:p>
    <w:p w:rsidR="00E811C8" w:rsidRDefault="00E811C8" w:rsidP="00E811C8">
      <w:pPr>
        <w:suppressAutoHyphens w:val="0"/>
        <w:autoSpaceDE w:val="0"/>
        <w:autoSpaceDN w:val="0"/>
        <w:adjustRightInd w:val="0"/>
        <w:ind w:firstLine="709"/>
        <w:jc w:val="both"/>
        <w:rPr>
          <w:lang w:eastAsia="ru-RU"/>
        </w:rPr>
      </w:pPr>
      <w:r>
        <w:rPr>
          <w:lang w:eastAsia="ru-RU"/>
        </w:rPr>
        <w:t>ПК 3.2. Рассчитывать товарные потери и реализовывать мероприятия по их предупреждению или списанию.</w:t>
      </w:r>
    </w:p>
    <w:p w:rsidR="00E811C8" w:rsidRDefault="00E811C8" w:rsidP="00E811C8">
      <w:pPr>
        <w:suppressAutoHyphens w:val="0"/>
        <w:autoSpaceDE w:val="0"/>
        <w:autoSpaceDN w:val="0"/>
        <w:adjustRightInd w:val="0"/>
        <w:ind w:firstLine="709"/>
        <w:jc w:val="both"/>
        <w:rPr>
          <w:lang w:eastAsia="ru-RU"/>
        </w:rPr>
      </w:pPr>
      <w:r>
        <w:rPr>
          <w:lang w:eastAsia="ru-RU"/>
        </w:rPr>
        <w:t>ПК 3.3. Оценивать и расшифровывать маркировку в соответствии с установленными требованиями.</w:t>
      </w:r>
    </w:p>
    <w:p w:rsidR="00E811C8" w:rsidRDefault="00E811C8" w:rsidP="00E811C8">
      <w:pPr>
        <w:suppressAutoHyphens w:val="0"/>
        <w:autoSpaceDE w:val="0"/>
        <w:autoSpaceDN w:val="0"/>
        <w:adjustRightInd w:val="0"/>
        <w:ind w:firstLine="709"/>
        <w:jc w:val="both"/>
        <w:rPr>
          <w:lang w:eastAsia="ru-RU"/>
        </w:rPr>
      </w:pPr>
      <w:r>
        <w:rPr>
          <w:lang w:eastAsia="ru-RU"/>
        </w:rPr>
        <w:t>ПК 3.4. Классифицировать товары, идентифицировать их ассортиментную принадлежность, оценивать качество, диагностировать дефекты, определять градации качества.</w:t>
      </w:r>
    </w:p>
    <w:p w:rsidR="00E811C8" w:rsidRDefault="00E811C8" w:rsidP="00E811C8">
      <w:pPr>
        <w:suppressAutoHyphens w:val="0"/>
        <w:autoSpaceDE w:val="0"/>
        <w:autoSpaceDN w:val="0"/>
        <w:adjustRightInd w:val="0"/>
        <w:ind w:firstLine="709"/>
        <w:jc w:val="both"/>
        <w:rPr>
          <w:lang w:eastAsia="ru-RU"/>
        </w:rPr>
      </w:pPr>
      <w:r>
        <w:rPr>
          <w:lang w:eastAsia="ru-RU"/>
        </w:rPr>
        <w:t>ПК 3.5. Контролировать условия и сроки хранения и транспортирования товаров, обеспечивать их сохраняемость, проверять соблюдение требований к оформлению сопроводительных документов.</w:t>
      </w:r>
    </w:p>
    <w:p w:rsidR="00E811C8" w:rsidRDefault="00E811C8" w:rsidP="00E811C8">
      <w:pPr>
        <w:suppressAutoHyphens w:val="0"/>
        <w:autoSpaceDE w:val="0"/>
        <w:autoSpaceDN w:val="0"/>
        <w:adjustRightInd w:val="0"/>
        <w:ind w:firstLine="709"/>
        <w:jc w:val="both"/>
        <w:rPr>
          <w:lang w:eastAsia="ru-RU"/>
        </w:rPr>
      </w:pPr>
      <w:r>
        <w:rPr>
          <w:lang w:eastAsia="ru-RU"/>
        </w:rPr>
        <w:lastRenderedPageBreak/>
        <w:t>ПК 3.6. Обеспечивать соблюдение санитарно-эпидемиологических требований к товарам и упаковке, оценивать качество процессов в соответствии с установленными требованиями.</w:t>
      </w:r>
    </w:p>
    <w:p w:rsidR="00E811C8" w:rsidRDefault="00E811C8" w:rsidP="00E811C8">
      <w:pPr>
        <w:suppressAutoHyphens w:val="0"/>
        <w:autoSpaceDE w:val="0"/>
        <w:autoSpaceDN w:val="0"/>
        <w:adjustRightInd w:val="0"/>
        <w:ind w:firstLine="709"/>
        <w:jc w:val="both"/>
        <w:rPr>
          <w:lang w:eastAsia="ru-RU"/>
        </w:rPr>
      </w:pPr>
      <w:r>
        <w:rPr>
          <w:lang w:eastAsia="ru-RU"/>
        </w:rPr>
        <w:t>ПК 3.7. Производить измерения товаров и других объектов, переводить внесистемные единицы измерений в системные.</w:t>
      </w:r>
    </w:p>
    <w:p w:rsidR="00E811C8" w:rsidRDefault="00E811C8" w:rsidP="00E811C8">
      <w:pPr>
        <w:suppressAutoHyphens w:val="0"/>
        <w:autoSpaceDE w:val="0"/>
        <w:autoSpaceDN w:val="0"/>
        <w:adjustRightInd w:val="0"/>
        <w:ind w:firstLine="709"/>
        <w:jc w:val="both"/>
        <w:rPr>
          <w:lang w:eastAsia="ru-RU"/>
        </w:rPr>
      </w:pPr>
      <w:r>
        <w:rPr>
          <w:lang w:eastAsia="ru-RU"/>
        </w:rPr>
        <w:t>ПК 3.8. Работать с документами по подтверждению соответствия, принимать участие в мероприятиях по контролю.</w:t>
      </w:r>
    </w:p>
    <w:p w:rsidR="00E811C8" w:rsidRDefault="00E811C8" w:rsidP="00E811C8">
      <w:pPr>
        <w:suppressAutoHyphens w:val="0"/>
        <w:autoSpaceDE w:val="0"/>
        <w:autoSpaceDN w:val="0"/>
        <w:adjustRightInd w:val="0"/>
        <w:ind w:firstLine="709"/>
        <w:jc w:val="both"/>
        <w:rPr>
          <w:lang w:eastAsia="ru-RU"/>
        </w:rPr>
      </w:pPr>
      <w:r>
        <w:rPr>
          <w:lang w:eastAsia="ru-RU"/>
        </w:rPr>
        <w:t>ПК 4.1 Содействовать покупке и продаже партий товаров (оптом);</w:t>
      </w:r>
    </w:p>
    <w:p w:rsidR="00E811C8" w:rsidRDefault="00E811C8" w:rsidP="00E811C8">
      <w:pPr>
        <w:suppressAutoHyphens w:val="0"/>
        <w:autoSpaceDE w:val="0"/>
        <w:autoSpaceDN w:val="0"/>
        <w:adjustRightInd w:val="0"/>
        <w:ind w:firstLine="709"/>
        <w:jc w:val="both"/>
        <w:rPr>
          <w:lang w:eastAsia="ru-RU"/>
        </w:rPr>
      </w:pPr>
      <w:r>
        <w:rPr>
          <w:lang w:eastAsia="ru-RU"/>
        </w:rPr>
        <w:t>ПК 4.2 Участвовать в работе по установлению необходимых деловых контактов между покупателями и продавцами товаров, включая техническую и другую продукцию;</w:t>
      </w:r>
    </w:p>
    <w:p w:rsidR="00E811C8" w:rsidRDefault="00E811C8" w:rsidP="00E811C8">
      <w:pPr>
        <w:suppressAutoHyphens w:val="0"/>
        <w:autoSpaceDE w:val="0"/>
        <w:autoSpaceDN w:val="0"/>
        <w:adjustRightInd w:val="0"/>
        <w:ind w:firstLine="709"/>
        <w:jc w:val="both"/>
        <w:rPr>
          <w:lang w:eastAsia="ru-RU"/>
        </w:rPr>
      </w:pPr>
      <w:r>
        <w:rPr>
          <w:lang w:eastAsia="ru-RU"/>
        </w:rPr>
        <w:t>ПК 4.3 Обслуживать покупателей и предоставлять достоверную информацию о качестве, потребительских свойствах товаров, требованиях безопасности их эксплуатации;</w:t>
      </w:r>
    </w:p>
    <w:p w:rsidR="00E811C8" w:rsidRDefault="00E811C8" w:rsidP="00E811C8">
      <w:pPr>
        <w:suppressAutoHyphens w:val="0"/>
        <w:autoSpaceDE w:val="0"/>
        <w:autoSpaceDN w:val="0"/>
        <w:adjustRightInd w:val="0"/>
        <w:ind w:firstLine="709"/>
        <w:jc w:val="both"/>
        <w:rPr>
          <w:lang w:eastAsia="ru-RU"/>
        </w:rPr>
      </w:pPr>
      <w:r>
        <w:rPr>
          <w:lang w:eastAsia="ru-RU"/>
        </w:rPr>
        <w:t>ПК 4.4 Проверять качество, комплектность, количественные характеристики товаров;</w:t>
      </w:r>
    </w:p>
    <w:p w:rsidR="00E811C8" w:rsidRDefault="00E811C8" w:rsidP="00E811C8">
      <w:pPr>
        <w:suppressAutoHyphens w:val="0"/>
        <w:autoSpaceDE w:val="0"/>
        <w:autoSpaceDN w:val="0"/>
        <w:adjustRightInd w:val="0"/>
        <w:ind w:firstLine="709"/>
        <w:jc w:val="both"/>
        <w:rPr>
          <w:lang w:eastAsia="ru-RU"/>
        </w:rPr>
      </w:pPr>
      <w:r>
        <w:rPr>
          <w:lang w:eastAsia="ru-RU"/>
        </w:rPr>
        <w:t>ПК 4.5 Осуществлять приемку товаров и контроль за наличием необходимых сопроводительных документов на поступившие товары;</w:t>
      </w:r>
    </w:p>
    <w:p w:rsidR="00E811C8" w:rsidRDefault="00E811C8" w:rsidP="00E811C8">
      <w:pPr>
        <w:suppressAutoHyphens w:val="0"/>
        <w:autoSpaceDE w:val="0"/>
        <w:autoSpaceDN w:val="0"/>
        <w:adjustRightInd w:val="0"/>
        <w:ind w:firstLine="709"/>
        <w:jc w:val="both"/>
        <w:rPr>
          <w:lang w:eastAsia="ru-RU"/>
        </w:rPr>
      </w:pPr>
      <w:r>
        <w:rPr>
          <w:lang w:eastAsia="ru-RU"/>
        </w:rPr>
        <w:t>ПК 4.6 Изучать спрос покупателей и методы его прогнозирования</w:t>
      </w:r>
    </w:p>
    <w:p w:rsidR="00A226E6" w:rsidRPr="00FB467D" w:rsidRDefault="00A226E6" w:rsidP="00A226E6">
      <w:pPr>
        <w:shd w:val="clear" w:color="auto" w:fill="FFFFFF"/>
        <w:tabs>
          <w:tab w:val="left" w:pos="1134"/>
        </w:tabs>
        <w:autoSpaceDE w:val="0"/>
        <w:autoSpaceDN w:val="0"/>
        <w:adjustRightInd w:val="0"/>
        <w:ind w:firstLine="709"/>
        <w:jc w:val="both"/>
        <w:rPr>
          <w:b/>
          <w:bCs/>
          <w:i/>
        </w:rPr>
      </w:pPr>
      <w:r w:rsidRPr="00FB467D">
        <w:rPr>
          <w:b/>
        </w:rPr>
        <w:t xml:space="preserve">Глава </w:t>
      </w:r>
      <w:r w:rsidRPr="00FB467D">
        <w:t>должна содержать анализ исследуемой темы, рекомендации и предложения, с рациональными вариантами решения рассматриваемой проблемы и их обоснования по усовершенствованию.</w:t>
      </w:r>
    </w:p>
    <w:bookmarkEnd w:id="22"/>
    <w:p w:rsidR="00A226E6" w:rsidRDefault="00A226E6" w:rsidP="00A226E6">
      <w:pPr>
        <w:shd w:val="clear" w:color="auto" w:fill="FFFFFF"/>
        <w:tabs>
          <w:tab w:val="left" w:pos="1134"/>
        </w:tabs>
        <w:autoSpaceDE w:val="0"/>
        <w:autoSpaceDN w:val="0"/>
        <w:adjustRightInd w:val="0"/>
        <w:ind w:firstLine="709"/>
        <w:jc w:val="center"/>
        <w:rPr>
          <w:b/>
        </w:rPr>
      </w:pPr>
    </w:p>
    <w:p w:rsidR="00FB7761" w:rsidRDefault="00856FBA" w:rsidP="000A6CB1">
      <w:pPr>
        <w:shd w:val="clear" w:color="auto" w:fill="FFFFFF"/>
        <w:tabs>
          <w:tab w:val="left" w:pos="1134"/>
        </w:tabs>
        <w:autoSpaceDE w:val="0"/>
        <w:autoSpaceDN w:val="0"/>
        <w:adjustRightInd w:val="0"/>
        <w:ind w:firstLine="709"/>
        <w:jc w:val="center"/>
        <w:rPr>
          <w:b/>
        </w:rPr>
      </w:pPr>
      <w:r w:rsidRPr="00FB467D">
        <w:rPr>
          <w:b/>
        </w:rPr>
        <w:t>ЗАКЛЮЧЕНИЕ</w:t>
      </w:r>
    </w:p>
    <w:p w:rsidR="00EC6787" w:rsidRPr="00FB467D" w:rsidRDefault="00EC6787" w:rsidP="000A6CB1">
      <w:pPr>
        <w:shd w:val="clear" w:color="auto" w:fill="FFFFFF"/>
        <w:tabs>
          <w:tab w:val="left" w:pos="1134"/>
        </w:tabs>
        <w:autoSpaceDE w:val="0"/>
        <w:autoSpaceDN w:val="0"/>
        <w:adjustRightInd w:val="0"/>
        <w:ind w:firstLine="709"/>
        <w:jc w:val="center"/>
        <w:rPr>
          <w:b/>
        </w:rPr>
      </w:pPr>
    </w:p>
    <w:p w:rsidR="00501504" w:rsidRDefault="00501504" w:rsidP="00501504">
      <w:pPr>
        <w:shd w:val="clear" w:color="auto" w:fill="FFFFFF"/>
        <w:tabs>
          <w:tab w:val="left" w:pos="1134"/>
        </w:tabs>
        <w:autoSpaceDE w:val="0"/>
        <w:autoSpaceDN w:val="0"/>
        <w:adjustRightInd w:val="0"/>
        <w:ind w:firstLine="709"/>
        <w:jc w:val="both"/>
      </w:pPr>
      <w:r w:rsidRPr="00FB467D">
        <w:rPr>
          <w:b/>
        </w:rPr>
        <w:t>Заключение</w:t>
      </w:r>
      <w:r w:rsidRPr="00FB467D">
        <w:t xml:space="preserve">, которое является завершающей частью исследования, должно кратко, не повторяя содержания основного текста </w:t>
      </w:r>
      <w:r>
        <w:t>дипломной работы</w:t>
      </w:r>
      <w:r w:rsidRPr="00FB467D">
        <w:t xml:space="preserve"> включать основные выводы. Объем заключения, как правило, должен составлять примерно 2-3 страницы.</w:t>
      </w:r>
    </w:p>
    <w:p w:rsidR="00501504" w:rsidRDefault="00501504" w:rsidP="00501504">
      <w:pPr>
        <w:shd w:val="clear" w:color="auto" w:fill="FFFFFF"/>
        <w:tabs>
          <w:tab w:val="left" w:pos="1134"/>
        </w:tabs>
        <w:autoSpaceDE w:val="0"/>
        <w:autoSpaceDN w:val="0"/>
        <w:adjustRightInd w:val="0"/>
        <w:ind w:firstLine="709"/>
        <w:jc w:val="both"/>
      </w:pPr>
      <w:r>
        <w:t xml:space="preserve">Заключительная часть предполагает также наличие обобщенной итоговой оценки проделанной работы. При этом важно указать, в чем заключался главный смысл работы, какие </w:t>
      </w:r>
    </w:p>
    <w:p w:rsidR="00501504" w:rsidRDefault="00501504" w:rsidP="00501504">
      <w:pPr>
        <w:shd w:val="clear" w:color="auto" w:fill="FFFFFF"/>
        <w:tabs>
          <w:tab w:val="left" w:pos="1134"/>
        </w:tabs>
        <w:autoSpaceDE w:val="0"/>
        <w:autoSpaceDN w:val="0"/>
        <w:adjustRightInd w:val="0"/>
        <w:jc w:val="both"/>
      </w:pPr>
      <w:r>
        <w:t xml:space="preserve">новые задачи встают в связи с проведенным исследованием и его результатами, обозначить перспективы дальнейшей работы. </w:t>
      </w:r>
    </w:p>
    <w:p w:rsidR="00501504" w:rsidRDefault="00501504" w:rsidP="00501504">
      <w:pPr>
        <w:shd w:val="clear" w:color="auto" w:fill="FFFFFF"/>
        <w:tabs>
          <w:tab w:val="left" w:pos="1134"/>
        </w:tabs>
        <w:autoSpaceDE w:val="0"/>
        <w:autoSpaceDN w:val="0"/>
        <w:adjustRightInd w:val="0"/>
        <w:ind w:firstLine="709"/>
        <w:jc w:val="both"/>
      </w:pPr>
      <w:r>
        <w:t>В заключение уместно включить практические предложения и рекомендации, которые выходят за рамки основного текста. Заключение должно содержать краткие выводы по результатам исследования, предложения по использованию результатов, оценку эффективности. Следует указать научную, социальную</w:t>
      </w:r>
      <w:r w:rsidR="00035CFF">
        <w:t>, экономическую</w:t>
      </w:r>
      <w:r>
        <w:t xml:space="preserve"> значимость результатов дипломной работы.</w:t>
      </w:r>
    </w:p>
    <w:p w:rsidR="00501504" w:rsidRDefault="00501504" w:rsidP="00D64D33">
      <w:pPr>
        <w:shd w:val="clear" w:color="auto" w:fill="FFFFFF"/>
        <w:tabs>
          <w:tab w:val="left" w:pos="1134"/>
        </w:tabs>
        <w:autoSpaceDE w:val="0"/>
        <w:autoSpaceDN w:val="0"/>
        <w:adjustRightInd w:val="0"/>
        <w:ind w:firstLine="709"/>
        <w:jc w:val="both"/>
      </w:pPr>
      <w:r>
        <w:t xml:space="preserve">Заключение должно содержать выводы, которые согласуются с целью, задачами, объектом, предметом, гипотезой исследования, формулированными в разделе «Введение», и должны быть изложены таким образом, чтобы их содержание было понятно без чтения текста работы. Выводы формулируются по пунктам так, как они должны быть оглашены в конце доклада на защите дипломной работы. Следует вернуться к введению («теоретический анализ </w:t>
      </w:r>
    </w:p>
    <w:p w:rsidR="00EC6787" w:rsidRDefault="00501504" w:rsidP="00501504">
      <w:pPr>
        <w:shd w:val="clear" w:color="auto" w:fill="FFFFFF"/>
        <w:tabs>
          <w:tab w:val="left" w:pos="1134"/>
        </w:tabs>
        <w:autoSpaceDE w:val="0"/>
        <w:autoSpaceDN w:val="0"/>
        <w:adjustRightInd w:val="0"/>
        <w:jc w:val="both"/>
      </w:pPr>
      <w:r>
        <w:t xml:space="preserve">позволил…»), указать полноту реализацию целей и задач, доказательство гипотезы, например: «Таким образом, поставленные задачи решены, цель достигнута, выдвинутая гипотеза нашла подтверждение, что позволяет нам сделать следующие </w:t>
      </w:r>
      <w:proofErr w:type="gramStart"/>
      <w:r>
        <w:t>выводы:..</w:t>
      </w:r>
      <w:proofErr w:type="gramEnd"/>
      <w:r>
        <w:t>».</w:t>
      </w:r>
    </w:p>
    <w:p w:rsidR="002F2E79" w:rsidRDefault="002F2E79" w:rsidP="00501504">
      <w:pPr>
        <w:tabs>
          <w:tab w:val="left" w:pos="1134"/>
        </w:tabs>
        <w:suppressAutoHyphens w:val="0"/>
        <w:autoSpaceDE w:val="0"/>
        <w:autoSpaceDN w:val="0"/>
        <w:adjustRightInd w:val="0"/>
        <w:spacing w:line="360" w:lineRule="auto"/>
        <w:rPr>
          <w:b/>
          <w:bCs/>
          <w:lang w:eastAsia="ru-RU"/>
        </w:rPr>
      </w:pPr>
    </w:p>
    <w:p w:rsidR="00FB7761" w:rsidRDefault="00856FBA" w:rsidP="000A6CB1">
      <w:pPr>
        <w:tabs>
          <w:tab w:val="left" w:pos="1134"/>
        </w:tabs>
        <w:suppressAutoHyphens w:val="0"/>
        <w:autoSpaceDE w:val="0"/>
        <w:autoSpaceDN w:val="0"/>
        <w:adjustRightInd w:val="0"/>
        <w:ind w:firstLine="709"/>
        <w:jc w:val="center"/>
        <w:rPr>
          <w:b/>
          <w:bCs/>
          <w:lang w:eastAsia="ru-RU"/>
        </w:rPr>
      </w:pPr>
      <w:r w:rsidRPr="00FB467D">
        <w:rPr>
          <w:b/>
          <w:bCs/>
          <w:lang w:eastAsia="ru-RU"/>
        </w:rPr>
        <w:t xml:space="preserve">СПИСОК </w:t>
      </w:r>
      <w:r w:rsidR="00F70213" w:rsidRPr="00FB467D">
        <w:rPr>
          <w:b/>
          <w:bCs/>
          <w:lang w:eastAsia="ru-RU"/>
        </w:rPr>
        <w:t xml:space="preserve">ИСПОЛЬЗОВАННЫХ </w:t>
      </w:r>
      <w:r w:rsidRPr="00FB467D">
        <w:rPr>
          <w:b/>
          <w:bCs/>
          <w:lang w:eastAsia="ru-RU"/>
        </w:rPr>
        <w:t xml:space="preserve">ИСТОЧНИКОВ </w:t>
      </w:r>
    </w:p>
    <w:p w:rsidR="00EC6787" w:rsidRPr="00FB467D" w:rsidRDefault="00EC6787" w:rsidP="000A6CB1">
      <w:pPr>
        <w:tabs>
          <w:tab w:val="left" w:pos="1134"/>
        </w:tabs>
        <w:suppressAutoHyphens w:val="0"/>
        <w:autoSpaceDE w:val="0"/>
        <w:autoSpaceDN w:val="0"/>
        <w:adjustRightInd w:val="0"/>
        <w:ind w:firstLine="709"/>
        <w:jc w:val="center"/>
        <w:rPr>
          <w:b/>
          <w:bCs/>
          <w:lang w:eastAsia="ru-RU"/>
        </w:rPr>
      </w:pPr>
    </w:p>
    <w:p w:rsidR="001E2CBD" w:rsidRPr="00FB467D" w:rsidRDefault="007D253B" w:rsidP="000A6CB1">
      <w:pPr>
        <w:tabs>
          <w:tab w:val="left" w:pos="1134"/>
        </w:tabs>
        <w:suppressAutoHyphens w:val="0"/>
        <w:autoSpaceDE w:val="0"/>
        <w:autoSpaceDN w:val="0"/>
        <w:adjustRightInd w:val="0"/>
        <w:ind w:firstLine="709"/>
        <w:jc w:val="both"/>
        <w:rPr>
          <w:bCs/>
          <w:lang w:eastAsia="ru-RU"/>
        </w:rPr>
      </w:pPr>
      <w:r w:rsidRPr="00FB467D">
        <w:rPr>
          <w:bCs/>
          <w:lang w:eastAsia="ru-RU"/>
        </w:rPr>
        <w:t xml:space="preserve">Список использованных источников </w:t>
      </w:r>
      <w:r w:rsidR="001E2CBD" w:rsidRPr="00FB467D">
        <w:rPr>
          <w:bCs/>
          <w:lang w:eastAsia="ru-RU"/>
        </w:rPr>
        <w:t xml:space="preserve">отражает перечень источников, которые использовались при написании </w:t>
      </w:r>
      <w:r w:rsidR="0086129D">
        <w:rPr>
          <w:bCs/>
          <w:lang w:eastAsia="ru-RU"/>
        </w:rPr>
        <w:t>дипломной работы</w:t>
      </w:r>
      <w:r w:rsidR="001E2CBD" w:rsidRPr="00FB467D">
        <w:rPr>
          <w:bCs/>
          <w:lang w:eastAsia="ru-RU"/>
        </w:rPr>
        <w:t xml:space="preserve">, показывает глубину и широту изучаемой темы и документально подтверждает достоверность и точность приводимых в тексте заимствований (цитат, фактов, формул и других документов). При написании </w:t>
      </w:r>
      <w:r w:rsidR="00D155EA">
        <w:rPr>
          <w:bCs/>
          <w:lang w:eastAsia="ru-RU"/>
        </w:rPr>
        <w:lastRenderedPageBreak/>
        <w:t>дипломной работы</w:t>
      </w:r>
      <w:r w:rsidR="00D155EA" w:rsidRPr="00FB467D">
        <w:rPr>
          <w:bCs/>
          <w:lang w:eastAsia="ru-RU"/>
        </w:rPr>
        <w:t xml:space="preserve"> </w:t>
      </w:r>
      <w:r w:rsidR="001E2CBD" w:rsidRPr="00FB467D">
        <w:rPr>
          <w:bCs/>
          <w:lang w:eastAsia="ru-RU"/>
        </w:rPr>
        <w:t>следует ориентироваться на наиболее свежие фактические данные, относящиеся к последн</w:t>
      </w:r>
      <w:r w:rsidR="00C6457A" w:rsidRPr="00FB467D">
        <w:rPr>
          <w:bCs/>
          <w:lang w:eastAsia="ru-RU"/>
        </w:rPr>
        <w:t>и</w:t>
      </w:r>
      <w:r w:rsidR="001E2CBD" w:rsidRPr="00FB467D">
        <w:rPr>
          <w:bCs/>
          <w:lang w:eastAsia="ru-RU"/>
        </w:rPr>
        <w:t>м</w:t>
      </w:r>
      <w:r w:rsidR="00C6457A" w:rsidRPr="00FB467D">
        <w:rPr>
          <w:bCs/>
          <w:lang w:eastAsia="ru-RU"/>
        </w:rPr>
        <w:t xml:space="preserve"> 3 – 5 годам</w:t>
      </w:r>
      <w:r w:rsidR="001E2CBD" w:rsidRPr="00FB467D">
        <w:rPr>
          <w:bCs/>
          <w:lang w:eastAsia="ru-RU"/>
        </w:rPr>
        <w:t xml:space="preserve">. Разрешается использование только действующих нормативных документов. </w:t>
      </w:r>
      <w:r w:rsidR="00960BBA" w:rsidRPr="00FB467D">
        <w:rPr>
          <w:bCs/>
          <w:lang w:eastAsia="ru-RU"/>
        </w:rPr>
        <w:t xml:space="preserve">Список </w:t>
      </w:r>
      <w:r w:rsidRPr="00FB467D">
        <w:rPr>
          <w:bCs/>
          <w:lang w:eastAsia="ru-RU"/>
        </w:rPr>
        <w:t xml:space="preserve">использованных </w:t>
      </w:r>
      <w:r w:rsidR="00960BBA" w:rsidRPr="00FB467D">
        <w:rPr>
          <w:bCs/>
          <w:lang w:eastAsia="ru-RU"/>
        </w:rPr>
        <w:t xml:space="preserve">источников </w:t>
      </w:r>
      <w:r w:rsidRPr="00FB467D">
        <w:rPr>
          <w:bCs/>
          <w:lang w:eastAsia="ru-RU"/>
        </w:rPr>
        <w:t>р</w:t>
      </w:r>
      <w:r w:rsidR="001E2CBD" w:rsidRPr="00FB467D">
        <w:rPr>
          <w:bCs/>
          <w:lang w:eastAsia="ru-RU"/>
        </w:rPr>
        <w:t>асполагается в систематическом порядке:</w:t>
      </w:r>
    </w:p>
    <w:p w:rsidR="001E2CBD" w:rsidRPr="00FB467D" w:rsidRDefault="001E2CBD" w:rsidP="000A6CB1">
      <w:pPr>
        <w:tabs>
          <w:tab w:val="left" w:pos="1134"/>
        </w:tabs>
        <w:suppressAutoHyphens w:val="0"/>
        <w:autoSpaceDE w:val="0"/>
        <w:autoSpaceDN w:val="0"/>
        <w:adjustRightInd w:val="0"/>
        <w:ind w:firstLine="709"/>
        <w:jc w:val="both"/>
        <w:rPr>
          <w:bCs/>
          <w:lang w:eastAsia="ru-RU"/>
        </w:rPr>
      </w:pPr>
      <w:r w:rsidRPr="00FB467D">
        <w:rPr>
          <w:bCs/>
          <w:lang w:eastAsia="ru-RU"/>
        </w:rPr>
        <w:t xml:space="preserve">- </w:t>
      </w:r>
      <w:r w:rsidR="002457ED">
        <w:rPr>
          <w:bCs/>
          <w:lang w:eastAsia="ru-RU"/>
        </w:rPr>
        <w:t>з</w:t>
      </w:r>
      <w:r w:rsidRPr="00FB467D">
        <w:rPr>
          <w:bCs/>
          <w:lang w:eastAsia="ru-RU"/>
        </w:rPr>
        <w:t xml:space="preserve">аконодательные и нормативные </w:t>
      </w:r>
      <w:r w:rsidR="00F159B6" w:rsidRPr="00FB467D">
        <w:rPr>
          <w:bCs/>
          <w:lang w:eastAsia="ru-RU"/>
        </w:rPr>
        <w:t xml:space="preserve">правовые </w:t>
      </w:r>
      <w:r w:rsidRPr="00FB467D">
        <w:rPr>
          <w:bCs/>
          <w:lang w:eastAsia="ru-RU"/>
        </w:rPr>
        <w:t xml:space="preserve">акты: Конституция Российской Федерации; </w:t>
      </w:r>
      <w:r w:rsidR="00F159B6" w:rsidRPr="00FB467D">
        <w:rPr>
          <w:bCs/>
          <w:lang w:eastAsia="ru-RU"/>
        </w:rPr>
        <w:t xml:space="preserve">Федеральные </w:t>
      </w:r>
      <w:r w:rsidRPr="00FB467D">
        <w:rPr>
          <w:bCs/>
          <w:lang w:eastAsia="ru-RU"/>
        </w:rPr>
        <w:t>законы, указы</w:t>
      </w:r>
      <w:r w:rsidR="00F159B6" w:rsidRPr="00FB467D">
        <w:rPr>
          <w:bCs/>
          <w:lang w:eastAsia="ru-RU"/>
        </w:rPr>
        <w:t xml:space="preserve"> Президента РФ</w:t>
      </w:r>
      <w:r w:rsidRPr="00FB467D">
        <w:rPr>
          <w:bCs/>
          <w:lang w:eastAsia="ru-RU"/>
        </w:rPr>
        <w:t>, постановления</w:t>
      </w:r>
      <w:r w:rsidR="00F159B6" w:rsidRPr="00FB467D">
        <w:rPr>
          <w:bCs/>
          <w:lang w:eastAsia="ru-RU"/>
        </w:rPr>
        <w:t xml:space="preserve"> Правительства РФ,</w:t>
      </w:r>
      <w:r w:rsidRPr="00FB467D">
        <w:rPr>
          <w:bCs/>
          <w:lang w:eastAsia="ru-RU"/>
        </w:rPr>
        <w:t xml:space="preserve"> </w:t>
      </w:r>
      <w:r w:rsidR="00F159B6" w:rsidRPr="00FB467D">
        <w:rPr>
          <w:bCs/>
          <w:lang w:eastAsia="ru-RU"/>
        </w:rPr>
        <w:t>нормативные правовые акты федеральных органов исполнительной власти,</w:t>
      </w:r>
      <w:r w:rsidRPr="00FB467D">
        <w:rPr>
          <w:bCs/>
          <w:lang w:eastAsia="ru-RU"/>
        </w:rPr>
        <w:t xml:space="preserve"> </w:t>
      </w:r>
      <w:r w:rsidR="00F159B6" w:rsidRPr="00FB467D">
        <w:rPr>
          <w:bCs/>
          <w:lang w:eastAsia="ru-RU"/>
        </w:rPr>
        <w:t xml:space="preserve">законодательных и исполнительных органов </w:t>
      </w:r>
      <w:r w:rsidRPr="00FB467D">
        <w:rPr>
          <w:bCs/>
          <w:lang w:eastAsia="ru-RU"/>
        </w:rPr>
        <w:t xml:space="preserve">государственной власти </w:t>
      </w:r>
      <w:r w:rsidR="00F159B6" w:rsidRPr="00FB467D">
        <w:rPr>
          <w:bCs/>
          <w:lang w:eastAsia="ru-RU"/>
        </w:rPr>
        <w:t xml:space="preserve">субъектов </w:t>
      </w:r>
      <w:r w:rsidRPr="00FB467D">
        <w:rPr>
          <w:bCs/>
          <w:lang w:eastAsia="ru-RU"/>
        </w:rPr>
        <w:t>Российской Федерации</w:t>
      </w:r>
      <w:r w:rsidR="00F159B6" w:rsidRPr="00FB467D">
        <w:rPr>
          <w:bCs/>
          <w:lang w:eastAsia="ru-RU"/>
        </w:rPr>
        <w:t xml:space="preserve"> и органов муниципальных местного самоуправления</w:t>
      </w:r>
      <w:r w:rsidR="008336DB" w:rsidRPr="00FB467D">
        <w:rPr>
          <w:bCs/>
          <w:lang w:eastAsia="ru-RU"/>
        </w:rPr>
        <w:t>, акты судебных органов</w:t>
      </w:r>
      <w:r w:rsidR="002457ED">
        <w:rPr>
          <w:bCs/>
          <w:lang w:eastAsia="ru-RU"/>
        </w:rPr>
        <w:t>;</w:t>
      </w:r>
      <w:r w:rsidR="008336DB" w:rsidRPr="00FB467D">
        <w:rPr>
          <w:bCs/>
          <w:lang w:eastAsia="ru-RU"/>
        </w:rPr>
        <w:t xml:space="preserve"> </w:t>
      </w:r>
    </w:p>
    <w:p w:rsidR="002F200C" w:rsidRPr="00FB467D" w:rsidRDefault="001E2CBD" w:rsidP="000A6CB1">
      <w:pPr>
        <w:tabs>
          <w:tab w:val="left" w:pos="1134"/>
        </w:tabs>
        <w:suppressAutoHyphens w:val="0"/>
        <w:autoSpaceDE w:val="0"/>
        <w:autoSpaceDN w:val="0"/>
        <w:adjustRightInd w:val="0"/>
        <w:ind w:firstLine="709"/>
        <w:jc w:val="both"/>
        <w:rPr>
          <w:bCs/>
          <w:lang w:eastAsia="ru-RU"/>
        </w:rPr>
      </w:pPr>
      <w:r w:rsidRPr="00FB467D">
        <w:rPr>
          <w:bCs/>
          <w:lang w:eastAsia="ru-RU"/>
        </w:rPr>
        <w:t xml:space="preserve">- </w:t>
      </w:r>
      <w:r w:rsidR="002457ED">
        <w:rPr>
          <w:bCs/>
          <w:lang w:eastAsia="ru-RU"/>
        </w:rPr>
        <w:t>у</w:t>
      </w:r>
      <w:r w:rsidRPr="00FB467D">
        <w:rPr>
          <w:bCs/>
          <w:lang w:eastAsia="ru-RU"/>
        </w:rPr>
        <w:t>чебная и научная литература: учебники и учебные пособия; монографии; сборники статей</w:t>
      </w:r>
      <w:r w:rsidR="002457ED">
        <w:rPr>
          <w:bCs/>
          <w:lang w:eastAsia="ru-RU"/>
        </w:rPr>
        <w:t>;</w:t>
      </w:r>
    </w:p>
    <w:p w:rsidR="001E2CBD" w:rsidRPr="00FB467D" w:rsidRDefault="008336DB" w:rsidP="000A6CB1">
      <w:pPr>
        <w:tabs>
          <w:tab w:val="left" w:pos="1134"/>
        </w:tabs>
        <w:suppressAutoHyphens w:val="0"/>
        <w:autoSpaceDE w:val="0"/>
        <w:autoSpaceDN w:val="0"/>
        <w:adjustRightInd w:val="0"/>
        <w:ind w:firstLine="709"/>
        <w:jc w:val="both"/>
        <w:rPr>
          <w:bCs/>
          <w:lang w:eastAsia="ru-RU"/>
        </w:rPr>
      </w:pPr>
      <w:r w:rsidRPr="00FB467D">
        <w:rPr>
          <w:bCs/>
          <w:lang w:eastAsia="ru-RU"/>
        </w:rPr>
        <w:t xml:space="preserve">- </w:t>
      </w:r>
      <w:r w:rsidR="002457ED">
        <w:rPr>
          <w:bCs/>
          <w:lang w:eastAsia="ru-RU"/>
        </w:rPr>
        <w:t>п</w:t>
      </w:r>
      <w:r w:rsidRPr="00FB467D">
        <w:rPr>
          <w:bCs/>
          <w:lang w:eastAsia="ru-RU"/>
        </w:rPr>
        <w:t>ериодические издания</w:t>
      </w:r>
      <w:r w:rsidR="002457ED">
        <w:rPr>
          <w:bCs/>
          <w:lang w:eastAsia="ru-RU"/>
        </w:rPr>
        <w:t>;</w:t>
      </w:r>
    </w:p>
    <w:p w:rsidR="001E2CBD" w:rsidRPr="00FB467D" w:rsidRDefault="001E2CBD" w:rsidP="000A6CB1">
      <w:pPr>
        <w:tabs>
          <w:tab w:val="left" w:pos="1134"/>
        </w:tabs>
        <w:suppressAutoHyphens w:val="0"/>
        <w:autoSpaceDE w:val="0"/>
        <w:autoSpaceDN w:val="0"/>
        <w:adjustRightInd w:val="0"/>
        <w:ind w:firstLine="709"/>
        <w:jc w:val="both"/>
        <w:rPr>
          <w:bCs/>
          <w:lang w:eastAsia="ru-RU"/>
        </w:rPr>
      </w:pPr>
      <w:r w:rsidRPr="00FB467D">
        <w:rPr>
          <w:bCs/>
          <w:lang w:eastAsia="ru-RU"/>
        </w:rPr>
        <w:t xml:space="preserve">- </w:t>
      </w:r>
      <w:r w:rsidR="002457ED">
        <w:rPr>
          <w:bCs/>
          <w:lang w:eastAsia="ru-RU"/>
        </w:rPr>
        <w:t>и</w:t>
      </w:r>
      <w:r w:rsidRPr="00FB467D">
        <w:rPr>
          <w:bCs/>
          <w:lang w:eastAsia="ru-RU"/>
        </w:rPr>
        <w:t>нтернет-документы</w:t>
      </w:r>
      <w:r w:rsidR="008336DB" w:rsidRPr="00FB467D">
        <w:rPr>
          <w:bCs/>
          <w:lang w:eastAsia="ru-RU"/>
        </w:rPr>
        <w:t>.</w:t>
      </w:r>
    </w:p>
    <w:p w:rsidR="002F200C" w:rsidRDefault="002F200C" w:rsidP="002F200C">
      <w:pPr>
        <w:tabs>
          <w:tab w:val="left" w:pos="1134"/>
        </w:tabs>
        <w:suppressAutoHyphens w:val="0"/>
        <w:autoSpaceDE w:val="0"/>
        <w:autoSpaceDN w:val="0"/>
        <w:adjustRightInd w:val="0"/>
        <w:ind w:firstLine="709"/>
        <w:jc w:val="both"/>
        <w:rPr>
          <w:b/>
          <w:bCs/>
          <w:lang w:eastAsia="ru-RU"/>
        </w:rPr>
      </w:pPr>
      <w:r w:rsidRPr="00FB467D">
        <w:rPr>
          <w:bCs/>
          <w:lang w:eastAsia="ru-RU"/>
        </w:rPr>
        <w:t xml:space="preserve">Общее количество источников должно быть не менее </w:t>
      </w:r>
      <w:r w:rsidR="008817C5" w:rsidRPr="008817C5">
        <w:rPr>
          <w:b/>
          <w:bCs/>
          <w:lang w:eastAsia="ru-RU"/>
        </w:rPr>
        <w:t>25</w:t>
      </w:r>
      <w:r w:rsidRPr="008817C5">
        <w:rPr>
          <w:b/>
          <w:bCs/>
          <w:lang w:eastAsia="ru-RU"/>
        </w:rPr>
        <w:t>.</w:t>
      </w:r>
    </w:p>
    <w:p w:rsidR="003362E1" w:rsidRDefault="003362E1" w:rsidP="003362E1">
      <w:pPr>
        <w:tabs>
          <w:tab w:val="left" w:pos="1134"/>
        </w:tabs>
        <w:suppressAutoHyphens w:val="0"/>
        <w:autoSpaceDE w:val="0"/>
        <w:autoSpaceDN w:val="0"/>
        <w:adjustRightInd w:val="0"/>
        <w:spacing w:line="360" w:lineRule="auto"/>
        <w:ind w:firstLine="709"/>
        <w:jc w:val="both"/>
        <w:rPr>
          <w:b/>
          <w:bCs/>
          <w:lang w:eastAsia="ru-RU"/>
        </w:rPr>
      </w:pPr>
    </w:p>
    <w:p w:rsidR="003362E1" w:rsidRDefault="003362E1" w:rsidP="003362E1">
      <w:pPr>
        <w:tabs>
          <w:tab w:val="left" w:pos="1134"/>
        </w:tabs>
        <w:suppressAutoHyphens w:val="0"/>
        <w:autoSpaceDE w:val="0"/>
        <w:autoSpaceDN w:val="0"/>
        <w:adjustRightInd w:val="0"/>
        <w:ind w:firstLine="709"/>
        <w:jc w:val="center"/>
        <w:rPr>
          <w:b/>
        </w:rPr>
      </w:pPr>
      <w:r>
        <w:rPr>
          <w:b/>
        </w:rPr>
        <w:t>ПРИЛОЖЕНИЕ</w:t>
      </w:r>
    </w:p>
    <w:p w:rsidR="003362E1" w:rsidRPr="00A43CB4" w:rsidRDefault="003362E1" w:rsidP="003362E1">
      <w:pPr>
        <w:tabs>
          <w:tab w:val="left" w:pos="1134"/>
        </w:tabs>
        <w:suppressAutoHyphens w:val="0"/>
        <w:autoSpaceDE w:val="0"/>
        <w:autoSpaceDN w:val="0"/>
        <w:adjustRightInd w:val="0"/>
        <w:ind w:firstLine="709"/>
        <w:jc w:val="center"/>
        <w:rPr>
          <w:b/>
        </w:rPr>
      </w:pPr>
    </w:p>
    <w:p w:rsidR="003362E1" w:rsidRDefault="003362E1" w:rsidP="003362E1">
      <w:pPr>
        <w:tabs>
          <w:tab w:val="left" w:pos="1134"/>
        </w:tabs>
        <w:suppressAutoHyphens w:val="0"/>
        <w:autoSpaceDE w:val="0"/>
        <w:autoSpaceDN w:val="0"/>
        <w:adjustRightInd w:val="0"/>
        <w:ind w:firstLine="709"/>
        <w:jc w:val="both"/>
      </w:pPr>
      <w:r>
        <w:t xml:space="preserve">Приложение располагают после списка источников. Его цель – избежать излишней нагрузки текста различными аналитическими, расчетными, статистическими материалами, которые не содержат основную информацию. </w:t>
      </w:r>
    </w:p>
    <w:p w:rsidR="003362E1" w:rsidRDefault="003362E1" w:rsidP="003362E1">
      <w:pPr>
        <w:tabs>
          <w:tab w:val="left" w:pos="1134"/>
        </w:tabs>
        <w:suppressAutoHyphens w:val="0"/>
        <w:autoSpaceDE w:val="0"/>
        <w:autoSpaceDN w:val="0"/>
        <w:adjustRightInd w:val="0"/>
        <w:ind w:firstLine="709"/>
        <w:jc w:val="both"/>
      </w:pPr>
      <w:r>
        <w:t>В приложение рекомендуется включать материалы, связанные с выполнением дипломной работы:</w:t>
      </w:r>
    </w:p>
    <w:p w:rsidR="003362E1" w:rsidRDefault="003362E1" w:rsidP="003362E1">
      <w:pPr>
        <w:tabs>
          <w:tab w:val="left" w:pos="1134"/>
        </w:tabs>
        <w:suppressAutoHyphens w:val="0"/>
        <w:autoSpaceDE w:val="0"/>
        <w:autoSpaceDN w:val="0"/>
        <w:adjustRightInd w:val="0"/>
        <w:ind w:firstLine="709"/>
        <w:jc w:val="both"/>
      </w:pPr>
      <w:r>
        <w:t xml:space="preserve"> </w:t>
      </w:r>
      <w:r>
        <w:sym w:font="Symbol" w:char="F02D"/>
      </w:r>
      <w:r>
        <w:t xml:space="preserve"> анкеты опросов;</w:t>
      </w:r>
    </w:p>
    <w:p w:rsidR="003362E1" w:rsidRDefault="003362E1" w:rsidP="003362E1">
      <w:pPr>
        <w:tabs>
          <w:tab w:val="left" w:pos="1134"/>
        </w:tabs>
        <w:suppressAutoHyphens w:val="0"/>
        <w:autoSpaceDE w:val="0"/>
        <w:autoSpaceDN w:val="0"/>
        <w:adjustRightInd w:val="0"/>
        <w:ind w:firstLine="709"/>
        <w:jc w:val="both"/>
      </w:pPr>
      <w:r>
        <w:sym w:font="Symbol" w:char="F02D"/>
      </w:r>
      <w:r>
        <w:t xml:space="preserve"> протоколы наблюдений; </w:t>
      </w:r>
    </w:p>
    <w:p w:rsidR="003362E1" w:rsidRDefault="003362E1" w:rsidP="003362E1">
      <w:pPr>
        <w:tabs>
          <w:tab w:val="left" w:pos="1134"/>
        </w:tabs>
        <w:suppressAutoHyphens w:val="0"/>
        <w:autoSpaceDE w:val="0"/>
        <w:autoSpaceDN w:val="0"/>
        <w:adjustRightInd w:val="0"/>
        <w:ind w:firstLine="709"/>
        <w:jc w:val="both"/>
      </w:pPr>
      <w:r>
        <w:sym w:font="Symbol" w:char="F02D"/>
      </w:r>
      <w:r>
        <w:t xml:space="preserve"> материалы тестов, бесед; </w:t>
      </w:r>
    </w:p>
    <w:p w:rsidR="003362E1" w:rsidRDefault="003362E1" w:rsidP="003362E1">
      <w:pPr>
        <w:tabs>
          <w:tab w:val="left" w:pos="1134"/>
        </w:tabs>
        <w:suppressAutoHyphens w:val="0"/>
        <w:autoSpaceDE w:val="0"/>
        <w:autoSpaceDN w:val="0"/>
        <w:adjustRightInd w:val="0"/>
        <w:ind w:firstLine="709"/>
        <w:jc w:val="both"/>
      </w:pPr>
      <w:r>
        <w:sym w:font="Symbol" w:char="F02D"/>
      </w:r>
      <w:r>
        <w:t xml:space="preserve"> иллюстрации, рисунки; </w:t>
      </w:r>
    </w:p>
    <w:p w:rsidR="003362E1" w:rsidRDefault="003362E1" w:rsidP="003362E1">
      <w:pPr>
        <w:tabs>
          <w:tab w:val="left" w:pos="1134"/>
        </w:tabs>
        <w:suppressAutoHyphens w:val="0"/>
        <w:autoSpaceDE w:val="0"/>
        <w:autoSpaceDN w:val="0"/>
        <w:adjustRightInd w:val="0"/>
        <w:ind w:firstLine="709"/>
        <w:jc w:val="both"/>
      </w:pPr>
      <w:r>
        <w:sym w:font="Symbol" w:char="F02D"/>
      </w:r>
      <w:r>
        <w:t xml:space="preserve"> таблицы, схемы; </w:t>
      </w:r>
    </w:p>
    <w:p w:rsidR="003362E1" w:rsidRDefault="003362E1" w:rsidP="003362E1">
      <w:pPr>
        <w:tabs>
          <w:tab w:val="left" w:pos="1134"/>
        </w:tabs>
        <w:suppressAutoHyphens w:val="0"/>
        <w:autoSpaceDE w:val="0"/>
        <w:autoSpaceDN w:val="0"/>
        <w:adjustRightInd w:val="0"/>
        <w:ind w:firstLine="709"/>
        <w:jc w:val="both"/>
      </w:pPr>
      <w:r>
        <w:sym w:font="Symbol" w:char="F02D"/>
      </w:r>
      <w:r>
        <w:t xml:space="preserve"> диаграммы и т.д. </w:t>
      </w:r>
    </w:p>
    <w:p w:rsidR="003362E1" w:rsidRDefault="003362E1" w:rsidP="003362E1">
      <w:pPr>
        <w:tabs>
          <w:tab w:val="left" w:pos="1134"/>
        </w:tabs>
        <w:suppressAutoHyphens w:val="0"/>
        <w:autoSpaceDE w:val="0"/>
        <w:autoSpaceDN w:val="0"/>
        <w:adjustRightInd w:val="0"/>
        <w:ind w:firstLine="709"/>
        <w:jc w:val="both"/>
        <w:rPr>
          <w:b/>
          <w:bCs/>
          <w:lang w:eastAsia="ru-RU"/>
        </w:rPr>
      </w:pPr>
      <w:r>
        <w:t>Приложения обычно оформляются на отдельных листах, причем каждое из них должно иметь свой тематический заголовок и в правом верхнем углу надпись: Приложение 1, Приложение 2 и т.д.</w:t>
      </w:r>
    </w:p>
    <w:p w:rsidR="00EC6787" w:rsidRPr="00FB467D" w:rsidRDefault="00EC6787" w:rsidP="003362E1">
      <w:pPr>
        <w:tabs>
          <w:tab w:val="left" w:pos="1134"/>
        </w:tabs>
        <w:suppressAutoHyphens w:val="0"/>
        <w:autoSpaceDE w:val="0"/>
        <w:autoSpaceDN w:val="0"/>
        <w:adjustRightInd w:val="0"/>
        <w:jc w:val="both"/>
        <w:rPr>
          <w:bCs/>
          <w:lang w:eastAsia="ru-RU"/>
        </w:rPr>
      </w:pPr>
    </w:p>
    <w:p w:rsidR="001E2CBD" w:rsidRDefault="00C6457A" w:rsidP="002B22ED">
      <w:pPr>
        <w:tabs>
          <w:tab w:val="left" w:pos="1134"/>
        </w:tabs>
        <w:suppressAutoHyphens w:val="0"/>
        <w:autoSpaceDE w:val="0"/>
        <w:autoSpaceDN w:val="0"/>
        <w:adjustRightInd w:val="0"/>
        <w:ind w:firstLine="709"/>
        <w:jc w:val="center"/>
        <w:outlineLvl w:val="1"/>
        <w:rPr>
          <w:b/>
          <w:bCs/>
          <w:iCs/>
          <w:lang w:eastAsia="ru-RU"/>
        </w:rPr>
      </w:pPr>
      <w:bookmarkStart w:id="23" w:name="_Toc470025755"/>
      <w:r w:rsidRPr="00FB467D">
        <w:rPr>
          <w:b/>
          <w:bCs/>
          <w:iCs/>
          <w:lang w:eastAsia="ru-RU"/>
        </w:rPr>
        <w:t>2.</w:t>
      </w:r>
      <w:r w:rsidR="006808EF" w:rsidRPr="00FB467D">
        <w:rPr>
          <w:b/>
          <w:bCs/>
          <w:iCs/>
          <w:lang w:eastAsia="ru-RU"/>
        </w:rPr>
        <w:t>4</w:t>
      </w:r>
      <w:r w:rsidR="001E2CBD" w:rsidRPr="00FB467D">
        <w:rPr>
          <w:b/>
          <w:bCs/>
          <w:iCs/>
          <w:lang w:eastAsia="ru-RU"/>
        </w:rPr>
        <w:t>.</w:t>
      </w:r>
      <w:r w:rsidR="00856FBA" w:rsidRPr="00FB467D">
        <w:rPr>
          <w:b/>
          <w:bCs/>
          <w:iCs/>
          <w:lang w:eastAsia="ru-RU"/>
        </w:rPr>
        <w:t>4</w:t>
      </w:r>
      <w:r w:rsidR="001E2CBD" w:rsidRPr="00FB467D">
        <w:rPr>
          <w:b/>
          <w:bCs/>
          <w:iCs/>
          <w:lang w:eastAsia="ru-RU"/>
        </w:rPr>
        <w:t xml:space="preserve"> Порядок оформления и готовности к сдаче </w:t>
      </w:r>
      <w:r w:rsidR="005B7600">
        <w:rPr>
          <w:b/>
          <w:bCs/>
          <w:iCs/>
          <w:lang w:eastAsia="ru-RU"/>
        </w:rPr>
        <w:t>дипломной</w:t>
      </w:r>
      <w:r w:rsidR="001E2CBD" w:rsidRPr="00FB467D">
        <w:rPr>
          <w:b/>
          <w:bCs/>
          <w:iCs/>
          <w:lang w:eastAsia="ru-RU"/>
        </w:rPr>
        <w:t xml:space="preserve"> работы</w:t>
      </w:r>
      <w:bookmarkEnd w:id="23"/>
    </w:p>
    <w:p w:rsidR="00EC6787" w:rsidRDefault="00EC6787" w:rsidP="002B22ED">
      <w:pPr>
        <w:tabs>
          <w:tab w:val="left" w:pos="1134"/>
        </w:tabs>
        <w:suppressAutoHyphens w:val="0"/>
        <w:autoSpaceDE w:val="0"/>
        <w:autoSpaceDN w:val="0"/>
        <w:adjustRightInd w:val="0"/>
        <w:ind w:firstLine="709"/>
        <w:jc w:val="center"/>
        <w:outlineLvl w:val="1"/>
        <w:rPr>
          <w:b/>
          <w:bCs/>
          <w:iCs/>
          <w:lang w:eastAsia="ru-RU"/>
        </w:rPr>
      </w:pPr>
    </w:p>
    <w:p w:rsidR="00257C81" w:rsidRPr="00FB467D" w:rsidRDefault="00257C81" w:rsidP="00257C81">
      <w:pPr>
        <w:tabs>
          <w:tab w:val="left" w:pos="1134"/>
        </w:tabs>
        <w:suppressAutoHyphens w:val="0"/>
        <w:autoSpaceDE w:val="0"/>
        <w:autoSpaceDN w:val="0"/>
        <w:adjustRightInd w:val="0"/>
        <w:ind w:firstLine="709"/>
        <w:jc w:val="both"/>
        <w:rPr>
          <w:bCs/>
          <w:iCs/>
          <w:lang w:eastAsia="ru-RU"/>
        </w:rPr>
      </w:pPr>
      <w:r w:rsidRPr="00FB467D">
        <w:rPr>
          <w:bCs/>
          <w:iCs/>
          <w:lang w:eastAsia="ru-RU"/>
        </w:rPr>
        <w:t xml:space="preserve">Работа оформляется в виде текста, подготовленного на персональном компьютере с помощью текстового редактора и отпечатанного на листах формата </w:t>
      </w:r>
      <w:proofErr w:type="gramStart"/>
      <w:r w:rsidRPr="00FB467D">
        <w:rPr>
          <w:bCs/>
          <w:iCs/>
          <w:lang w:eastAsia="ru-RU"/>
        </w:rPr>
        <w:t>А4</w:t>
      </w:r>
      <w:proofErr w:type="gramEnd"/>
      <w:r w:rsidRPr="00FB467D">
        <w:rPr>
          <w:bCs/>
          <w:iCs/>
          <w:lang w:eastAsia="ru-RU"/>
        </w:rPr>
        <w:t xml:space="preserve"> с одной стороны. Текст на листе должен иметь книжную ориентацию, альбомная ориентация допускается только для таблиц и схем приложений. </w:t>
      </w:r>
      <w:r w:rsidRPr="00FB467D">
        <w:rPr>
          <w:b/>
          <w:bCs/>
          <w:iCs/>
          <w:lang w:eastAsia="ru-RU"/>
        </w:rPr>
        <w:t>Текст следует печатать через 1,5 интервала (размер шрифта – 14), соблюдая следующие размеры полей: левое - 30 мм; правое - 15 мм; верхнее - 20 мм; нижнее - 20 мм</w:t>
      </w:r>
      <w:r w:rsidRPr="00FB467D">
        <w:rPr>
          <w:bCs/>
          <w:iCs/>
          <w:lang w:eastAsia="ru-RU"/>
        </w:rPr>
        <w:t>.</w:t>
      </w:r>
    </w:p>
    <w:p w:rsidR="00257C81" w:rsidRDefault="00257C81" w:rsidP="00257C81">
      <w:pPr>
        <w:pStyle w:val="18"/>
        <w:tabs>
          <w:tab w:val="left" w:pos="1134"/>
          <w:tab w:val="left" w:pos="1276"/>
          <w:tab w:val="left" w:pos="1315"/>
        </w:tabs>
        <w:spacing w:after="0"/>
        <w:ind w:firstLine="709"/>
        <w:contextualSpacing/>
        <w:jc w:val="both"/>
        <w:rPr>
          <w:sz w:val="24"/>
          <w:szCs w:val="24"/>
        </w:rPr>
      </w:pPr>
      <w:r w:rsidRPr="00FB467D">
        <w:rPr>
          <w:sz w:val="24"/>
          <w:szCs w:val="24"/>
        </w:rPr>
        <w:t xml:space="preserve">Все страницы </w:t>
      </w:r>
      <w:r>
        <w:rPr>
          <w:sz w:val="24"/>
          <w:szCs w:val="24"/>
        </w:rPr>
        <w:t>дипломной</w:t>
      </w:r>
      <w:r w:rsidRPr="00FB467D">
        <w:rPr>
          <w:sz w:val="24"/>
          <w:szCs w:val="24"/>
        </w:rPr>
        <w:t xml:space="preserve"> работы должны иметь сквозную нумерацию, начинающуюся с титульного листа. </w:t>
      </w:r>
    </w:p>
    <w:p w:rsidR="00257C81" w:rsidRDefault="00257C81" w:rsidP="00257C81">
      <w:pPr>
        <w:pStyle w:val="18"/>
        <w:tabs>
          <w:tab w:val="left" w:pos="1134"/>
          <w:tab w:val="left" w:pos="1276"/>
          <w:tab w:val="left" w:pos="1315"/>
        </w:tabs>
        <w:spacing w:after="0"/>
        <w:ind w:firstLine="709"/>
        <w:contextualSpacing/>
        <w:jc w:val="both"/>
        <w:rPr>
          <w:sz w:val="24"/>
          <w:szCs w:val="24"/>
        </w:rPr>
      </w:pPr>
      <w:r w:rsidRPr="00FB467D">
        <w:rPr>
          <w:sz w:val="24"/>
          <w:szCs w:val="24"/>
        </w:rPr>
        <w:t xml:space="preserve">На титульном листе, оформляемом на основе установленного в Колледже образца, номер страницы «1» не ставят. </w:t>
      </w:r>
    </w:p>
    <w:p w:rsidR="00257C81" w:rsidRDefault="00257C81" w:rsidP="00257C81">
      <w:pPr>
        <w:pStyle w:val="18"/>
        <w:tabs>
          <w:tab w:val="left" w:pos="1134"/>
          <w:tab w:val="left" w:pos="1276"/>
          <w:tab w:val="left" w:pos="1315"/>
        </w:tabs>
        <w:spacing w:after="0"/>
        <w:ind w:firstLine="709"/>
        <w:contextualSpacing/>
        <w:jc w:val="both"/>
        <w:rPr>
          <w:sz w:val="24"/>
          <w:szCs w:val="24"/>
        </w:rPr>
      </w:pPr>
      <w:r w:rsidRPr="00FB467D">
        <w:rPr>
          <w:sz w:val="24"/>
          <w:szCs w:val="24"/>
        </w:rPr>
        <w:t xml:space="preserve">Нумерация проставляется, начиная с листа Содержание (номер страницы 4). </w:t>
      </w:r>
    </w:p>
    <w:p w:rsidR="00257C81" w:rsidRDefault="00257C81" w:rsidP="00257C81">
      <w:pPr>
        <w:pStyle w:val="18"/>
        <w:tabs>
          <w:tab w:val="left" w:pos="1134"/>
          <w:tab w:val="left" w:pos="1276"/>
          <w:tab w:val="left" w:pos="1315"/>
        </w:tabs>
        <w:spacing w:after="0"/>
        <w:ind w:firstLine="709"/>
        <w:contextualSpacing/>
        <w:jc w:val="both"/>
        <w:rPr>
          <w:sz w:val="24"/>
          <w:szCs w:val="24"/>
          <w:lang w:eastAsia="ru-RU" w:bidi="ru-RU"/>
        </w:rPr>
      </w:pPr>
      <w:r w:rsidRPr="00FB467D">
        <w:rPr>
          <w:sz w:val="24"/>
          <w:szCs w:val="24"/>
          <w:lang w:eastAsia="ru-RU" w:bidi="ru-RU"/>
        </w:rPr>
        <w:t xml:space="preserve">Номер страницы проставляют </w:t>
      </w:r>
      <w:r w:rsidRPr="00FB467D">
        <w:rPr>
          <w:sz w:val="24"/>
          <w:szCs w:val="24"/>
        </w:rPr>
        <w:t xml:space="preserve">по центру нижнего поля </w:t>
      </w:r>
      <w:r w:rsidRPr="00FB467D">
        <w:rPr>
          <w:sz w:val="24"/>
          <w:szCs w:val="24"/>
          <w:lang w:eastAsia="ru-RU" w:bidi="ru-RU"/>
        </w:rPr>
        <w:t>листа, без точки.</w:t>
      </w:r>
    </w:p>
    <w:p w:rsidR="00257C81" w:rsidRPr="00FB467D" w:rsidRDefault="00257C81" w:rsidP="00257C81">
      <w:pPr>
        <w:tabs>
          <w:tab w:val="left" w:pos="1134"/>
        </w:tabs>
        <w:suppressAutoHyphens w:val="0"/>
        <w:autoSpaceDE w:val="0"/>
        <w:autoSpaceDN w:val="0"/>
        <w:adjustRightInd w:val="0"/>
        <w:ind w:firstLine="709"/>
        <w:jc w:val="both"/>
        <w:rPr>
          <w:bCs/>
          <w:iCs/>
          <w:lang w:eastAsia="ru-RU"/>
        </w:rPr>
      </w:pPr>
      <w:r w:rsidRPr="009538D0">
        <w:rPr>
          <w:bCs/>
          <w:iCs/>
          <w:lang w:eastAsia="ru-RU"/>
        </w:rPr>
        <w:t>Иллюстрации, таблицы и т. п., расположенные на отдельных листах</w:t>
      </w:r>
      <w:r>
        <w:rPr>
          <w:bCs/>
          <w:iCs/>
          <w:lang w:eastAsia="ru-RU"/>
        </w:rPr>
        <w:t xml:space="preserve"> (за исключением Приложения)</w:t>
      </w:r>
      <w:r w:rsidRPr="009538D0">
        <w:rPr>
          <w:bCs/>
          <w:iCs/>
          <w:lang w:eastAsia="ru-RU"/>
        </w:rPr>
        <w:t xml:space="preserve">, включают в общую нумерацию страниц </w:t>
      </w:r>
      <w:r>
        <w:rPr>
          <w:bCs/>
          <w:iCs/>
          <w:lang w:eastAsia="ru-RU"/>
        </w:rPr>
        <w:t>Д</w:t>
      </w:r>
      <w:r w:rsidRPr="009538D0">
        <w:rPr>
          <w:bCs/>
          <w:iCs/>
          <w:lang w:eastAsia="ru-RU"/>
        </w:rPr>
        <w:t>Р.</w:t>
      </w:r>
    </w:p>
    <w:p w:rsidR="00257C81" w:rsidRPr="00FB467D" w:rsidRDefault="00257C81" w:rsidP="00257C81">
      <w:pPr>
        <w:tabs>
          <w:tab w:val="left" w:pos="1134"/>
        </w:tabs>
        <w:suppressAutoHyphens w:val="0"/>
        <w:autoSpaceDE w:val="0"/>
        <w:autoSpaceDN w:val="0"/>
        <w:adjustRightInd w:val="0"/>
        <w:ind w:firstLine="709"/>
        <w:jc w:val="both"/>
        <w:rPr>
          <w:bCs/>
          <w:iCs/>
          <w:lang w:eastAsia="ru-RU"/>
        </w:rPr>
      </w:pPr>
      <w:r w:rsidRPr="00FB467D">
        <w:rPr>
          <w:bCs/>
          <w:iCs/>
          <w:lang w:eastAsia="ru-RU"/>
        </w:rPr>
        <w:t>Шрифт должен быть четким, черного цвета, средней жирности.</w:t>
      </w:r>
    </w:p>
    <w:p w:rsidR="00257C81" w:rsidRPr="00FB467D" w:rsidRDefault="00257C81" w:rsidP="00257C81">
      <w:pPr>
        <w:tabs>
          <w:tab w:val="left" w:pos="1134"/>
        </w:tabs>
        <w:suppressAutoHyphens w:val="0"/>
        <w:autoSpaceDE w:val="0"/>
        <w:autoSpaceDN w:val="0"/>
        <w:adjustRightInd w:val="0"/>
        <w:ind w:firstLine="709"/>
        <w:jc w:val="both"/>
        <w:rPr>
          <w:bCs/>
          <w:iCs/>
          <w:lang w:eastAsia="ru-RU"/>
        </w:rPr>
      </w:pPr>
      <w:r w:rsidRPr="00FB467D">
        <w:rPr>
          <w:bCs/>
          <w:iCs/>
          <w:lang w:eastAsia="ru-RU"/>
        </w:rPr>
        <w:lastRenderedPageBreak/>
        <w:t>Допускаются сокращения русских слов и словосочетаний по ГОСТ 7.12, вольные сокращения слов не допускаются.</w:t>
      </w:r>
    </w:p>
    <w:p w:rsidR="00257C81" w:rsidRPr="009538D0" w:rsidRDefault="00257C81" w:rsidP="00257C81">
      <w:pPr>
        <w:tabs>
          <w:tab w:val="left" w:pos="1134"/>
        </w:tabs>
        <w:suppressAutoHyphens w:val="0"/>
        <w:autoSpaceDE w:val="0"/>
        <w:autoSpaceDN w:val="0"/>
        <w:adjustRightInd w:val="0"/>
        <w:ind w:firstLine="709"/>
        <w:jc w:val="both"/>
        <w:rPr>
          <w:bCs/>
          <w:iCs/>
          <w:lang w:eastAsia="ru-RU"/>
        </w:rPr>
      </w:pPr>
      <w:r w:rsidRPr="009538D0">
        <w:rPr>
          <w:bCs/>
          <w:iCs/>
          <w:lang w:eastAsia="ru-RU"/>
        </w:rPr>
        <w:t xml:space="preserve">Наименование структурных элементов </w:t>
      </w:r>
      <w:r>
        <w:rPr>
          <w:bCs/>
          <w:iCs/>
          <w:lang w:eastAsia="ru-RU"/>
        </w:rPr>
        <w:t>Д</w:t>
      </w:r>
      <w:r w:rsidRPr="009538D0">
        <w:rPr>
          <w:bCs/>
          <w:iCs/>
          <w:lang w:eastAsia="ru-RU"/>
        </w:rPr>
        <w:t xml:space="preserve">Р </w:t>
      </w:r>
      <w:r w:rsidRPr="00E73969">
        <w:rPr>
          <w:b/>
          <w:bCs/>
          <w:iCs/>
          <w:lang w:eastAsia="ru-RU"/>
        </w:rPr>
        <w:t xml:space="preserve">(«СОДЕРЖАНИЕ», «ВВЕДЕНИЕ», «СПИСОК </w:t>
      </w:r>
      <w:r w:rsidRPr="00E73969">
        <w:rPr>
          <w:b/>
          <w:bCs/>
          <w:iCs/>
          <w:lang w:eastAsia="ru-RU"/>
        </w:rPr>
        <w:tab/>
        <w:t>ИСПОЛЬЗОВАННЫХ ИСТОЧНИКОВ», «ЗАКЛЮЧЕНИЕ»)</w:t>
      </w:r>
      <w:r w:rsidRPr="009538D0">
        <w:rPr>
          <w:bCs/>
          <w:iCs/>
          <w:lang w:eastAsia="ru-RU"/>
        </w:rPr>
        <w:t xml:space="preserve"> и заголовки разделов (глав) основной части следует располагать </w:t>
      </w:r>
      <w:r>
        <w:rPr>
          <w:bCs/>
          <w:iCs/>
          <w:lang w:eastAsia="ru-RU"/>
        </w:rPr>
        <w:t>с абзацного отступа с выравнивание по центру</w:t>
      </w:r>
      <w:r w:rsidRPr="009538D0">
        <w:rPr>
          <w:bCs/>
          <w:iCs/>
          <w:lang w:eastAsia="ru-RU"/>
        </w:rPr>
        <w:t xml:space="preserve"> строки без точки в конце и печатать прописными буквами</w:t>
      </w:r>
      <w:r>
        <w:rPr>
          <w:bCs/>
          <w:iCs/>
          <w:lang w:eastAsia="ru-RU"/>
        </w:rPr>
        <w:t xml:space="preserve"> жирным шрифтом</w:t>
      </w:r>
      <w:r w:rsidRPr="009538D0">
        <w:rPr>
          <w:bCs/>
          <w:iCs/>
          <w:lang w:eastAsia="ru-RU"/>
        </w:rPr>
        <w:t xml:space="preserve">, не подчеркивая. </w:t>
      </w:r>
    </w:p>
    <w:p w:rsidR="00257C81" w:rsidRDefault="00257C81" w:rsidP="00257C81">
      <w:pPr>
        <w:tabs>
          <w:tab w:val="left" w:pos="1134"/>
        </w:tabs>
        <w:suppressAutoHyphens w:val="0"/>
        <w:autoSpaceDE w:val="0"/>
        <w:autoSpaceDN w:val="0"/>
        <w:adjustRightInd w:val="0"/>
        <w:ind w:firstLine="709"/>
        <w:jc w:val="both"/>
        <w:rPr>
          <w:bCs/>
          <w:iCs/>
          <w:lang w:eastAsia="ru-RU"/>
        </w:rPr>
      </w:pPr>
      <w:r w:rsidRPr="009538D0">
        <w:rPr>
          <w:bCs/>
          <w:iCs/>
          <w:lang w:eastAsia="ru-RU"/>
        </w:rPr>
        <w:t>Заголовки параграфов следует начинать с абзацного отступа и печатать строчными буквами с первой прописной</w:t>
      </w:r>
      <w:r>
        <w:rPr>
          <w:bCs/>
          <w:iCs/>
          <w:lang w:eastAsia="ru-RU"/>
        </w:rPr>
        <w:t xml:space="preserve"> жирным шрифтом</w:t>
      </w:r>
      <w:r w:rsidRPr="009538D0">
        <w:rPr>
          <w:bCs/>
          <w:iCs/>
          <w:lang w:eastAsia="ru-RU"/>
        </w:rPr>
        <w:t xml:space="preserve">, не подчеркивая, без точки в конце. Если заголовок включает несколько предложений, то их разделяют точками. Переносы слов в заголовках не допускаются. </w:t>
      </w:r>
    </w:p>
    <w:p w:rsidR="00257C81" w:rsidRPr="009538D0" w:rsidRDefault="00257C81" w:rsidP="00257C81">
      <w:pPr>
        <w:tabs>
          <w:tab w:val="left" w:pos="1134"/>
        </w:tabs>
        <w:suppressAutoHyphens w:val="0"/>
        <w:autoSpaceDE w:val="0"/>
        <w:autoSpaceDN w:val="0"/>
        <w:adjustRightInd w:val="0"/>
        <w:ind w:firstLine="709"/>
        <w:jc w:val="both"/>
        <w:rPr>
          <w:bCs/>
          <w:iCs/>
          <w:lang w:eastAsia="ru-RU"/>
        </w:rPr>
      </w:pPr>
      <w:r w:rsidRPr="009538D0">
        <w:rPr>
          <w:bCs/>
          <w:iCs/>
          <w:lang w:eastAsia="ru-RU"/>
        </w:rPr>
        <w:t>Каждый раздел</w:t>
      </w:r>
      <w:r>
        <w:rPr>
          <w:bCs/>
          <w:iCs/>
          <w:lang w:eastAsia="ru-RU"/>
        </w:rPr>
        <w:t xml:space="preserve"> (глава)</w:t>
      </w:r>
      <w:r w:rsidRPr="009538D0">
        <w:rPr>
          <w:bCs/>
          <w:iCs/>
          <w:lang w:eastAsia="ru-RU"/>
        </w:rPr>
        <w:t xml:space="preserve"> текста </w:t>
      </w:r>
      <w:r>
        <w:rPr>
          <w:bCs/>
          <w:iCs/>
          <w:lang w:eastAsia="ru-RU"/>
        </w:rPr>
        <w:t>Д</w:t>
      </w:r>
      <w:r w:rsidRPr="009538D0">
        <w:rPr>
          <w:bCs/>
          <w:iCs/>
          <w:lang w:eastAsia="ru-RU"/>
        </w:rPr>
        <w:t>Р начинается с новой страницы. Заголовки выделяются жирным шрифтом, размер 14.</w:t>
      </w:r>
    </w:p>
    <w:p w:rsidR="00257C81" w:rsidRPr="009538D0" w:rsidRDefault="00257C81" w:rsidP="00257C81">
      <w:pPr>
        <w:tabs>
          <w:tab w:val="left" w:pos="1134"/>
        </w:tabs>
        <w:suppressAutoHyphens w:val="0"/>
        <w:autoSpaceDE w:val="0"/>
        <w:autoSpaceDN w:val="0"/>
        <w:adjustRightInd w:val="0"/>
        <w:ind w:firstLine="709"/>
        <w:jc w:val="both"/>
        <w:rPr>
          <w:bCs/>
          <w:iCs/>
          <w:lang w:eastAsia="ru-RU"/>
        </w:rPr>
      </w:pPr>
      <w:r w:rsidRPr="009538D0">
        <w:rPr>
          <w:bCs/>
          <w:iCs/>
          <w:lang w:eastAsia="ru-RU"/>
        </w:rPr>
        <w:t xml:space="preserve">Главы должны иметь порядковую нумерацию в пределах основной части </w:t>
      </w:r>
      <w:r>
        <w:rPr>
          <w:bCs/>
          <w:iCs/>
          <w:lang w:eastAsia="ru-RU"/>
        </w:rPr>
        <w:t>Д</w:t>
      </w:r>
      <w:r w:rsidRPr="009538D0">
        <w:rPr>
          <w:bCs/>
          <w:iCs/>
          <w:lang w:eastAsia="ru-RU"/>
        </w:rPr>
        <w:t xml:space="preserve">Р и обозначаться арабскими цифрами с точкой, например, 1., 2., и т. д. Внутри каждой главы </w:t>
      </w:r>
    </w:p>
    <w:p w:rsidR="00257C81" w:rsidRPr="009538D0" w:rsidRDefault="00257C81" w:rsidP="00257C81">
      <w:pPr>
        <w:tabs>
          <w:tab w:val="left" w:pos="1134"/>
        </w:tabs>
        <w:suppressAutoHyphens w:val="0"/>
        <w:autoSpaceDE w:val="0"/>
        <w:autoSpaceDN w:val="0"/>
        <w:adjustRightInd w:val="0"/>
        <w:jc w:val="both"/>
        <w:rPr>
          <w:bCs/>
          <w:iCs/>
          <w:lang w:eastAsia="ru-RU"/>
        </w:rPr>
      </w:pPr>
      <w:r w:rsidRPr="009538D0">
        <w:rPr>
          <w:bCs/>
          <w:iCs/>
          <w:lang w:eastAsia="ru-RU"/>
        </w:rPr>
        <w:t xml:space="preserve">проставляются номера параграфов, которые должны состоять из номера главы и порядкового номера самого параграфа, которые разделены точкой (например, 1.3.). В конце каждой главы </w:t>
      </w:r>
    </w:p>
    <w:p w:rsidR="00257C81" w:rsidRPr="009538D0" w:rsidRDefault="00257C81" w:rsidP="00257C81">
      <w:pPr>
        <w:tabs>
          <w:tab w:val="left" w:pos="1134"/>
        </w:tabs>
        <w:suppressAutoHyphens w:val="0"/>
        <w:autoSpaceDE w:val="0"/>
        <w:autoSpaceDN w:val="0"/>
        <w:adjustRightInd w:val="0"/>
        <w:jc w:val="both"/>
        <w:rPr>
          <w:bCs/>
          <w:iCs/>
          <w:lang w:eastAsia="ru-RU"/>
        </w:rPr>
      </w:pPr>
      <w:r w:rsidRPr="009538D0">
        <w:rPr>
          <w:bCs/>
          <w:iCs/>
          <w:lang w:eastAsia="ru-RU"/>
        </w:rPr>
        <w:t>должен быть вывод, например, «из вышесказанного следует, что…», «в заключении хочется отметить, что…», «таким образом, …».</w:t>
      </w:r>
    </w:p>
    <w:p w:rsidR="00257C81" w:rsidRPr="00C93778" w:rsidRDefault="00257C81" w:rsidP="00257C81">
      <w:pPr>
        <w:tabs>
          <w:tab w:val="left" w:pos="1134"/>
        </w:tabs>
        <w:suppressAutoHyphens w:val="0"/>
        <w:autoSpaceDE w:val="0"/>
        <w:autoSpaceDN w:val="0"/>
        <w:adjustRightInd w:val="0"/>
        <w:ind w:firstLine="709"/>
        <w:jc w:val="both"/>
        <w:rPr>
          <w:bCs/>
          <w:iCs/>
          <w:lang w:eastAsia="ru-RU"/>
        </w:rPr>
      </w:pPr>
      <w:r w:rsidRPr="00C93778">
        <w:rPr>
          <w:bCs/>
          <w:iCs/>
          <w:lang w:eastAsia="ru-RU"/>
        </w:rPr>
        <w:t xml:space="preserve">Переносы слов в заголовках и по всему тексту </w:t>
      </w:r>
      <w:r>
        <w:rPr>
          <w:bCs/>
          <w:iCs/>
          <w:lang w:eastAsia="ru-RU"/>
        </w:rPr>
        <w:t>дипломной работы</w:t>
      </w:r>
      <w:r w:rsidRPr="00C93778">
        <w:rPr>
          <w:bCs/>
          <w:iCs/>
          <w:lang w:eastAsia="ru-RU"/>
        </w:rPr>
        <w:t xml:space="preserve"> не допускаются. </w:t>
      </w:r>
    </w:p>
    <w:p w:rsidR="00257C81" w:rsidRPr="00C93778" w:rsidRDefault="00257C81" w:rsidP="00257C81">
      <w:pPr>
        <w:tabs>
          <w:tab w:val="left" w:pos="1134"/>
        </w:tabs>
        <w:suppressAutoHyphens w:val="0"/>
        <w:autoSpaceDE w:val="0"/>
        <w:autoSpaceDN w:val="0"/>
        <w:adjustRightInd w:val="0"/>
        <w:ind w:firstLine="709"/>
        <w:jc w:val="both"/>
        <w:rPr>
          <w:bCs/>
          <w:iCs/>
          <w:lang w:eastAsia="ru-RU"/>
        </w:rPr>
      </w:pPr>
      <w:r w:rsidRPr="00C93778">
        <w:rPr>
          <w:bCs/>
          <w:iCs/>
          <w:lang w:eastAsia="ru-RU"/>
        </w:rPr>
        <w:t xml:space="preserve">Расстояние между названием главы и названием параграфа составляет одну строку (1 </w:t>
      </w:r>
      <w:proofErr w:type="spellStart"/>
      <w:r w:rsidRPr="00C93778">
        <w:rPr>
          <w:bCs/>
          <w:iCs/>
          <w:lang w:eastAsia="ru-RU"/>
        </w:rPr>
        <w:t>Enter</w:t>
      </w:r>
      <w:proofErr w:type="spellEnd"/>
      <w:r w:rsidRPr="00C93778">
        <w:rPr>
          <w:bCs/>
          <w:iCs/>
          <w:lang w:eastAsia="ru-RU"/>
        </w:rPr>
        <w:t xml:space="preserve">), между названием параграфа и текстом - также одну строку (1 </w:t>
      </w:r>
      <w:proofErr w:type="spellStart"/>
      <w:r w:rsidRPr="00C93778">
        <w:rPr>
          <w:bCs/>
          <w:iCs/>
          <w:lang w:eastAsia="ru-RU"/>
        </w:rPr>
        <w:t>Enter</w:t>
      </w:r>
      <w:proofErr w:type="spellEnd"/>
      <w:r w:rsidRPr="00C93778">
        <w:rPr>
          <w:bCs/>
          <w:iCs/>
          <w:lang w:eastAsia="ru-RU"/>
        </w:rPr>
        <w:t xml:space="preserve">). </w:t>
      </w:r>
    </w:p>
    <w:p w:rsidR="00257C81" w:rsidRPr="00C93778" w:rsidRDefault="00257C81" w:rsidP="00257C81">
      <w:pPr>
        <w:tabs>
          <w:tab w:val="left" w:pos="1134"/>
        </w:tabs>
        <w:suppressAutoHyphens w:val="0"/>
        <w:autoSpaceDE w:val="0"/>
        <w:autoSpaceDN w:val="0"/>
        <w:adjustRightInd w:val="0"/>
        <w:ind w:firstLine="709"/>
        <w:jc w:val="both"/>
        <w:rPr>
          <w:bCs/>
          <w:iCs/>
          <w:lang w:eastAsia="ru-RU"/>
        </w:rPr>
      </w:pPr>
      <w:r w:rsidRPr="00C93778">
        <w:rPr>
          <w:bCs/>
          <w:iCs/>
          <w:lang w:eastAsia="ru-RU"/>
        </w:rPr>
        <w:t xml:space="preserve">Параграфы внутри главы отделяются друг от друга одной строкой и продолжаются по тексту (не с нового листа). </w:t>
      </w:r>
    </w:p>
    <w:p w:rsidR="00257C81" w:rsidRDefault="00257C81" w:rsidP="00BE5790">
      <w:pPr>
        <w:tabs>
          <w:tab w:val="left" w:pos="1134"/>
        </w:tabs>
        <w:suppressAutoHyphens w:val="0"/>
        <w:autoSpaceDE w:val="0"/>
        <w:autoSpaceDN w:val="0"/>
        <w:adjustRightInd w:val="0"/>
        <w:ind w:firstLine="709"/>
        <w:jc w:val="both"/>
        <w:rPr>
          <w:bCs/>
          <w:iCs/>
          <w:lang w:eastAsia="ru-RU"/>
        </w:rPr>
      </w:pPr>
      <w:r w:rsidRPr="00C93778">
        <w:rPr>
          <w:bCs/>
          <w:iCs/>
          <w:lang w:eastAsia="ru-RU"/>
        </w:rPr>
        <w:t>Оформление заголовков представлено на рисунке 1.</w:t>
      </w:r>
    </w:p>
    <w:p w:rsidR="00257C81" w:rsidRDefault="00257C81" w:rsidP="00257C81">
      <w:pPr>
        <w:tabs>
          <w:tab w:val="left" w:pos="1134"/>
        </w:tabs>
        <w:suppressAutoHyphens w:val="0"/>
        <w:autoSpaceDE w:val="0"/>
        <w:autoSpaceDN w:val="0"/>
        <w:adjustRightInd w:val="0"/>
        <w:jc w:val="both"/>
        <w:rPr>
          <w:bCs/>
          <w:iCs/>
          <w:lang w:eastAsia="ru-RU"/>
        </w:rPr>
      </w:pPr>
    </w:p>
    <w:p w:rsidR="00257C81" w:rsidRPr="00EE63E0" w:rsidRDefault="00CB0743" w:rsidP="00257C81">
      <w:pPr>
        <w:suppressAutoHyphens w:val="0"/>
        <w:autoSpaceDE w:val="0"/>
        <w:autoSpaceDN w:val="0"/>
        <w:adjustRightInd w:val="0"/>
        <w:jc w:val="both"/>
        <w:rPr>
          <w:bCs/>
          <w:iCs/>
          <w:sz w:val="22"/>
          <w:szCs w:val="22"/>
          <w:lang w:eastAsia="ru-RU"/>
        </w:rPr>
      </w:pPr>
      <w:r>
        <w:rPr>
          <w:noProof/>
        </w:rPr>
        <mc:AlternateContent>
          <mc:Choice Requires="wps">
            <w:drawing>
              <wp:anchor distT="0" distB="0" distL="114300" distR="114300" simplePos="0" relativeHeight="251657728" behindDoc="0" locked="0" layoutInCell="1" allowOverlap="1">
                <wp:simplePos x="0" y="0"/>
                <wp:positionH relativeFrom="column">
                  <wp:posOffset>-10795</wp:posOffset>
                </wp:positionH>
                <wp:positionV relativeFrom="paragraph">
                  <wp:posOffset>14605</wp:posOffset>
                </wp:positionV>
                <wp:extent cx="5931535" cy="3418205"/>
                <wp:effectExtent l="0" t="0" r="0" b="0"/>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1535" cy="341820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E00A333" id="Прямоугольник 26" o:spid="_x0000_s1026" style="position:absolute;margin-left:-.85pt;margin-top:1.15pt;width:467.05pt;height:269.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" filled="f" strokecolor="windowText" strokeweight="2pt">
                <v:path arrowok="t"/>
              </v:rect>
            </w:pict>
          </mc:Fallback>
        </mc:AlternateContent>
      </w:r>
    </w:p>
    <w:p w:rsidR="00257C81" w:rsidRPr="00EE63E0" w:rsidRDefault="00257C81" w:rsidP="00257C81">
      <w:pPr>
        <w:suppressAutoHyphens w:val="0"/>
        <w:autoSpaceDE w:val="0"/>
        <w:autoSpaceDN w:val="0"/>
        <w:adjustRightInd w:val="0"/>
        <w:ind w:firstLine="709"/>
        <w:jc w:val="center"/>
        <w:rPr>
          <w:b/>
          <w:bCs/>
          <w:iCs/>
          <w:sz w:val="22"/>
          <w:szCs w:val="22"/>
          <w:lang w:eastAsia="ru-RU"/>
        </w:rPr>
      </w:pPr>
      <w:r w:rsidRPr="00EE63E0">
        <w:rPr>
          <w:b/>
          <w:bCs/>
          <w:iCs/>
          <w:sz w:val="22"/>
          <w:szCs w:val="22"/>
          <w:lang w:eastAsia="ru-RU"/>
        </w:rPr>
        <w:t xml:space="preserve">ГЛАВА 1 ЗАГОЛОВОК </w:t>
      </w:r>
      <w:r w:rsidRPr="00EE63E0">
        <w:rPr>
          <w:bCs/>
          <w:iCs/>
          <w:sz w:val="22"/>
          <w:szCs w:val="22"/>
          <w:lang w:eastAsia="ru-RU"/>
        </w:rPr>
        <w:t>(начинают с нового листа)</w:t>
      </w:r>
    </w:p>
    <w:p w:rsidR="00257C81" w:rsidRPr="00EE63E0" w:rsidRDefault="00257C81" w:rsidP="00257C81">
      <w:pPr>
        <w:suppressAutoHyphens w:val="0"/>
        <w:autoSpaceDE w:val="0"/>
        <w:autoSpaceDN w:val="0"/>
        <w:adjustRightInd w:val="0"/>
        <w:ind w:firstLine="709"/>
        <w:jc w:val="center"/>
        <w:rPr>
          <w:bCs/>
          <w:i/>
          <w:iCs/>
          <w:sz w:val="22"/>
          <w:szCs w:val="22"/>
          <w:lang w:eastAsia="ru-RU"/>
        </w:rPr>
      </w:pPr>
      <w:r w:rsidRPr="00EE63E0">
        <w:rPr>
          <w:bCs/>
          <w:i/>
          <w:iCs/>
          <w:sz w:val="22"/>
          <w:szCs w:val="22"/>
          <w:lang w:eastAsia="ru-RU"/>
        </w:rPr>
        <w:t>отступ на одну строчку</w:t>
      </w:r>
    </w:p>
    <w:p w:rsidR="00257C81" w:rsidRPr="00EE63E0" w:rsidRDefault="00257C81" w:rsidP="00257C81">
      <w:pPr>
        <w:suppressAutoHyphens w:val="0"/>
        <w:autoSpaceDE w:val="0"/>
        <w:autoSpaceDN w:val="0"/>
        <w:adjustRightInd w:val="0"/>
        <w:ind w:firstLine="709"/>
        <w:jc w:val="center"/>
        <w:rPr>
          <w:b/>
          <w:bCs/>
          <w:iCs/>
          <w:sz w:val="22"/>
          <w:szCs w:val="22"/>
          <w:lang w:eastAsia="ru-RU"/>
        </w:rPr>
      </w:pPr>
      <w:r w:rsidRPr="00EE63E0">
        <w:rPr>
          <w:b/>
          <w:bCs/>
          <w:iCs/>
          <w:sz w:val="22"/>
          <w:szCs w:val="22"/>
          <w:lang w:eastAsia="ru-RU"/>
        </w:rPr>
        <w:t>1.1 Подзаголовок</w:t>
      </w:r>
    </w:p>
    <w:p w:rsidR="00257C81" w:rsidRPr="00EE63E0" w:rsidRDefault="00257C81" w:rsidP="00257C81">
      <w:pPr>
        <w:suppressAutoHyphens w:val="0"/>
        <w:autoSpaceDE w:val="0"/>
        <w:autoSpaceDN w:val="0"/>
        <w:adjustRightInd w:val="0"/>
        <w:ind w:firstLine="709"/>
        <w:jc w:val="center"/>
        <w:rPr>
          <w:bCs/>
          <w:i/>
          <w:iCs/>
          <w:sz w:val="22"/>
          <w:szCs w:val="22"/>
          <w:lang w:eastAsia="ru-RU"/>
        </w:rPr>
      </w:pPr>
      <w:r w:rsidRPr="00EE63E0">
        <w:rPr>
          <w:bCs/>
          <w:i/>
          <w:iCs/>
          <w:sz w:val="22"/>
          <w:szCs w:val="22"/>
          <w:lang w:eastAsia="ru-RU"/>
        </w:rPr>
        <w:t>отступ на одну строчку</w:t>
      </w:r>
    </w:p>
    <w:p w:rsidR="00257C81" w:rsidRPr="00EE63E0" w:rsidRDefault="00257C81" w:rsidP="00257C81">
      <w:pPr>
        <w:suppressAutoHyphens w:val="0"/>
        <w:autoSpaceDE w:val="0"/>
        <w:autoSpaceDN w:val="0"/>
        <w:adjustRightInd w:val="0"/>
        <w:ind w:right="113" w:firstLine="709"/>
        <w:jc w:val="both"/>
        <w:rPr>
          <w:bCs/>
          <w:iCs/>
          <w:sz w:val="22"/>
          <w:szCs w:val="22"/>
          <w:lang w:eastAsia="ru-RU"/>
        </w:rPr>
      </w:pPr>
      <w:r w:rsidRPr="00EE63E0">
        <w:rPr>
          <w:bCs/>
          <w:iCs/>
          <w:sz w:val="22"/>
          <w:szCs w:val="22"/>
          <w:lang w:eastAsia="ru-RU"/>
        </w:rPr>
        <w:t xml:space="preserve">Текст </w:t>
      </w:r>
      <w:r>
        <w:rPr>
          <w:bCs/>
          <w:iCs/>
          <w:sz w:val="22"/>
          <w:szCs w:val="22"/>
          <w:lang w:eastAsia="ru-RU"/>
        </w:rPr>
        <w:t>дипломной</w:t>
      </w:r>
      <w:r w:rsidRPr="00EE63E0">
        <w:rPr>
          <w:bCs/>
          <w:iCs/>
          <w:sz w:val="22"/>
          <w:szCs w:val="22"/>
          <w:lang w:eastAsia="ru-RU"/>
        </w:rPr>
        <w:t xml:space="preserve"> работы набирается через 1,5 межстрочных интервала шрифтом </w:t>
      </w:r>
      <w:proofErr w:type="spellStart"/>
      <w:r w:rsidRPr="00EE63E0">
        <w:rPr>
          <w:bCs/>
          <w:iCs/>
          <w:sz w:val="22"/>
          <w:szCs w:val="22"/>
          <w:lang w:eastAsia="ru-RU"/>
        </w:rPr>
        <w:t>Times</w:t>
      </w:r>
      <w:proofErr w:type="spellEnd"/>
      <w:r w:rsidRPr="00EE63E0">
        <w:rPr>
          <w:bCs/>
          <w:iCs/>
          <w:sz w:val="22"/>
          <w:szCs w:val="22"/>
          <w:lang w:eastAsia="ru-RU"/>
        </w:rPr>
        <w:t xml:space="preserve"> </w:t>
      </w:r>
      <w:proofErr w:type="spellStart"/>
      <w:r w:rsidRPr="00EE63E0">
        <w:rPr>
          <w:bCs/>
          <w:iCs/>
          <w:sz w:val="22"/>
          <w:szCs w:val="22"/>
          <w:lang w:eastAsia="ru-RU"/>
        </w:rPr>
        <w:t>New</w:t>
      </w:r>
      <w:proofErr w:type="spellEnd"/>
      <w:r w:rsidRPr="00EE63E0">
        <w:rPr>
          <w:bCs/>
          <w:iCs/>
          <w:sz w:val="22"/>
          <w:szCs w:val="22"/>
          <w:lang w:eastAsia="ru-RU"/>
        </w:rPr>
        <w:t xml:space="preserve"> </w:t>
      </w:r>
      <w:proofErr w:type="spellStart"/>
      <w:r w:rsidRPr="00EE63E0">
        <w:rPr>
          <w:bCs/>
          <w:iCs/>
          <w:sz w:val="22"/>
          <w:szCs w:val="22"/>
          <w:lang w:eastAsia="ru-RU"/>
        </w:rPr>
        <w:t>Roman</w:t>
      </w:r>
      <w:proofErr w:type="spellEnd"/>
      <w:r w:rsidRPr="00EE63E0">
        <w:rPr>
          <w:bCs/>
          <w:iCs/>
          <w:sz w:val="22"/>
          <w:szCs w:val="22"/>
          <w:lang w:eastAsia="ru-RU"/>
        </w:rPr>
        <w:t xml:space="preserve">, размером (кеглем) 14 </w:t>
      </w:r>
      <w:proofErr w:type="spellStart"/>
      <w:r w:rsidRPr="00EE63E0">
        <w:rPr>
          <w:bCs/>
          <w:iCs/>
          <w:sz w:val="22"/>
          <w:szCs w:val="22"/>
          <w:lang w:eastAsia="ru-RU"/>
        </w:rPr>
        <w:t>пт</w:t>
      </w:r>
      <w:proofErr w:type="spellEnd"/>
      <w:r w:rsidRPr="00EE63E0">
        <w:rPr>
          <w:bCs/>
          <w:iCs/>
          <w:sz w:val="22"/>
          <w:szCs w:val="22"/>
          <w:lang w:eastAsia="ru-RU"/>
        </w:rPr>
        <w:t>, строчными буквами, без выделения, с выравниванием по ширине страницы.</w:t>
      </w:r>
    </w:p>
    <w:p w:rsidR="00257C81" w:rsidRPr="00EE63E0" w:rsidRDefault="00257C81" w:rsidP="00257C81">
      <w:pPr>
        <w:suppressAutoHyphens w:val="0"/>
        <w:autoSpaceDE w:val="0"/>
        <w:autoSpaceDN w:val="0"/>
        <w:adjustRightInd w:val="0"/>
        <w:ind w:firstLine="709"/>
        <w:jc w:val="center"/>
        <w:rPr>
          <w:b/>
          <w:bCs/>
          <w:iCs/>
          <w:sz w:val="22"/>
          <w:szCs w:val="22"/>
          <w:lang w:eastAsia="ru-RU"/>
        </w:rPr>
      </w:pPr>
      <w:r w:rsidRPr="00EE63E0">
        <w:rPr>
          <w:b/>
          <w:bCs/>
          <w:iCs/>
          <w:sz w:val="22"/>
          <w:szCs w:val="22"/>
          <w:lang w:eastAsia="ru-RU"/>
        </w:rPr>
        <w:t>1.2 Подзаголовок</w:t>
      </w:r>
    </w:p>
    <w:p w:rsidR="00257C81" w:rsidRPr="00EE63E0" w:rsidRDefault="00257C81" w:rsidP="00257C81">
      <w:pPr>
        <w:suppressAutoHyphens w:val="0"/>
        <w:autoSpaceDE w:val="0"/>
        <w:autoSpaceDN w:val="0"/>
        <w:adjustRightInd w:val="0"/>
        <w:ind w:firstLine="709"/>
        <w:jc w:val="center"/>
        <w:rPr>
          <w:bCs/>
          <w:i/>
          <w:iCs/>
          <w:sz w:val="22"/>
          <w:szCs w:val="22"/>
          <w:lang w:eastAsia="ru-RU"/>
        </w:rPr>
      </w:pPr>
      <w:r w:rsidRPr="00EE63E0">
        <w:rPr>
          <w:bCs/>
          <w:i/>
          <w:iCs/>
          <w:sz w:val="22"/>
          <w:szCs w:val="22"/>
          <w:lang w:eastAsia="ru-RU"/>
        </w:rPr>
        <w:t>отступ на одну строчку</w:t>
      </w:r>
    </w:p>
    <w:p w:rsidR="00257C81" w:rsidRPr="00EE63E0" w:rsidRDefault="00257C81" w:rsidP="00257C81">
      <w:pPr>
        <w:suppressAutoHyphens w:val="0"/>
        <w:autoSpaceDE w:val="0"/>
        <w:autoSpaceDN w:val="0"/>
        <w:adjustRightInd w:val="0"/>
        <w:ind w:firstLine="709"/>
        <w:jc w:val="center"/>
        <w:rPr>
          <w:b/>
          <w:bCs/>
          <w:iCs/>
          <w:sz w:val="22"/>
          <w:szCs w:val="22"/>
          <w:lang w:eastAsia="ru-RU"/>
        </w:rPr>
      </w:pPr>
      <w:r w:rsidRPr="00EE63E0">
        <w:rPr>
          <w:b/>
          <w:bCs/>
          <w:iCs/>
          <w:sz w:val="22"/>
          <w:szCs w:val="22"/>
          <w:lang w:eastAsia="ru-RU"/>
        </w:rPr>
        <w:t>1.3 Подзаголовок</w:t>
      </w:r>
    </w:p>
    <w:p w:rsidR="00257C81" w:rsidRPr="00EE63E0" w:rsidRDefault="00257C81" w:rsidP="00257C81">
      <w:pPr>
        <w:suppressAutoHyphens w:val="0"/>
        <w:autoSpaceDE w:val="0"/>
        <w:autoSpaceDN w:val="0"/>
        <w:adjustRightInd w:val="0"/>
        <w:ind w:firstLine="709"/>
        <w:jc w:val="center"/>
        <w:rPr>
          <w:bCs/>
          <w:i/>
          <w:iCs/>
          <w:sz w:val="22"/>
          <w:szCs w:val="22"/>
          <w:lang w:eastAsia="ru-RU"/>
        </w:rPr>
      </w:pPr>
      <w:r w:rsidRPr="00EE63E0">
        <w:rPr>
          <w:bCs/>
          <w:i/>
          <w:iCs/>
          <w:sz w:val="22"/>
          <w:szCs w:val="22"/>
          <w:lang w:eastAsia="ru-RU"/>
        </w:rPr>
        <w:t>отступ на одну строчку</w:t>
      </w:r>
    </w:p>
    <w:p w:rsidR="00257C81" w:rsidRPr="00EE63E0" w:rsidRDefault="00257C81" w:rsidP="00257C81">
      <w:pPr>
        <w:suppressAutoHyphens w:val="0"/>
        <w:autoSpaceDE w:val="0"/>
        <w:autoSpaceDN w:val="0"/>
        <w:adjustRightInd w:val="0"/>
        <w:ind w:firstLine="709"/>
        <w:jc w:val="center"/>
        <w:rPr>
          <w:b/>
          <w:bCs/>
          <w:iCs/>
          <w:sz w:val="22"/>
          <w:szCs w:val="22"/>
          <w:lang w:eastAsia="ru-RU"/>
        </w:rPr>
      </w:pPr>
    </w:p>
    <w:p w:rsidR="00257C81" w:rsidRPr="00EE63E0" w:rsidRDefault="00257C81" w:rsidP="00257C81">
      <w:pPr>
        <w:suppressAutoHyphens w:val="0"/>
        <w:autoSpaceDE w:val="0"/>
        <w:autoSpaceDN w:val="0"/>
        <w:adjustRightInd w:val="0"/>
        <w:ind w:firstLine="709"/>
        <w:jc w:val="center"/>
        <w:rPr>
          <w:b/>
          <w:bCs/>
          <w:iCs/>
          <w:sz w:val="22"/>
          <w:szCs w:val="22"/>
          <w:lang w:eastAsia="ru-RU"/>
        </w:rPr>
      </w:pPr>
      <w:r w:rsidRPr="00EE63E0">
        <w:rPr>
          <w:b/>
          <w:bCs/>
          <w:iCs/>
          <w:sz w:val="22"/>
          <w:szCs w:val="22"/>
          <w:lang w:eastAsia="ru-RU"/>
        </w:rPr>
        <w:t xml:space="preserve">ГЛАВА 2 ЗАГОЛОВОК </w:t>
      </w:r>
      <w:r w:rsidRPr="00EE63E0">
        <w:rPr>
          <w:bCs/>
          <w:iCs/>
          <w:sz w:val="22"/>
          <w:szCs w:val="22"/>
          <w:lang w:eastAsia="ru-RU"/>
        </w:rPr>
        <w:t>(начинают с нового листа)</w:t>
      </w:r>
    </w:p>
    <w:p w:rsidR="00257C81" w:rsidRPr="00EE63E0" w:rsidRDefault="00257C81" w:rsidP="00257C81">
      <w:pPr>
        <w:suppressAutoHyphens w:val="0"/>
        <w:autoSpaceDE w:val="0"/>
        <w:autoSpaceDN w:val="0"/>
        <w:adjustRightInd w:val="0"/>
        <w:ind w:firstLine="709"/>
        <w:jc w:val="center"/>
        <w:rPr>
          <w:bCs/>
          <w:i/>
          <w:iCs/>
          <w:sz w:val="22"/>
          <w:szCs w:val="22"/>
          <w:lang w:eastAsia="ru-RU"/>
        </w:rPr>
      </w:pPr>
      <w:r w:rsidRPr="00EE63E0">
        <w:rPr>
          <w:bCs/>
          <w:i/>
          <w:iCs/>
          <w:sz w:val="22"/>
          <w:szCs w:val="22"/>
          <w:lang w:eastAsia="ru-RU"/>
        </w:rPr>
        <w:t>отступ на одну строчку</w:t>
      </w:r>
    </w:p>
    <w:p w:rsidR="00257C81" w:rsidRPr="00EE63E0" w:rsidRDefault="00257C81" w:rsidP="00257C81">
      <w:pPr>
        <w:suppressAutoHyphens w:val="0"/>
        <w:autoSpaceDE w:val="0"/>
        <w:autoSpaceDN w:val="0"/>
        <w:adjustRightInd w:val="0"/>
        <w:ind w:firstLine="709"/>
        <w:jc w:val="center"/>
        <w:rPr>
          <w:b/>
          <w:bCs/>
          <w:iCs/>
          <w:sz w:val="22"/>
          <w:szCs w:val="22"/>
          <w:lang w:eastAsia="ru-RU"/>
        </w:rPr>
      </w:pPr>
      <w:r w:rsidRPr="00EE63E0">
        <w:rPr>
          <w:b/>
          <w:bCs/>
          <w:iCs/>
          <w:sz w:val="22"/>
          <w:szCs w:val="22"/>
          <w:lang w:eastAsia="ru-RU"/>
        </w:rPr>
        <w:t>2.1 Подзаголовок</w:t>
      </w:r>
    </w:p>
    <w:p w:rsidR="00257C81" w:rsidRPr="00EE63E0" w:rsidRDefault="00257C81" w:rsidP="00257C81">
      <w:pPr>
        <w:suppressAutoHyphens w:val="0"/>
        <w:autoSpaceDE w:val="0"/>
        <w:autoSpaceDN w:val="0"/>
        <w:adjustRightInd w:val="0"/>
        <w:ind w:firstLine="709"/>
        <w:jc w:val="center"/>
        <w:rPr>
          <w:bCs/>
          <w:i/>
          <w:iCs/>
          <w:sz w:val="22"/>
          <w:szCs w:val="22"/>
          <w:lang w:eastAsia="ru-RU"/>
        </w:rPr>
      </w:pPr>
      <w:r w:rsidRPr="00EE63E0">
        <w:rPr>
          <w:bCs/>
          <w:i/>
          <w:iCs/>
          <w:sz w:val="22"/>
          <w:szCs w:val="22"/>
          <w:lang w:eastAsia="ru-RU"/>
        </w:rPr>
        <w:t>отступ на одну строчку</w:t>
      </w:r>
    </w:p>
    <w:p w:rsidR="00257C81" w:rsidRPr="00EE63E0" w:rsidRDefault="00257C81" w:rsidP="00257C81">
      <w:pPr>
        <w:suppressAutoHyphens w:val="0"/>
        <w:autoSpaceDE w:val="0"/>
        <w:autoSpaceDN w:val="0"/>
        <w:adjustRightInd w:val="0"/>
        <w:ind w:firstLine="709"/>
        <w:jc w:val="center"/>
        <w:rPr>
          <w:b/>
          <w:bCs/>
          <w:iCs/>
          <w:sz w:val="22"/>
          <w:szCs w:val="22"/>
          <w:lang w:eastAsia="ru-RU"/>
        </w:rPr>
      </w:pPr>
      <w:r w:rsidRPr="00EE63E0">
        <w:rPr>
          <w:b/>
          <w:bCs/>
          <w:iCs/>
          <w:sz w:val="22"/>
          <w:szCs w:val="22"/>
          <w:lang w:eastAsia="ru-RU"/>
        </w:rPr>
        <w:t>2.2 Подзаголовок</w:t>
      </w:r>
    </w:p>
    <w:p w:rsidR="00257C81" w:rsidRPr="00EE63E0" w:rsidRDefault="00257C81" w:rsidP="00257C81">
      <w:pPr>
        <w:suppressAutoHyphens w:val="0"/>
        <w:autoSpaceDE w:val="0"/>
        <w:autoSpaceDN w:val="0"/>
        <w:adjustRightInd w:val="0"/>
        <w:ind w:firstLine="709"/>
        <w:jc w:val="center"/>
        <w:rPr>
          <w:bCs/>
          <w:iCs/>
          <w:sz w:val="22"/>
          <w:szCs w:val="22"/>
          <w:lang w:eastAsia="ru-RU"/>
        </w:rPr>
      </w:pPr>
      <w:r w:rsidRPr="00EE63E0">
        <w:rPr>
          <w:bCs/>
          <w:i/>
          <w:iCs/>
          <w:sz w:val="22"/>
          <w:szCs w:val="22"/>
          <w:lang w:eastAsia="ru-RU"/>
        </w:rPr>
        <w:t>отступ на одну строчку</w:t>
      </w:r>
    </w:p>
    <w:p w:rsidR="00257C81" w:rsidRPr="00EE63E0" w:rsidRDefault="00257C81" w:rsidP="00257C81">
      <w:pPr>
        <w:suppressAutoHyphens w:val="0"/>
        <w:autoSpaceDE w:val="0"/>
        <w:autoSpaceDN w:val="0"/>
        <w:adjustRightInd w:val="0"/>
        <w:ind w:firstLine="709"/>
        <w:jc w:val="center"/>
        <w:rPr>
          <w:b/>
          <w:bCs/>
          <w:iCs/>
          <w:sz w:val="22"/>
          <w:szCs w:val="22"/>
          <w:lang w:eastAsia="ru-RU"/>
        </w:rPr>
      </w:pPr>
      <w:r w:rsidRPr="00EE63E0">
        <w:rPr>
          <w:b/>
          <w:bCs/>
          <w:iCs/>
          <w:sz w:val="22"/>
          <w:szCs w:val="22"/>
          <w:lang w:eastAsia="ru-RU"/>
        </w:rPr>
        <w:t>2.3 Подзаголовок</w:t>
      </w:r>
    </w:p>
    <w:p w:rsidR="00257C81" w:rsidRPr="00EE63E0" w:rsidRDefault="00257C81" w:rsidP="00257C81">
      <w:pPr>
        <w:suppressAutoHyphens w:val="0"/>
        <w:autoSpaceDE w:val="0"/>
        <w:autoSpaceDN w:val="0"/>
        <w:adjustRightInd w:val="0"/>
        <w:ind w:firstLine="709"/>
        <w:jc w:val="center"/>
        <w:rPr>
          <w:bCs/>
          <w:iCs/>
          <w:sz w:val="22"/>
          <w:szCs w:val="22"/>
          <w:lang w:eastAsia="ru-RU"/>
        </w:rPr>
      </w:pPr>
      <w:r w:rsidRPr="00EE63E0">
        <w:rPr>
          <w:bCs/>
          <w:i/>
          <w:iCs/>
          <w:sz w:val="22"/>
          <w:szCs w:val="22"/>
          <w:lang w:eastAsia="ru-RU"/>
        </w:rPr>
        <w:t>отступ на одну строчку</w:t>
      </w:r>
    </w:p>
    <w:p w:rsidR="00257C81" w:rsidRDefault="00257C81" w:rsidP="00BE5790">
      <w:pPr>
        <w:suppressAutoHyphens w:val="0"/>
        <w:autoSpaceDE w:val="0"/>
        <w:autoSpaceDN w:val="0"/>
        <w:adjustRightInd w:val="0"/>
        <w:spacing w:line="360" w:lineRule="auto"/>
        <w:jc w:val="both"/>
        <w:rPr>
          <w:bCs/>
          <w:iCs/>
          <w:lang w:eastAsia="ru-RU"/>
        </w:rPr>
      </w:pPr>
    </w:p>
    <w:p w:rsidR="00C93778" w:rsidRDefault="00257C81" w:rsidP="00BE5790">
      <w:pPr>
        <w:suppressAutoHyphens w:val="0"/>
        <w:autoSpaceDE w:val="0"/>
        <w:autoSpaceDN w:val="0"/>
        <w:adjustRightInd w:val="0"/>
        <w:spacing w:line="360" w:lineRule="auto"/>
        <w:ind w:firstLine="709"/>
        <w:jc w:val="both"/>
        <w:rPr>
          <w:bCs/>
          <w:iCs/>
          <w:lang w:eastAsia="ru-RU"/>
        </w:rPr>
      </w:pPr>
      <w:r w:rsidRPr="00780001">
        <w:rPr>
          <w:bCs/>
          <w:iCs/>
          <w:lang w:eastAsia="ru-RU"/>
        </w:rPr>
        <w:t xml:space="preserve">Рисунок 1 - Образец оформления заголовков и подзаголовков в </w:t>
      </w:r>
      <w:r>
        <w:rPr>
          <w:bCs/>
          <w:iCs/>
          <w:lang w:eastAsia="ru-RU"/>
        </w:rPr>
        <w:t>дипломной</w:t>
      </w:r>
      <w:r w:rsidRPr="00780001">
        <w:rPr>
          <w:bCs/>
          <w:iCs/>
          <w:lang w:eastAsia="ru-RU"/>
        </w:rPr>
        <w:t xml:space="preserve"> работе</w:t>
      </w:r>
    </w:p>
    <w:p w:rsidR="00BE5790" w:rsidRPr="00780001" w:rsidRDefault="00BE5790" w:rsidP="00BE5790">
      <w:pPr>
        <w:suppressAutoHyphens w:val="0"/>
        <w:autoSpaceDE w:val="0"/>
        <w:autoSpaceDN w:val="0"/>
        <w:adjustRightInd w:val="0"/>
        <w:spacing w:line="360" w:lineRule="auto"/>
        <w:ind w:firstLine="709"/>
        <w:jc w:val="both"/>
        <w:rPr>
          <w:bCs/>
          <w:iCs/>
          <w:lang w:eastAsia="ru-RU"/>
        </w:rPr>
      </w:pPr>
    </w:p>
    <w:p w:rsidR="00C93778" w:rsidRPr="00780001" w:rsidRDefault="00C93778" w:rsidP="000C5C9F">
      <w:pPr>
        <w:tabs>
          <w:tab w:val="left" w:pos="1134"/>
        </w:tabs>
        <w:suppressAutoHyphens w:val="0"/>
        <w:autoSpaceDE w:val="0"/>
        <w:autoSpaceDN w:val="0"/>
        <w:adjustRightInd w:val="0"/>
        <w:ind w:firstLine="709"/>
        <w:jc w:val="both"/>
        <w:rPr>
          <w:bCs/>
          <w:iCs/>
          <w:lang w:eastAsia="ru-RU"/>
        </w:rPr>
      </w:pPr>
      <w:r w:rsidRPr="00780001">
        <w:rPr>
          <w:bCs/>
          <w:iCs/>
          <w:lang w:eastAsia="ru-RU"/>
        </w:rPr>
        <w:t xml:space="preserve">Главы и параграфы следует нумеровать арабскими цифрами. При этом глава нумеруется одной цифрой </w:t>
      </w:r>
      <w:r>
        <w:rPr>
          <w:bCs/>
          <w:iCs/>
          <w:lang w:eastAsia="ru-RU"/>
        </w:rPr>
        <w:t>без</w:t>
      </w:r>
      <w:r w:rsidRPr="00780001">
        <w:rPr>
          <w:bCs/>
          <w:iCs/>
          <w:lang w:eastAsia="ru-RU"/>
        </w:rPr>
        <w:t xml:space="preserve"> точк</w:t>
      </w:r>
      <w:r>
        <w:rPr>
          <w:bCs/>
          <w:iCs/>
          <w:lang w:eastAsia="ru-RU"/>
        </w:rPr>
        <w:t>и</w:t>
      </w:r>
      <w:r w:rsidRPr="00780001">
        <w:rPr>
          <w:bCs/>
          <w:iCs/>
          <w:lang w:eastAsia="ru-RU"/>
        </w:rPr>
        <w:t xml:space="preserve">, например: </w:t>
      </w:r>
    </w:p>
    <w:p w:rsidR="00C93778" w:rsidRDefault="00C93778" w:rsidP="00C93778">
      <w:pPr>
        <w:tabs>
          <w:tab w:val="left" w:pos="1134"/>
        </w:tabs>
        <w:suppressAutoHyphens w:val="0"/>
        <w:autoSpaceDE w:val="0"/>
        <w:autoSpaceDN w:val="0"/>
        <w:adjustRightInd w:val="0"/>
        <w:ind w:firstLine="709"/>
        <w:jc w:val="center"/>
        <w:rPr>
          <w:b/>
          <w:bCs/>
          <w:iCs/>
          <w:lang w:eastAsia="ru-RU"/>
        </w:rPr>
      </w:pPr>
      <w:r w:rsidRPr="00780001">
        <w:rPr>
          <w:b/>
          <w:bCs/>
          <w:iCs/>
          <w:lang w:eastAsia="ru-RU"/>
        </w:rPr>
        <w:lastRenderedPageBreak/>
        <w:t xml:space="preserve">ГЛАВА 1 </w:t>
      </w:r>
      <w:r w:rsidR="000E3E56" w:rsidRPr="000E3E56">
        <w:rPr>
          <w:b/>
          <w:bCs/>
          <w:iCs/>
          <w:lang w:eastAsia="ru-RU"/>
        </w:rPr>
        <w:t>ТЕОРЕТИЧЕСКИЕ ОСНОВЫ УЧЕТА ОСНОВНЫХ СРЕДСТВ</w:t>
      </w:r>
    </w:p>
    <w:p w:rsidR="00C93778" w:rsidRPr="00780001" w:rsidRDefault="00C93778" w:rsidP="00C93778">
      <w:pPr>
        <w:tabs>
          <w:tab w:val="left" w:pos="1134"/>
        </w:tabs>
        <w:suppressAutoHyphens w:val="0"/>
        <w:autoSpaceDE w:val="0"/>
        <w:autoSpaceDN w:val="0"/>
        <w:adjustRightInd w:val="0"/>
        <w:ind w:firstLine="709"/>
        <w:jc w:val="center"/>
        <w:rPr>
          <w:b/>
          <w:bCs/>
          <w:iCs/>
          <w:lang w:eastAsia="ru-RU"/>
        </w:rPr>
      </w:pPr>
    </w:p>
    <w:p w:rsidR="00C93778" w:rsidRDefault="00C93778" w:rsidP="00C93778">
      <w:pPr>
        <w:tabs>
          <w:tab w:val="left" w:pos="1134"/>
        </w:tabs>
        <w:suppressAutoHyphens w:val="0"/>
        <w:autoSpaceDE w:val="0"/>
        <w:autoSpaceDN w:val="0"/>
        <w:adjustRightInd w:val="0"/>
        <w:ind w:firstLine="709"/>
        <w:jc w:val="both"/>
        <w:rPr>
          <w:bCs/>
          <w:iCs/>
          <w:lang w:eastAsia="ru-RU"/>
        </w:rPr>
      </w:pPr>
      <w:r w:rsidRPr="00780001">
        <w:rPr>
          <w:bCs/>
          <w:iCs/>
          <w:lang w:eastAsia="ru-RU"/>
        </w:rPr>
        <w:t>Параграфы должны иметь порядковую нумерацию в пределах каждой главы и нумероваться двумя цифрами с точкой, где первая цифра - номер главы, вторая - параграфа, например:</w:t>
      </w:r>
    </w:p>
    <w:p w:rsidR="00C93778" w:rsidRPr="00780001" w:rsidRDefault="00C93778" w:rsidP="00C93778">
      <w:pPr>
        <w:tabs>
          <w:tab w:val="left" w:pos="1134"/>
        </w:tabs>
        <w:suppressAutoHyphens w:val="0"/>
        <w:autoSpaceDE w:val="0"/>
        <w:autoSpaceDN w:val="0"/>
        <w:adjustRightInd w:val="0"/>
        <w:ind w:firstLine="709"/>
        <w:jc w:val="both"/>
        <w:rPr>
          <w:bCs/>
          <w:iCs/>
          <w:lang w:eastAsia="ru-RU"/>
        </w:rPr>
      </w:pPr>
      <w:r w:rsidRPr="00780001">
        <w:rPr>
          <w:bCs/>
          <w:iCs/>
          <w:lang w:eastAsia="ru-RU"/>
        </w:rPr>
        <w:t xml:space="preserve"> </w:t>
      </w:r>
    </w:p>
    <w:p w:rsidR="00257C81" w:rsidRPr="00BE5790" w:rsidRDefault="00C93778" w:rsidP="00BE5790">
      <w:pPr>
        <w:numPr>
          <w:ilvl w:val="1"/>
          <w:numId w:val="6"/>
        </w:numPr>
        <w:tabs>
          <w:tab w:val="left" w:pos="1134"/>
        </w:tabs>
        <w:suppressAutoHyphens w:val="0"/>
        <w:autoSpaceDE w:val="0"/>
        <w:autoSpaceDN w:val="0"/>
        <w:adjustRightInd w:val="0"/>
        <w:jc w:val="center"/>
        <w:rPr>
          <w:b/>
          <w:bCs/>
          <w:iCs/>
          <w:lang w:eastAsia="ru-RU"/>
        </w:rPr>
      </w:pPr>
      <w:r w:rsidRPr="00780001">
        <w:rPr>
          <w:b/>
          <w:bCs/>
          <w:iCs/>
          <w:lang w:eastAsia="ru-RU"/>
        </w:rPr>
        <w:t>Роль основных средств организации в деятельности предприятия</w:t>
      </w:r>
    </w:p>
    <w:p w:rsidR="00F43D9F" w:rsidRDefault="00F43D9F" w:rsidP="00DC79E4">
      <w:pPr>
        <w:tabs>
          <w:tab w:val="left" w:pos="1134"/>
        </w:tabs>
        <w:suppressAutoHyphens w:val="0"/>
        <w:autoSpaceDE w:val="0"/>
        <w:autoSpaceDN w:val="0"/>
        <w:adjustRightInd w:val="0"/>
        <w:jc w:val="both"/>
        <w:rPr>
          <w:bCs/>
          <w:iCs/>
          <w:lang w:eastAsia="ru-RU"/>
        </w:rPr>
      </w:pPr>
    </w:p>
    <w:p w:rsidR="000C5C9F" w:rsidRPr="00780001" w:rsidRDefault="000C5C9F" w:rsidP="00DC79E4">
      <w:pPr>
        <w:tabs>
          <w:tab w:val="left" w:pos="1134"/>
        </w:tabs>
        <w:suppressAutoHyphens w:val="0"/>
        <w:autoSpaceDE w:val="0"/>
        <w:autoSpaceDN w:val="0"/>
        <w:adjustRightInd w:val="0"/>
        <w:jc w:val="both"/>
        <w:rPr>
          <w:bCs/>
          <w:iCs/>
          <w:lang w:eastAsia="ru-RU"/>
        </w:rPr>
      </w:pPr>
    </w:p>
    <w:p w:rsidR="000A6CB1" w:rsidRDefault="000A6CB1" w:rsidP="002B22ED">
      <w:pPr>
        <w:suppressAutoHyphens w:val="0"/>
        <w:autoSpaceDE w:val="0"/>
        <w:autoSpaceDN w:val="0"/>
        <w:adjustRightInd w:val="0"/>
        <w:ind w:firstLine="709"/>
        <w:jc w:val="center"/>
        <w:outlineLvl w:val="1"/>
        <w:rPr>
          <w:b/>
          <w:lang w:eastAsia="ru-RU"/>
        </w:rPr>
      </w:pPr>
      <w:bookmarkStart w:id="24" w:name="_Toc470025756"/>
      <w:r w:rsidRPr="00780001">
        <w:rPr>
          <w:b/>
          <w:bCs/>
          <w:iCs/>
          <w:lang w:eastAsia="ru-RU"/>
        </w:rPr>
        <w:t xml:space="preserve">2.4.5 Допуск к защите </w:t>
      </w:r>
      <w:r w:rsidR="005B7600">
        <w:rPr>
          <w:b/>
          <w:lang w:eastAsia="ru-RU"/>
        </w:rPr>
        <w:t>дипломной</w:t>
      </w:r>
      <w:r w:rsidRPr="00780001">
        <w:rPr>
          <w:b/>
          <w:lang w:eastAsia="ru-RU"/>
        </w:rPr>
        <w:t xml:space="preserve"> работы</w:t>
      </w:r>
      <w:bookmarkEnd w:id="24"/>
    </w:p>
    <w:p w:rsidR="00E64D9A" w:rsidRDefault="00E64D9A" w:rsidP="002B22ED">
      <w:pPr>
        <w:suppressAutoHyphens w:val="0"/>
        <w:autoSpaceDE w:val="0"/>
        <w:autoSpaceDN w:val="0"/>
        <w:adjustRightInd w:val="0"/>
        <w:ind w:firstLine="709"/>
        <w:jc w:val="center"/>
        <w:outlineLvl w:val="1"/>
        <w:rPr>
          <w:b/>
          <w:lang w:eastAsia="ru-RU"/>
        </w:rPr>
      </w:pPr>
    </w:p>
    <w:p w:rsidR="000A6CB1" w:rsidRPr="00780001" w:rsidRDefault="000A6CB1" w:rsidP="00BB64E6">
      <w:pPr>
        <w:suppressAutoHyphens w:val="0"/>
        <w:autoSpaceDE w:val="0"/>
        <w:autoSpaceDN w:val="0"/>
        <w:adjustRightInd w:val="0"/>
        <w:ind w:firstLine="709"/>
        <w:jc w:val="both"/>
        <w:rPr>
          <w:lang w:eastAsia="ru-RU"/>
        </w:rPr>
      </w:pPr>
      <w:r w:rsidRPr="00780001">
        <w:rPr>
          <w:lang w:eastAsia="ru-RU"/>
        </w:rPr>
        <w:t xml:space="preserve">К государственной итоговой аттестации допускаются обучающийся, не имеющий академической задолженности и в полном объеме выполнивший учебный план или индивидуальный учебный план. Необходимым условием допуска к государственной итоговой аттестации является представление документов, подтверждающих освоение обучающимся компетенций при изучении теоретического материала и прохождении практики по каждому из основных видов профессиональной деятельности. </w:t>
      </w:r>
    </w:p>
    <w:p w:rsidR="00C24869" w:rsidRDefault="00C24869" w:rsidP="00C24869">
      <w:pPr>
        <w:suppressAutoHyphens w:val="0"/>
        <w:autoSpaceDE w:val="0"/>
        <w:autoSpaceDN w:val="0"/>
        <w:adjustRightInd w:val="0"/>
        <w:ind w:firstLine="709"/>
        <w:jc w:val="both"/>
        <w:rPr>
          <w:lang w:eastAsia="ru-RU"/>
        </w:rPr>
      </w:pPr>
      <w:r>
        <w:rPr>
          <w:lang w:eastAsia="ru-RU"/>
        </w:rPr>
        <w:t xml:space="preserve">По завершении обучающимся подготовки </w:t>
      </w:r>
      <w:r w:rsidR="0089716A">
        <w:rPr>
          <w:lang w:eastAsia="ru-RU"/>
        </w:rPr>
        <w:t>дипломной работы</w:t>
      </w:r>
      <w:r>
        <w:rPr>
          <w:lang w:eastAsia="ru-RU"/>
        </w:rPr>
        <w:t xml:space="preserve">, окончательно оформленную (распечатанную, прошитую и т.п.) работу, руководитель проверяет, подписывает ее и вместе с заданием и своим письменным отзывом передает </w:t>
      </w:r>
      <w:r w:rsidR="0089716A">
        <w:rPr>
          <w:lang w:eastAsia="ru-RU"/>
        </w:rPr>
        <w:t>обучающемуся</w:t>
      </w:r>
      <w:r>
        <w:rPr>
          <w:lang w:eastAsia="ru-RU"/>
        </w:rPr>
        <w:t>.</w:t>
      </w:r>
      <w:r w:rsidRPr="00C24869">
        <w:rPr>
          <w:lang w:eastAsia="ru-RU"/>
        </w:rPr>
        <w:t xml:space="preserve"> </w:t>
      </w:r>
    </w:p>
    <w:p w:rsidR="00C24869" w:rsidRDefault="00C24869" w:rsidP="00C24869">
      <w:pPr>
        <w:suppressAutoHyphens w:val="0"/>
        <w:autoSpaceDE w:val="0"/>
        <w:autoSpaceDN w:val="0"/>
        <w:adjustRightInd w:val="0"/>
        <w:ind w:firstLine="709"/>
        <w:jc w:val="both"/>
        <w:rPr>
          <w:lang w:eastAsia="ru-RU"/>
        </w:rPr>
      </w:pPr>
      <w:r w:rsidRPr="00780001">
        <w:rPr>
          <w:lang w:eastAsia="ru-RU"/>
        </w:rPr>
        <w:t xml:space="preserve">Для допуска к защите </w:t>
      </w:r>
      <w:r w:rsidR="005B7600">
        <w:rPr>
          <w:lang w:eastAsia="ru-RU"/>
        </w:rPr>
        <w:t>дипломной</w:t>
      </w:r>
      <w:r w:rsidRPr="00780001">
        <w:rPr>
          <w:lang w:eastAsia="ru-RU"/>
        </w:rPr>
        <w:t xml:space="preserve"> работы обучающийся предоставляет заместителю директора по учебно</w:t>
      </w:r>
      <w:r>
        <w:rPr>
          <w:lang w:eastAsia="ru-RU"/>
        </w:rPr>
        <w:t>-методическо</w:t>
      </w:r>
      <w:r w:rsidRPr="00780001">
        <w:rPr>
          <w:lang w:eastAsia="ru-RU"/>
        </w:rPr>
        <w:t xml:space="preserve">й работе отзыв руководителя </w:t>
      </w:r>
      <w:r w:rsidR="005B7600">
        <w:rPr>
          <w:lang w:eastAsia="ru-RU"/>
        </w:rPr>
        <w:t>дипломной</w:t>
      </w:r>
      <w:r w:rsidRPr="00780001">
        <w:rPr>
          <w:lang w:eastAsia="ru-RU"/>
        </w:rPr>
        <w:t xml:space="preserve"> работы</w:t>
      </w:r>
      <w:r>
        <w:rPr>
          <w:lang w:eastAsia="ru-RU"/>
        </w:rPr>
        <w:t xml:space="preserve"> </w:t>
      </w:r>
      <w:r w:rsidRPr="00C24869">
        <w:rPr>
          <w:b/>
          <w:lang w:eastAsia="ru-RU"/>
        </w:rPr>
        <w:t xml:space="preserve">не позднее 7 календарных дней до защиты </w:t>
      </w:r>
      <w:r w:rsidR="00CB4471">
        <w:rPr>
          <w:b/>
          <w:lang w:eastAsia="ru-RU"/>
        </w:rPr>
        <w:t>дипломной работы</w:t>
      </w:r>
      <w:r w:rsidRPr="00C24869">
        <w:rPr>
          <w:b/>
          <w:lang w:eastAsia="ru-RU"/>
        </w:rPr>
        <w:t xml:space="preserve"> под роспись в Журнале учёта </w:t>
      </w:r>
      <w:r w:rsidR="00AC4F47">
        <w:rPr>
          <w:b/>
          <w:lang w:eastAsia="ru-RU"/>
        </w:rPr>
        <w:t>дипломных</w:t>
      </w:r>
      <w:r w:rsidRPr="00C24869">
        <w:rPr>
          <w:b/>
          <w:lang w:eastAsia="ru-RU"/>
        </w:rPr>
        <w:t xml:space="preserve"> работ</w:t>
      </w:r>
      <w:r>
        <w:rPr>
          <w:lang w:eastAsia="ru-RU"/>
        </w:rPr>
        <w:t xml:space="preserve">, допущенных к защите (далее – Журнал), с обязательным приложением электронного варианта </w:t>
      </w:r>
      <w:r w:rsidR="0089716A">
        <w:rPr>
          <w:lang w:eastAsia="ru-RU"/>
        </w:rPr>
        <w:t>дипломной работы</w:t>
      </w:r>
      <w:r>
        <w:rPr>
          <w:lang w:eastAsia="ru-RU"/>
        </w:rPr>
        <w:t>.</w:t>
      </w:r>
    </w:p>
    <w:p w:rsidR="00C24869" w:rsidRPr="00780001" w:rsidRDefault="00C24869" w:rsidP="00C24869">
      <w:pPr>
        <w:suppressAutoHyphens w:val="0"/>
        <w:autoSpaceDE w:val="0"/>
        <w:autoSpaceDN w:val="0"/>
        <w:adjustRightInd w:val="0"/>
        <w:ind w:firstLine="709"/>
        <w:jc w:val="both"/>
        <w:rPr>
          <w:lang w:eastAsia="ru-RU"/>
        </w:rPr>
      </w:pPr>
      <w:r>
        <w:rPr>
          <w:lang w:eastAsia="ru-RU"/>
        </w:rPr>
        <w:t xml:space="preserve">Электронный вариант </w:t>
      </w:r>
      <w:r w:rsidR="0089716A">
        <w:rPr>
          <w:lang w:eastAsia="ru-RU"/>
        </w:rPr>
        <w:t>дипломной работы</w:t>
      </w:r>
      <w:r>
        <w:rPr>
          <w:lang w:eastAsia="ru-RU"/>
        </w:rPr>
        <w:t xml:space="preserve"> необходим для создания электронной базы </w:t>
      </w:r>
      <w:r w:rsidR="00AC4F47">
        <w:rPr>
          <w:lang w:eastAsia="ru-RU"/>
        </w:rPr>
        <w:t>дипломных</w:t>
      </w:r>
      <w:r>
        <w:rPr>
          <w:lang w:eastAsia="ru-RU"/>
        </w:rPr>
        <w:t xml:space="preserve"> работ колледжа, которая формируется заместителем директора по УМР.</w:t>
      </w:r>
    </w:p>
    <w:p w:rsidR="000A6CB1" w:rsidRDefault="000A6CB1" w:rsidP="000A6CB1">
      <w:pPr>
        <w:suppressAutoHyphens w:val="0"/>
        <w:autoSpaceDE w:val="0"/>
        <w:autoSpaceDN w:val="0"/>
        <w:adjustRightInd w:val="0"/>
        <w:ind w:firstLine="709"/>
        <w:jc w:val="both"/>
        <w:rPr>
          <w:lang w:eastAsia="ru-RU"/>
        </w:rPr>
      </w:pPr>
      <w:r w:rsidRPr="00780001">
        <w:rPr>
          <w:lang w:eastAsia="ru-RU"/>
        </w:rPr>
        <w:t xml:space="preserve">Допуск выпускника к защите </w:t>
      </w:r>
      <w:r w:rsidR="005B7600">
        <w:rPr>
          <w:lang w:eastAsia="ru-RU"/>
        </w:rPr>
        <w:t>дипломной</w:t>
      </w:r>
      <w:r w:rsidRPr="00780001">
        <w:rPr>
          <w:lang w:eastAsia="ru-RU"/>
        </w:rPr>
        <w:t xml:space="preserve"> работы на заседание государственной экзаменационной комиссии осуществляется путем издания приказа по колледж</w:t>
      </w:r>
      <w:r w:rsidR="00810400">
        <w:rPr>
          <w:lang w:eastAsia="ru-RU"/>
        </w:rPr>
        <w:t>у</w:t>
      </w:r>
      <w:r w:rsidRPr="00780001">
        <w:rPr>
          <w:lang w:eastAsia="ru-RU"/>
        </w:rPr>
        <w:t>.</w:t>
      </w:r>
    </w:p>
    <w:p w:rsidR="00C24869" w:rsidRPr="00780001" w:rsidRDefault="00C24869" w:rsidP="00194C32">
      <w:pPr>
        <w:suppressAutoHyphens w:val="0"/>
        <w:autoSpaceDE w:val="0"/>
        <w:autoSpaceDN w:val="0"/>
        <w:adjustRightInd w:val="0"/>
        <w:jc w:val="both"/>
        <w:rPr>
          <w:lang w:eastAsia="ru-RU"/>
        </w:rPr>
      </w:pPr>
    </w:p>
    <w:p w:rsidR="001E2CBD" w:rsidRDefault="003B1274" w:rsidP="002B22ED">
      <w:pPr>
        <w:suppressAutoHyphens w:val="0"/>
        <w:autoSpaceDE w:val="0"/>
        <w:autoSpaceDN w:val="0"/>
        <w:adjustRightInd w:val="0"/>
        <w:ind w:firstLine="709"/>
        <w:jc w:val="center"/>
        <w:outlineLvl w:val="1"/>
        <w:rPr>
          <w:b/>
          <w:lang w:eastAsia="ru-RU"/>
        </w:rPr>
      </w:pPr>
      <w:bookmarkStart w:id="25" w:name="_Toc470025757"/>
      <w:r w:rsidRPr="00780001">
        <w:rPr>
          <w:b/>
          <w:bCs/>
          <w:iCs/>
          <w:lang w:eastAsia="ru-RU"/>
        </w:rPr>
        <w:t>2.4</w:t>
      </w:r>
      <w:r w:rsidR="001E2CBD" w:rsidRPr="00780001">
        <w:rPr>
          <w:b/>
          <w:bCs/>
          <w:iCs/>
          <w:lang w:eastAsia="ru-RU"/>
        </w:rPr>
        <w:t>.</w:t>
      </w:r>
      <w:r w:rsidR="00856FBA" w:rsidRPr="00780001">
        <w:rPr>
          <w:b/>
          <w:bCs/>
          <w:iCs/>
          <w:lang w:eastAsia="ru-RU"/>
        </w:rPr>
        <w:t>6</w:t>
      </w:r>
      <w:r w:rsidR="001E2CBD" w:rsidRPr="00780001">
        <w:rPr>
          <w:b/>
          <w:bCs/>
          <w:iCs/>
          <w:lang w:eastAsia="ru-RU"/>
        </w:rPr>
        <w:t xml:space="preserve"> Защита </w:t>
      </w:r>
      <w:r w:rsidR="005B7600">
        <w:rPr>
          <w:b/>
          <w:lang w:eastAsia="ru-RU"/>
        </w:rPr>
        <w:t>дипломной</w:t>
      </w:r>
      <w:r w:rsidR="008336DB" w:rsidRPr="00780001">
        <w:rPr>
          <w:b/>
          <w:lang w:eastAsia="ru-RU"/>
        </w:rPr>
        <w:t xml:space="preserve"> </w:t>
      </w:r>
      <w:r w:rsidR="001E2CBD" w:rsidRPr="00780001">
        <w:rPr>
          <w:b/>
          <w:lang w:eastAsia="ru-RU"/>
        </w:rPr>
        <w:t>работы</w:t>
      </w:r>
      <w:bookmarkEnd w:id="25"/>
    </w:p>
    <w:p w:rsidR="00E64D9A" w:rsidRDefault="00E64D9A" w:rsidP="002B22ED">
      <w:pPr>
        <w:suppressAutoHyphens w:val="0"/>
        <w:autoSpaceDE w:val="0"/>
        <w:autoSpaceDN w:val="0"/>
        <w:adjustRightInd w:val="0"/>
        <w:ind w:firstLine="709"/>
        <w:jc w:val="center"/>
        <w:outlineLvl w:val="1"/>
        <w:rPr>
          <w:b/>
          <w:lang w:eastAsia="ru-RU"/>
        </w:rPr>
      </w:pPr>
    </w:p>
    <w:p w:rsidR="001E2CBD" w:rsidRPr="00780001" w:rsidRDefault="001E2CBD" w:rsidP="001844E4">
      <w:pPr>
        <w:suppressAutoHyphens w:val="0"/>
        <w:autoSpaceDE w:val="0"/>
        <w:autoSpaceDN w:val="0"/>
        <w:adjustRightInd w:val="0"/>
        <w:ind w:firstLine="709"/>
        <w:jc w:val="both"/>
        <w:rPr>
          <w:lang w:eastAsia="ru-RU"/>
        </w:rPr>
      </w:pPr>
      <w:r w:rsidRPr="00780001">
        <w:rPr>
          <w:lang w:eastAsia="ru-RU"/>
        </w:rPr>
        <w:t xml:space="preserve">1. Защита </w:t>
      </w:r>
      <w:r w:rsidR="005B7600">
        <w:rPr>
          <w:lang w:eastAsia="ru-RU"/>
        </w:rPr>
        <w:t>дипломной</w:t>
      </w:r>
      <w:r w:rsidRPr="00780001">
        <w:rPr>
          <w:lang w:eastAsia="ru-RU"/>
        </w:rPr>
        <w:t xml:space="preserve"> работы проводится на открытых заседаниях государственной </w:t>
      </w:r>
      <w:r w:rsidR="00D75CD6" w:rsidRPr="00780001">
        <w:rPr>
          <w:lang w:eastAsia="ru-RU"/>
        </w:rPr>
        <w:t>экзаменационной</w:t>
      </w:r>
      <w:r w:rsidRPr="00780001">
        <w:rPr>
          <w:lang w:eastAsia="ru-RU"/>
        </w:rPr>
        <w:t xml:space="preserve"> комиссии (далее - Г</w:t>
      </w:r>
      <w:r w:rsidR="00D75CD6" w:rsidRPr="00780001">
        <w:rPr>
          <w:lang w:eastAsia="ru-RU"/>
        </w:rPr>
        <w:t>Э</w:t>
      </w:r>
      <w:r w:rsidRPr="00780001">
        <w:rPr>
          <w:lang w:eastAsia="ru-RU"/>
        </w:rPr>
        <w:t xml:space="preserve">К) по </w:t>
      </w:r>
      <w:r w:rsidR="00D93AA5">
        <w:rPr>
          <w:lang w:eastAsia="ru-RU"/>
        </w:rPr>
        <w:t>специальности</w:t>
      </w:r>
      <w:r w:rsidR="00742DFA">
        <w:rPr>
          <w:lang w:eastAsia="ru-RU"/>
        </w:rPr>
        <w:t xml:space="preserve"> </w:t>
      </w:r>
      <w:r w:rsidR="002C66BA">
        <w:rPr>
          <w:lang w:eastAsia="ru-RU"/>
        </w:rPr>
        <w:t>38.02.04</w:t>
      </w:r>
      <w:r w:rsidR="000C7930">
        <w:rPr>
          <w:lang w:eastAsia="ru-RU"/>
        </w:rPr>
        <w:t xml:space="preserve"> </w:t>
      </w:r>
      <w:r w:rsidR="002C66BA">
        <w:rPr>
          <w:lang w:eastAsia="ru-RU"/>
        </w:rPr>
        <w:t>Коммерция (по отраслям)</w:t>
      </w:r>
      <w:r w:rsidRPr="00780001">
        <w:rPr>
          <w:lang w:eastAsia="ru-RU"/>
        </w:rPr>
        <w:t>, с участием не менее двух третей ее состава.</w:t>
      </w:r>
    </w:p>
    <w:p w:rsidR="001E2CBD" w:rsidRPr="00780001" w:rsidRDefault="001E2CBD" w:rsidP="001844E4">
      <w:pPr>
        <w:suppressAutoHyphens w:val="0"/>
        <w:autoSpaceDE w:val="0"/>
        <w:autoSpaceDN w:val="0"/>
        <w:adjustRightInd w:val="0"/>
        <w:ind w:firstLine="709"/>
        <w:jc w:val="both"/>
        <w:rPr>
          <w:lang w:eastAsia="ru-RU"/>
        </w:rPr>
      </w:pPr>
      <w:r w:rsidRPr="00780001">
        <w:rPr>
          <w:lang w:eastAsia="ru-RU"/>
        </w:rPr>
        <w:t>2. Заседания Г</w:t>
      </w:r>
      <w:r w:rsidR="00D75CD6" w:rsidRPr="00780001">
        <w:rPr>
          <w:lang w:eastAsia="ru-RU"/>
        </w:rPr>
        <w:t>Э</w:t>
      </w:r>
      <w:r w:rsidRPr="00780001">
        <w:rPr>
          <w:lang w:eastAsia="ru-RU"/>
        </w:rPr>
        <w:t xml:space="preserve">К проводятся в соответствии с </w:t>
      </w:r>
      <w:r w:rsidR="00810400">
        <w:rPr>
          <w:lang w:eastAsia="ru-RU"/>
        </w:rPr>
        <w:t>календарным учебным графиком</w:t>
      </w:r>
      <w:r w:rsidRPr="00780001">
        <w:rPr>
          <w:lang w:eastAsia="ru-RU"/>
        </w:rPr>
        <w:t xml:space="preserve"> по установленному графику</w:t>
      </w:r>
      <w:r w:rsidR="003B1274" w:rsidRPr="00780001">
        <w:rPr>
          <w:lang w:eastAsia="ru-RU"/>
        </w:rPr>
        <w:t>.</w:t>
      </w:r>
    </w:p>
    <w:p w:rsidR="001E2CBD" w:rsidRPr="00780001" w:rsidRDefault="001E2CBD" w:rsidP="001844E4">
      <w:pPr>
        <w:suppressAutoHyphens w:val="0"/>
        <w:autoSpaceDE w:val="0"/>
        <w:autoSpaceDN w:val="0"/>
        <w:adjustRightInd w:val="0"/>
        <w:ind w:firstLine="709"/>
        <w:jc w:val="both"/>
        <w:rPr>
          <w:lang w:eastAsia="ru-RU"/>
        </w:rPr>
      </w:pPr>
      <w:r w:rsidRPr="00780001">
        <w:rPr>
          <w:lang w:eastAsia="ru-RU"/>
        </w:rPr>
        <w:t xml:space="preserve">3. Процедура защиты </w:t>
      </w:r>
      <w:r w:rsidR="0058567C" w:rsidRPr="0058567C">
        <w:rPr>
          <w:lang w:eastAsia="ru-RU"/>
        </w:rPr>
        <w:t>дипломной работы</w:t>
      </w:r>
      <w:r w:rsidRPr="00780001">
        <w:rPr>
          <w:lang w:eastAsia="ru-RU"/>
        </w:rPr>
        <w:t xml:space="preserve"> включает:</w:t>
      </w:r>
    </w:p>
    <w:p w:rsidR="001E2CBD" w:rsidRPr="00780001" w:rsidRDefault="001E2CBD" w:rsidP="001844E4">
      <w:pPr>
        <w:suppressAutoHyphens w:val="0"/>
        <w:autoSpaceDE w:val="0"/>
        <w:autoSpaceDN w:val="0"/>
        <w:adjustRightInd w:val="0"/>
        <w:ind w:firstLine="709"/>
        <w:jc w:val="both"/>
        <w:rPr>
          <w:lang w:eastAsia="ru-RU"/>
        </w:rPr>
      </w:pPr>
      <w:r w:rsidRPr="00780001">
        <w:rPr>
          <w:lang w:eastAsia="ru-RU"/>
        </w:rPr>
        <w:t xml:space="preserve">- доклад </w:t>
      </w:r>
      <w:r w:rsidR="002E4DFA" w:rsidRPr="00780001">
        <w:rPr>
          <w:lang w:eastAsia="ru-RU"/>
        </w:rPr>
        <w:t>обучающ</w:t>
      </w:r>
      <w:r w:rsidR="004C1C57" w:rsidRPr="00780001">
        <w:rPr>
          <w:lang w:eastAsia="ru-RU"/>
        </w:rPr>
        <w:t>егося</w:t>
      </w:r>
      <w:r w:rsidRPr="00780001">
        <w:rPr>
          <w:lang w:eastAsia="ru-RU"/>
        </w:rPr>
        <w:t xml:space="preserve"> – </w:t>
      </w:r>
      <w:r w:rsidR="003B1274" w:rsidRPr="00780001">
        <w:rPr>
          <w:lang w:eastAsia="ru-RU"/>
        </w:rPr>
        <w:t>5</w:t>
      </w:r>
      <w:r w:rsidRPr="00780001">
        <w:rPr>
          <w:lang w:eastAsia="ru-RU"/>
        </w:rPr>
        <w:t>-1</w:t>
      </w:r>
      <w:r w:rsidR="003B1274" w:rsidRPr="00780001">
        <w:rPr>
          <w:lang w:eastAsia="ru-RU"/>
        </w:rPr>
        <w:t>0</w:t>
      </w:r>
      <w:r w:rsidRPr="00780001">
        <w:rPr>
          <w:lang w:eastAsia="ru-RU"/>
        </w:rPr>
        <w:t xml:space="preserve"> минут, в течение которых </w:t>
      </w:r>
      <w:r w:rsidR="002E4DFA" w:rsidRPr="00780001">
        <w:rPr>
          <w:lang w:eastAsia="ru-RU"/>
        </w:rPr>
        <w:t>обучающийся</w:t>
      </w:r>
      <w:r w:rsidRPr="00780001">
        <w:rPr>
          <w:lang w:eastAsia="ru-RU"/>
        </w:rPr>
        <w:t xml:space="preserve"> кратко освещает цель, задачи и содержание </w:t>
      </w:r>
      <w:r w:rsidR="002116FF">
        <w:rPr>
          <w:lang w:eastAsia="ru-RU"/>
        </w:rPr>
        <w:t>дипломной</w:t>
      </w:r>
      <w:r w:rsidR="002116FF" w:rsidRPr="00780001">
        <w:rPr>
          <w:lang w:eastAsia="ru-RU"/>
        </w:rPr>
        <w:t xml:space="preserve"> работы</w:t>
      </w:r>
      <w:r w:rsidRPr="00780001">
        <w:rPr>
          <w:lang w:eastAsia="ru-RU"/>
        </w:rPr>
        <w:t xml:space="preserve"> с обоснованием принятых решений</w:t>
      </w:r>
      <w:r w:rsidRPr="008817C5">
        <w:rPr>
          <w:lang w:eastAsia="ru-RU"/>
        </w:rPr>
        <w:t xml:space="preserve">. Доклад может сопровождаться </w:t>
      </w:r>
      <w:r w:rsidR="002116FF">
        <w:rPr>
          <w:lang w:eastAsia="ru-RU"/>
        </w:rPr>
        <w:t>раздаточным материалом</w:t>
      </w:r>
      <w:r w:rsidRPr="008817C5">
        <w:rPr>
          <w:lang w:eastAsia="ru-RU"/>
        </w:rPr>
        <w:t xml:space="preserve"> и другими материалами</w:t>
      </w:r>
      <w:r w:rsidR="002116FF">
        <w:rPr>
          <w:lang w:eastAsia="ru-RU"/>
        </w:rPr>
        <w:t>;</w:t>
      </w:r>
    </w:p>
    <w:p w:rsidR="001E2CBD" w:rsidRPr="00780001" w:rsidRDefault="001E2CBD" w:rsidP="001844E4">
      <w:pPr>
        <w:suppressAutoHyphens w:val="0"/>
        <w:autoSpaceDE w:val="0"/>
        <w:autoSpaceDN w:val="0"/>
        <w:adjustRightInd w:val="0"/>
        <w:ind w:firstLine="709"/>
        <w:jc w:val="both"/>
        <w:rPr>
          <w:lang w:eastAsia="ru-RU"/>
        </w:rPr>
      </w:pPr>
      <w:r w:rsidRPr="00780001">
        <w:rPr>
          <w:lang w:eastAsia="ru-RU"/>
        </w:rPr>
        <w:t xml:space="preserve">- чтение секретарем отзыва и рецензии на выполненную </w:t>
      </w:r>
      <w:r w:rsidR="002116FF">
        <w:rPr>
          <w:lang w:eastAsia="ru-RU"/>
        </w:rPr>
        <w:t>дипломную</w:t>
      </w:r>
      <w:r w:rsidR="002116FF" w:rsidRPr="00780001">
        <w:rPr>
          <w:lang w:eastAsia="ru-RU"/>
        </w:rPr>
        <w:t xml:space="preserve"> работ</w:t>
      </w:r>
      <w:r w:rsidR="002116FF">
        <w:rPr>
          <w:lang w:eastAsia="ru-RU"/>
        </w:rPr>
        <w:t>у</w:t>
      </w:r>
      <w:r w:rsidR="008336DB" w:rsidRPr="00780001">
        <w:rPr>
          <w:lang w:eastAsia="ru-RU"/>
        </w:rPr>
        <w:t>;</w:t>
      </w:r>
    </w:p>
    <w:p w:rsidR="001E2CBD" w:rsidRPr="00780001" w:rsidRDefault="001E2CBD" w:rsidP="001844E4">
      <w:pPr>
        <w:suppressAutoHyphens w:val="0"/>
        <w:autoSpaceDE w:val="0"/>
        <w:autoSpaceDN w:val="0"/>
        <w:adjustRightInd w:val="0"/>
        <w:ind w:firstLine="709"/>
        <w:jc w:val="both"/>
        <w:rPr>
          <w:lang w:eastAsia="ru-RU"/>
        </w:rPr>
      </w:pPr>
      <w:r w:rsidRPr="00780001">
        <w:rPr>
          <w:lang w:eastAsia="ru-RU"/>
        </w:rPr>
        <w:t xml:space="preserve">- вопросы членов комиссии и ответы </w:t>
      </w:r>
      <w:r w:rsidR="002E4DFA" w:rsidRPr="00780001">
        <w:rPr>
          <w:lang w:eastAsia="ru-RU"/>
        </w:rPr>
        <w:t>обучающ</w:t>
      </w:r>
      <w:r w:rsidR="004C1C57" w:rsidRPr="00780001">
        <w:rPr>
          <w:lang w:eastAsia="ru-RU"/>
        </w:rPr>
        <w:t>егося</w:t>
      </w:r>
      <w:r w:rsidRPr="00780001">
        <w:rPr>
          <w:lang w:eastAsia="ru-RU"/>
        </w:rPr>
        <w:t xml:space="preserve"> по теме </w:t>
      </w:r>
      <w:r w:rsidR="002116FF">
        <w:rPr>
          <w:lang w:eastAsia="ru-RU"/>
        </w:rPr>
        <w:t>дипломной</w:t>
      </w:r>
      <w:r w:rsidR="002116FF" w:rsidRPr="00780001">
        <w:rPr>
          <w:lang w:eastAsia="ru-RU"/>
        </w:rPr>
        <w:t xml:space="preserve"> работы</w:t>
      </w:r>
      <w:r w:rsidRPr="00780001">
        <w:rPr>
          <w:lang w:eastAsia="ru-RU"/>
        </w:rPr>
        <w:t xml:space="preserve"> и профилю </w:t>
      </w:r>
      <w:r w:rsidR="002116FF">
        <w:rPr>
          <w:lang w:eastAsia="ru-RU"/>
        </w:rPr>
        <w:t>специальности</w:t>
      </w:r>
      <w:r w:rsidR="008336DB" w:rsidRPr="00780001">
        <w:rPr>
          <w:lang w:eastAsia="ru-RU"/>
        </w:rPr>
        <w:t>;</w:t>
      </w:r>
    </w:p>
    <w:p w:rsidR="001E2CBD" w:rsidRPr="00780001" w:rsidRDefault="001E2CBD" w:rsidP="001844E4">
      <w:pPr>
        <w:suppressAutoHyphens w:val="0"/>
        <w:autoSpaceDE w:val="0"/>
        <w:autoSpaceDN w:val="0"/>
        <w:adjustRightInd w:val="0"/>
        <w:ind w:firstLine="709"/>
        <w:jc w:val="both"/>
        <w:rPr>
          <w:lang w:eastAsia="ru-RU"/>
        </w:rPr>
      </w:pPr>
      <w:r w:rsidRPr="00780001">
        <w:rPr>
          <w:lang w:eastAsia="ru-RU"/>
        </w:rPr>
        <w:t xml:space="preserve">3. На каждого </w:t>
      </w:r>
      <w:r w:rsidR="002E4DFA" w:rsidRPr="00780001">
        <w:rPr>
          <w:lang w:eastAsia="ru-RU"/>
        </w:rPr>
        <w:t>обучающ</w:t>
      </w:r>
      <w:r w:rsidR="004C1C57" w:rsidRPr="00780001">
        <w:rPr>
          <w:lang w:eastAsia="ru-RU"/>
        </w:rPr>
        <w:t>егося</w:t>
      </w:r>
      <w:r w:rsidRPr="00780001">
        <w:rPr>
          <w:lang w:eastAsia="ru-RU"/>
        </w:rPr>
        <w:t xml:space="preserve"> оформляется индивидуальный </w:t>
      </w:r>
      <w:r w:rsidR="003B1274" w:rsidRPr="00780001">
        <w:rPr>
          <w:lang w:eastAsia="ru-RU"/>
        </w:rPr>
        <w:t>протокол</w:t>
      </w:r>
      <w:r w:rsidRPr="00780001">
        <w:rPr>
          <w:lang w:eastAsia="ru-RU"/>
        </w:rPr>
        <w:t xml:space="preserve"> защиты </w:t>
      </w:r>
      <w:r w:rsidR="002116FF">
        <w:rPr>
          <w:lang w:eastAsia="ru-RU"/>
        </w:rPr>
        <w:t>Д</w:t>
      </w:r>
      <w:r w:rsidRPr="00780001">
        <w:rPr>
          <w:lang w:eastAsia="ru-RU"/>
        </w:rPr>
        <w:t>Р</w:t>
      </w:r>
      <w:r w:rsidR="008336DB" w:rsidRPr="00780001">
        <w:rPr>
          <w:lang w:eastAsia="ru-RU"/>
        </w:rPr>
        <w:t>,</w:t>
      </w:r>
      <w:r w:rsidRPr="00780001">
        <w:rPr>
          <w:lang w:eastAsia="ru-RU"/>
        </w:rPr>
        <w:t xml:space="preserve"> в котором фиксируют</w:t>
      </w:r>
      <w:r w:rsidR="003B1274" w:rsidRPr="00780001">
        <w:rPr>
          <w:lang w:eastAsia="ru-RU"/>
        </w:rPr>
        <w:t>ся</w:t>
      </w:r>
      <w:r w:rsidRPr="00780001">
        <w:rPr>
          <w:lang w:eastAsia="ru-RU"/>
        </w:rPr>
        <w:t xml:space="preserve"> результаты защиты </w:t>
      </w:r>
      <w:r w:rsidR="002116FF">
        <w:rPr>
          <w:lang w:eastAsia="ru-RU"/>
        </w:rPr>
        <w:t>дипломной</w:t>
      </w:r>
      <w:r w:rsidR="002116FF" w:rsidRPr="00780001">
        <w:rPr>
          <w:lang w:eastAsia="ru-RU"/>
        </w:rPr>
        <w:t xml:space="preserve"> работы</w:t>
      </w:r>
      <w:r w:rsidRPr="00780001">
        <w:rPr>
          <w:lang w:eastAsia="ru-RU"/>
        </w:rPr>
        <w:t>.</w:t>
      </w:r>
    </w:p>
    <w:p w:rsidR="001E2CBD" w:rsidRPr="00780001" w:rsidRDefault="003B1274" w:rsidP="001844E4">
      <w:pPr>
        <w:suppressAutoHyphens w:val="0"/>
        <w:autoSpaceDE w:val="0"/>
        <w:autoSpaceDN w:val="0"/>
        <w:adjustRightInd w:val="0"/>
        <w:ind w:firstLine="709"/>
        <w:jc w:val="both"/>
        <w:rPr>
          <w:lang w:eastAsia="ru-RU"/>
        </w:rPr>
      </w:pPr>
      <w:r w:rsidRPr="00780001">
        <w:rPr>
          <w:lang w:eastAsia="ru-RU"/>
        </w:rPr>
        <w:t>4</w:t>
      </w:r>
      <w:r w:rsidR="001E2CBD" w:rsidRPr="00780001">
        <w:rPr>
          <w:lang w:eastAsia="ru-RU"/>
        </w:rPr>
        <w:t>. Заседания Г</w:t>
      </w:r>
      <w:r w:rsidR="00D75CD6" w:rsidRPr="00780001">
        <w:rPr>
          <w:lang w:eastAsia="ru-RU"/>
        </w:rPr>
        <w:t>Э</w:t>
      </w:r>
      <w:r w:rsidR="001E2CBD" w:rsidRPr="00780001">
        <w:rPr>
          <w:lang w:eastAsia="ru-RU"/>
        </w:rPr>
        <w:t>К протоколируются секретарем и подписываются председателем Г</w:t>
      </w:r>
      <w:r w:rsidR="00D75CD6" w:rsidRPr="00780001">
        <w:rPr>
          <w:lang w:eastAsia="ru-RU"/>
        </w:rPr>
        <w:t>Э</w:t>
      </w:r>
      <w:r w:rsidR="001E2CBD" w:rsidRPr="00780001">
        <w:rPr>
          <w:lang w:eastAsia="ru-RU"/>
        </w:rPr>
        <w:t>К. В протоколе записываются:</w:t>
      </w:r>
    </w:p>
    <w:p w:rsidR="001E2CBD" w:rsidRPr="00780001" w:rsidRDefault="001E2CBD" w:rsidP="001844E4">
      <w:pPr>
        <w:suppressAutoHyphens w:val="0"/>
        <w:autoSpaceDE w:val="0"/>
        <w:autoSpaceDN w:val="0"/>
        <w:adjustRightInd w:val="0"/>
        <w:ind w:firstLine="709"/>
        <w:jc w:val="both"/>
        <w:rPr>
          <w:lang w:eastAsia="ru-RU"/>
        </w:rPr>
      </w:pPr>
      <w:r w:rsidRPr="00780001">
        <w:rPr>
          <w:lang w:eastAsia="ru-RU"/>
        </w:rPr>
        <w:t xml:space="preserve">- итоговая оценка выполнения и защиты </w:t>
      </w:r>
      <w:r w:rsidR="00763A1E">
        <w:rPr>
          <w:lang w:eastAsia="ru-RU"/>
        </w:rPr>
        <w:t>дипломной</w:t>
      </w:r>
      <w:r w:rsidR="00763A1E" w:rsidRPr="00780001">
        <w:rPr>
          <w:lang w:eastAsia="ru-RU"/>
        </w:rPr>
        <w:t xml:space="preserve"> работы</w:t>
      </w:r>
      <w:r w:rsidR="008336DB" w:rsidRPr="00780001">
        <w:rPr>
          <w:lang w:eastAsia="ru-RU"/>
        </w:rPr>
        <w:t>;</w:t>
      </w:r>
    </w:p>
    <w:p w:rsidR="001E2CBD" w:rsidRPr="00780001" w:rsidRDefault="001E2CBD" w:rsidP="001844E4">
      <w:pPr>
        <w:suppressAutoHyphens w:val="0"/>
        <w:autoSpaceDE w:val="0"/>
        <w:autoSpaceDN w:val="0"/>
        <w:adjustRightInd w:val="0"/>
        <w:ind w:firstLine="709"/>
        <w:jc w:val="both"/>
        <w:rPr>
          <w:lang w:eastAsia="ru-RU"/>
        </w:rPr>
      </w:pPr>
      <w:r w:rsidRPr="00780001">
        <w:rPr>
          <w:lang w:eastAsia="ru-RU"/>
        </w:rPr>
        <w:t>- присуждение квалификации</w:t>
      </w:r>
      <w:r w:rsidR="008336DB" w:rsidRPr="00780001">
        <w:rPr>
          <w:lang w:eastAsia="ru-RU"/>
        </w:rPr>
        <w:t>;</w:t>
      </w:r>
    </w:p>
    <w:p w:rsidR="001E2CBD" w:rsidRPr="00780001" w:rsidRDefault="001E2CBD" w:rsidP="001844E4">
      <w:pPr>
        <w:suppressAutoHyphens w:val="0"/>
        <w:autoSpaceDE w:val="0"/>
        <w:autoSpaceDN w:val="0"/>
        <w:adjustRightInd w:val="0"/>
        <w:ind w:firstLine="709"/>
        <w:jc w:val="both"/>
        <w:rPr>
          <w:lang w:eastAsia="ru-RU"/>
        </w:rPr>
      </w:pPr>
      <w:r w:rsidRPr="00780001">
        <w:rPr>
          <w:lang w:eastAsia="ru-RU"/>
        </w:rPr>
        <w:t xml:space="preserve">- особые мнения о защите </w:t>
      </w:r>
      <w:r w:rsidR="002E4DFA" w:rsidRPr="00780001">
        <w:rPr>
          <w:lang w:eastAsia="ru-RU"/>
        </w:rPr>
        <w:t>обучающи</w:t>
      </w:r>
      <w:r w:rsidR="004C1C57" w:rsidRPr="00780001">
        <w:rPr>
          <w:lang w:eastAsia="ru-RU"/>
        </w:rPr>
        <w:t>м</w:t>
      </w:r>
      <w:r w:rsidR="002E4DFA" w:rsidRPr="00780001">
        <w:rPr>
          <w:lang w:eastAsia="ru-RU"/>
        </w:rPr>
        <w:t>ся</w:t>
      </w:r>
      <w:r w:rsidR="004C1C57" w:rsidRPr="00780001">
        <w:rPr>
          <w:lang w:eastAsia="ru-RU"/>
        </w:rPr>
        <w:t xml:space="preserve"> </w:t>
      </w:r>
      <w:r w:rsidR="00763A1E">
        <w:rPr>
          <w:lang w:eastAsia="ru-RU"/>
        </w:rPr>
        <w:t>дипломной</w:t>
      </w:r>
      <w:r w:rsidR="00763A1E" w:rsidRPr="00780001">
        <w:rPr>
          <w:lang w:eastAsia="ru-RU"/>
        </w:rPr>
        <w:t xml:space="preserve"> работы</w:t>
      </w:r>
      <w:r w:rsidR="004C1C57" w:rsidRPr="00780001">
        <w:rPr>
          <w:lang w:eastAsia="ru-RU"/>
        </w:rPr>
        <w:t>.</w:t>
      </w:r>
    </w:p>
    <w:p w:rsidR="001E2CBD" w:rsidRPr="00780001" w:rsidRDefault="003B1274" w:rsidP="001844E4">
      <w:pPr>
        <w:suppressAutoHyphens w:val="0"/>
        <w:autoSpaceDE w:val="0"/>
        <w:autoSpaceDN w:val="0"/>
        <w:adjustRightInd w:val="0"/>
        <w:ind w:firstLine="709"/>
        <w:jc w:val="both"/>
        <w:rPr>
          <w:lang w:eastAsia="ru-RU"/>
        </w:rPr>
      </w:pPr>
      <w:r w:rsidRPr="00780001">
        <w:rPr>
          <w:lang w:eastAsia="ru-RU"/>
        </w:rPr>
        <w:lastRenderedPageBreak/>
        <w:t>5</w:t>
      </w:r>
      <w:r w:rsidR="001E2CBD" w:rsidRPr="00780001">
        <w:rPr>
          <w:lang w:eastAsia="ru-RU"/>
        </w:rPr>
        <w:t xml:space="preserve">. Решение об оценке за выполнение и защиту </w:t>
      </w:r>
      <w:r w:rsidR="00763A1E">
        <w:rPr>
          <w:lang w:eastAsia="ru-RU"/>
        </w:rPr>
        <w:t>дипломной</w:t>
      </w:r>
      <w:r w:rsidR="00763A1E" w:rsidRPr="00780001">
        <w:rPr>
          <w:lang w:eastAsia="ru-RU"/>
        </w:rPr>
        <w:t xml:space="preserve"> работы</w:t>
      </w:r>
      <w:r w:rsidR="001E2CBD" w:rsidRPr="00780001">
        <w:rPr>
          <w:lang w:eastAsia="ru-RU"/>
        </w:rPr>
        <w:t>, о присвоении квалификации принимается Г</w:t>
      </w:r>
      <w:r w:rsidR="00D75CD6" w:rsidRPr="00780001">
        <w:rPr>
          <w:lang w:eastAsia="ru-RU"/>
        </w:rPr>
        <w:t>Э</w:t>
      </w:r>
      <w:r w:rsidR="001E2CBD" w:rsidRPr="00780001">
        <w:rPr>
          <w:lang w:eastAsia="ru-RU"/>
        </w:rPr>
        <w:t>К на закрытом заседании после окончания защиты всех назначенных на данный день работ. Решение принимается простым большинством голосов членов комиссии, участвующих в заседании, при обязательном присутствии председателя комиссии или его заместителя. При равном числе голосов голос председательствующего на заседании Г</w:t>
      </w:r>
      <w:r w:rsidR="00D75CD6" w:rsidRPr="00780001">
        <w:rPr>
          <w:lang w:eastAsia="ru-RU"/>
        </w:rPr>
        <w:t>Э</w:t>
      </w:r>
      <w:r w:rsidR="001E2CBD" w:rsidRPr="00780001">
        <w:rPr>
          <w:lang w:eastAsia="ru-RU"/>
        </w:rPr>
        <w:t>К является решающим.</w:t>
      </w:r>
    </w:p>
    <w:p w:rsidR="00E64D9A" w:rsidRDefault="003B1274" w:rsidP="00BB64E6">
      <w:pPr>
        <w:suppressAutoHyphens w:val="0"/>
        <w:autoSpaceDE w:val="0"/>
        <w:autoSpaceDN w:val="0"/>
        <w:adjustRightInd w:val="0"/>
        <w:ind w:firstLine="709"/>
        <w:jc w:val="both"/>
        <w:rPr>
          <w:lang w:eastAsia="ru-RU"/>
        </w:rPr>
      </w:pPr>
      <w:r w:rsidRPr="00780001">
        <w:rPr>
          <w:lang w:eastAsia="ru-RU"/>
        </w:rPr>
        <w:t>6</w:t>
      </w:r>
      <w:r w:rsidR="001E2CBD" w:rsidRPr="00780001">
        <w:rPr>
          <w:lang w:eastAsia="ru-RU"/>
        </w:rPr>
        <w:t>. Решение Г</w:t>
      </w:r>
      <w:r w:rsidR="00D75CD6" w:rsidRPr="00780001">
        <w:rPr>
          <w:lang w:eastAsia="ru-RU"/>
        </w:rPr>
        <w:t>Э</w:t>
      </w:r>
      <w:r w:rsidR="001E2CBD" w:rsidRPr="00780001">
        <w:rPr>
          <w:lang w:eastAsia="ru-RU"/>
        </w:rPr>
        <w:t xml:space="preserve">К об оценке выполнения и защиты </w:t>
      </w:r>
      <w:r w:rsidR="00763A1E">
        <w:rPr>
          <w:lang w:eastAsia="ru-RU"/>
        </w:rPr>
        <w:t>дипломной</w:t>
      </w:r>
      <w:r w:rsidR="00763A1E" w:rsidRPr="00780001">
        <w:rPr>
          <w:lang w:eastAsia="ru-RU"/>
        </w:rPr>
        <w:t xml:space="preserve"> работы</w:t>
      </w:r>
      <w:r w:rsidR="001E2CBD" w:rsidRPr="00780001">
        <w:rPr>
          <w:lang w:eastAsia="ru-RU"/>
        </w:rPr>
        <w:t xml:space="preserve"> </w:t>
      </w:r>
      <w:r w:rsidR="002E4DFA" w:rsidRPr="00780001">
        <w:rPr>
          <w:lang w:eastAsia="ru-RU"/>
        </w:rPr>
        <w:t>обучающ</w:t>
      </w:r>
      <w:r w:rsidR="004C1C57" w:rsidRPr="00780001">
        <w:rPr>
          <w:lang w:eastAsia="ru-RU"/>
        </w:rPr>
        <w:t>его</w:t>
      </w:r>
      <w:r w:rsidR="002E4DFA" w:rsidRPr="00780001">
        <w:rPr>
          <w:lang w:eastAsia="ru-RU"/>
        </w:rPr>
        <w:t>ся</w:t>
      </w:r>
      <w:r w:rsidR="001E2CBD" w:rsidRPr="00780001">
        <w:rPr>
          <w:lang w:eastAsia="ru-RU"/>
        </w:rPr>
        <w:t xml:space="preserve">, о присвоении квалификации по </w:t>
      </w:r>
      <w:r w:rsidR="00763A1E">
        <w:rPr>
          <w:lang w:eastAsia="ru-RU"/>
        </w:rPr>
        <w:t>специальности</w:t>
      </w:r>
      <w:r w:rsidR="000C7930">
        <w:rPr>
          <w:lang w:eastAsia="ru-RU"/>
        </w:rPr>
        <w:t xml:space="preserve"> </w:t>
      </w:r>
      <w:r w:rsidR="002C66BA">
        <w:rPr>
          <w:lang w:eastAsia="ru-RU"/>
        </w:rPr>
        <w:t>38.02.04</w:t>
      </w:r>
      <w:r w:rsidR="000C7930">
        <w:rPr>
          <w:lang w:eastAsia="ru-RU"/>
        </w:rPr>
        <w:t xml:space="preserve"> </w:t>
      </w:r>
      <w:r w:rsidR="002C66BA">
        <w:rPr>
          <w:lang w:eastAsia="ru-RU"/>
        </w:rPr>
        <w:t>Коммерция (по отраслям)</w:t>
      </w:r>
      <w:r w:rsidR="00BE6E8E" w:rsidRPr="00780001">
        <w:rPr>
          <w:lang w:eastAsia="ru-RU"/>
        </w:rPr>
        <w:t xml:space="preserve"> </w:t>
      </w:r>
      <w:r w:rsidR="001E2CBD" w:rsidRPr="00780001">
        <w:rPr>
          <w:lang w:eastAsia="ru-RU"/>
        </w:rPr>
        <w:t>и выдаче диплома торжественно объявляется выпускникам председателем Г</w:t>
      </w:r>
      <w:r w:rsidR="00D75CD6" w:rsidRPr="00780001">
        <w:rPr>
          <w:lang w:eastAsia="ru-RU"/>
        </w:rPr>
        <w:t>Э</w:t>
      </w:r>
      <w:r w:rsidR="001E2CBD" w:rsidRPr="00780001">
        <w:rPr>
          <w:lang w:eastAsia="ru-RU"/>
        </w:rPr>
        <w:t>К в день защиты, сразу после принятия решения на закрытом заседании.</w:t>
      </w:r>
    </w:p>
    <w:p w:rsidR="00BE5790" w:rsidRDefault="00BE5790" w:rsidP="00BB64E6">
      <w:pPr>
        <w:suppressAutoHyphens w:val="0"/>
        <w:autoSpaceDE w:val="0"/>
        <w:autoSpaceDN w:val="0"/>
        <w:adjustRightInd w:val="0"/>
        <w:ind w:firstLine="709"/>
        <w:jc w:val="both"/>
        <w:rPr>
          <w:lang w:eastAsia="ru-RU"/>
        </w:rPr>
      </w:pPr>
    </w:p>
    <w:p w:rsidR="000C5C9F" w:rsidRDefault="000C5C9F" w:rsidP="00BB64E6">
      <w:pPr>
        <w:suppressAutoHyphens w:val="0"/>
        <w:autoSpaceDE w:val="0"/>
        <w:autoSpaceDN w:val="0"/>
        <w:adjustRightInd w:val="0"/>
        <w:ind w:firstLine="709"/>
        <w:jc w:val="both"/>
        <w:rPr>
          <w:lang w:eastAsia="ru-RU"/>
        </w:rPr>
      </w:pPr>
    </w:p>
    <w:p w:rsidR="000C5C9F" w:rsidRDefault="000C5C9F" w:rsidP="00BB64E6">
      <w:pPr>
        <w:suppressAutoHyphens w:val="0"/>
        <w:autoSpaceDE w:val="0"/>
        <w:autoSpaceDN w:val="0"/>
        <w:adjustRightInd w:val="0"/>
        <w:ind w:firstLine="709"/>
        <w:jc w:val="both"/>
        <w:rPr>
          <w:lang w:eastAsia="ru-RU"/>
        </w:rPr>
      </w:pPr>
    </w:p>
    <w:p w:rsidR="000C5C9F" w:rsidRDefault="000C5C9F" w:rsidP="00BB64E6">
      <w:pPr>
        <w:suppressAutoHyphens w:val="0"/>
        <w:autoSpaceDE w:val="0"/>
        <w:autoSpaceDN w:val="0"/>
        <w:adjustRightInd w:val="0"/>
        <w:ind w:firstLine="709"/>
        <w:jc w:val="both"/>
        <w:rPr>
          <w:lang w:eastAsia="ru-RU"/>
        </w:rPr>
      </w:pPr>
    </w:p>
    <w:p w:rsidR="000C5C9F" w:rsidRDefault="000C5C9F" w:rsidP="00BB64E6">
      <w:pPr>
        <w:suppressAutoHyphens w:val="0"/>
        <w:autoSpaceDE w:val="0"/>
        <w:autoSpaceDN w:val="0"/>
        <w:adjustRightInd w:val="0"/>
        <w:ind w:firstLine="709"/>
        <w:jc w:val="both"/>
        <w:rPr>
          <w:lang w:eastAsia="ru-RU"/>
        </w:rPr>
      </w:pPr>
    </w:p>
    <w:p w:rsidR="000C5C9F" w:rsidRDefault="000C5C9F" w:rsidP="00BB64E6">
      <w:pPr>
        <w:suppressAutoHyphens w:val="0"/>
        <w:autoSpaceDE w:val="0"/>
        <w:autoSpaceDN w:val="0"/>
        <w:adjustRightInd w:val="0"/>
        <w:ind w:firstLine="709"/>
        <w:jc w:val="both"/>
        <w:rPr>
          <w:lang w:eastAsia="ru-RU"/>
        </w:rPr>
      </w:pPr>
    </w:p>
    <w:p w:rsidR="000C5C9F" w:rsidRDefault="000C5C9F" w:rsidP="00BB64E6">
      <w:pPr>
        <w:suppressAutoHyphens w:val="0"/>
        <w:autoSpaceDE w:val="0"/>
        <w:autoSpaceDN w:val="0"/>
        <w:adjustRightInd w:val="0"/>
        <w:ind w:firstLine="709"/>
        <w:jc w:val="both"/>
        <w:rPr>
          <w:lang w:eastAsia="ru-RU"/>
        </w:rPr>
      </w:pPr>
    </w:p>
    <w:p w:rsidR="000C5C9F" w:rsidRDefault="000C5C9F" w:rsidP="00BB64E6">
      <w:pPr>
        <w:suppressAutoHyphens w:val="0"/>
        <w:autoSpaceDE w:val="0"/>
        <w:autoSpaceDN w:val="0"/>
        <w:adjustRightInd w:val="0"/>
        <w:ind w:firstLine="709"/>
        <w:jc w:val="both"/>
        <w:rPr>
          <w:lang w:eastAsia="ru-RU"/>
        </w:rPr>
      </w:pPr>
    </w:p>
    <w:p w:rsidR="000C5C9F" w:rsidRDefault="000C5C9F" w:rsidP="00BB64E6">
      <w:pPr>
        <w:suppressAutoHyphens w:val="0"/>
        <w:autoSpaceDE w:val="0"/>
        <w:autoSpaceDN w:val="0"/>
        <w:adjustRightInd w:val="0"/>
        <w:ind w:firstLine="709"/>
        <w:jc w:val="both"/>
        <w:rPr>
          <w:lang w:eastAsia="ru-RU"/>
        </w:rPr>
      </w:pPr>
    </w:p>
    <w:p w:rsidR="000C5C9F" w:rsidRDefault="000C5C9F" w:rsidP="00BB64E6">
      <w:pPr>
        <w:suppressAutoHyphens w:val="0"/>
        <w:autoSpaceDE w:val="0"/>
        <w:autoSpaceDN w:val="0"/>
        <w:adjustRightInd w:val="0"/>
        <w:ind w:firstLine="709"/>
        <w:jc w:val="both"/>
        <w:rPr>
          <w:lang w:eastAsia="ru-RU"/>
        </w:rPr>
      </w:pPr>
    </w:p>
    <w:p w:rsidR="000C5C9F" w:rsidRDefault="000C5C9F" w:rsidP="00BB64E6">
      <w:pPr>
        <w:suppressAutoHyphens w:val="0"/>
        <w:autoSpaceDE w:val="0"/>
        <w:autoSpaceDN w:val="0"/>
        <w:adjustRightInd w:val="0"/>
        <w:ind w:firstLine="709"/>
        <w:jc w:val="both"/>
        <w:rPr>
          <w:lang w:eastAsia="ru-RU"/>
        </w:rPr>
      </w:pPr>
    </w:p>
    <w:p w:rsidR="000C5C9F" w:rsidRDefault="000C5C9F" w:rsidP="00BB64E6">
      <w:pPr>
        <w:suppressAutoHyphens w:val="0"/>
        <w:autoSpaceDE w:val="0"/>
        <w:autoSpaceDN w:val="0"/>
        <w:adjustRightInd w:val="0"/>
        <w:ind w:firstLine="709"/>
        <w:jc w:val="both"/>
        <w:rPr>
          <w:lang w:eastAsia="ru-RU"/>
        </w:rPr>
      </w:pPr>
    </w:p>
    <w:p w:rsidR="000C5C9F" w:rsidRDefault="000C5C9F" w:rsidP="00BB64E6">
      <w:pPr>
        <w:suppressAutoHyphens w:val="0"/>
        <w:autoSpaceDE w:val="0"/>
        <w:autoSpaceDN w:val="0"/>
        <w:adjustRightInd w:val="0"/>
        <w:ind w:firstLine="709"/>
        <w:jc w:val="both"/>
        <w:rPr>
          <w:lang w:eastAsia="ru-RU"/>
        </w:rPr>
      </w:pPr>
    </w:p>
    <w:p w:rsidR="000C5C9F" w:rsidRDefault="000C5C9F" w:rsidP="00BB64E6">
      <w:pPr>
        <w:suppressAutoHyphens w:val="0"/>
        <w:autoSpaceDE w:val="0"/>
        <w:autoSpaceDN w:val="0"/>
        <w:adjustRightInd w:val="0"/>
        <w:ind w:firstLine="709"/>
        <w:jc w:val="both"/>
        <w:rPr>
          <w:lang w:eastAsia="ru-RU"/>
        </w:rPr>
      </w:pPr>
    </w:p>
    <w:p w:rsidR="000C5C9F" w:rsidRDefault="000C5C9F" w:rsidP="00BB64E6">
      <w:pPr>
        <w:suppressAutoHyphens w:val="0"/>
        <w:autoSpaceDE w:val="0"/>
        <w:autoSpaceDN w:val="0"/>
        <w:adjustRightInd w:val="0"/>
        <w:ind w:firstLine="709"/>
        <w:jc w:val="both"/>
        <w:rPr>
          <w:lang w:eastAsia="ru-RU"/>
        </w:rPr>
      </w:pPr>
    </w:p>
    <w:p w:rsidR="000C5C9F" w:rsidRDefault="000C5C9F" w:rsidP="00BB64E6">
      <w:pPr>
        <w:suppressAutoHyphens w:val="0"/>
        <w:autoSpaceDE w:val="0"/>
        <w:autoSpaceDN w:val="0"/>
        <w:adjustRightInd w:val="0"/>
        <w:ind w:firstLine="709"/>
        <w:jc w:val="both"/>
        <w:rPr>
          <w:lang w:eastAsia="ru-RU"/>
        </w:rPr>
      </w:pPr>
    </w:p>
    <w:p w:rsidR="000C5C9F" w:rsidRDefault="000C5C9F" w:rsidP="00BB64E6">
      <w:pPr>
        <w:suppressAutoHyphens w:val="0"/>
        <w:autoSpaceDE w:val="0"/>
        <w:autoSpaceDN w:val="0"/>
        <w:adjustRightInd w:val="0"/>
        <w:ind w:firstLine="709"/>
        <w:jc w:val="both"/>
        <w:rPr>
          <w:lang w:eastAsia="ru-RU"/>
        </w:rPr>
      </w:pPr>
    </w:p>
    <w:p w:rsidR="000C5C9F" w:rsidRDefault="000C5C9F" w:rsidP="00BB64E6">
      <w:pPr>
        <w:suppressAutoHyphens w:val="0"/>
        <w:autoSpaceDE w:val="0"/>
        <w:autoSpaceDN w:val="0"/>
        <w:adjustRightInd w:val="0"/>
        <w:ind w:firstLine="709"/>
        <w:jc w:val="both"/>
        <w:rPr>
          <w:lang w:eastAsia="ru-RU"/>
        </w:rPr>
      </w:pPr>
    </w:p>
    <w:p w:rsidR="000C5C9F" w:rsidRDefault="000C5C9F" w:rsidP="00BB64E6">
      <w:pPr>
        <w:suppressAutoHyphens w:val="0"/>
        <w:autoSpaceDE w:val="0"/>
        <w:autoSpaceDN w:val="0"/>
        <w:adjustRightInd w:val="0"/>
        <w:ind w:firstLine="709"/>
        <w:jc w:val="both"/>
        <w:rPr>
          <w:lang w:eastAsia="ru-RU"/>
        </w:rPr>
      </w:pPr>
    </w:p>
    <w:p w:rsidR="000C5C9F" w:rsidRDefault="000C5C9F" w:rsidP="00BB64E6">
      <w:pPr>
        <w:suppressAutoHyphens w:val="0"/>
        <w:autoSpaceDE w:val="0"/>
        <w:autoSpaceDN w:val="0"/>
        <w:adjustRightInd w:val="0"/>
        <w:ind w:firstLine="709"/>
        <w:jc w:val="both"/>
        <w:rPr>
          <w:lang w:eastAsia="ru-RU"/>
        </w:rPr>
      </w:pPr>
    </w:p>
    <w:p w:rsidR="000C5C9F" w:rsidRDefault="000C5C9F" w:rsidP="00BB64E6">
      <w:pPr>
        <w:suppressAutoHyphens w:val="0"/>
        <w:autoSpaceDE w:val="0"/>
        <w:autoSpaceDN w:val="0"/>
        <w:adjustRightInd w:val="0"/>
        <w:ind w:firstLine="709"/>
        <w:jc w:val="both"/>
        <w:rPr>
          <w:lang w:eastAsia="ru-RU"/>
        </w:rPr>
      </w:pPr>
    </w:p>
    <w:p w:rsidR="000C5C9F" w:rsidRDefault="000C5C9F" w:rsidP="00BB64E6">
      <w:pPr>
        <w:suppressAutoHyphens w:val="0"/>
        <w:autoSpaceDE w:val="0"/>
        <w:autoSpaceDN w:val="0"/>
        <w:adjustRightInd w:val="0"/>
        <w:ind w:firstLine="709"/>
        <w:jc w:val="both"/>
        <w:rPr>
          <w:lang w:eastAsia="ru-RU"/>
        </w:rPr>
      </w:pPr>
    </w:p>
    <w:p w:rsidR="000C5C9F" w:rsidRDefault="000C5C9F" w:rsidP="00BB64E6">
      <w:pPr>
        <w:suppressAutoHyphens w:val="0"/>
        <w:autoSpaceDE w:val="0"/>
        <w:autoSpaceDN w:val="0"/>
        <w:adjustRightInd w:val="0"/>
        <w:ind w:firstLine="709"/>
        <w:jc w:val="both"/>
        <w:rPr>
          <w:lang w:eastAsia="ru-RU"/>
        </w:rPr>
      </w:pPr>
    </w:p>
    <w:p w:rsidR="000C5C9F" w:rsidRDefault="000C5C9F" w:rsidP="00BB64E6">
      <w:pPr>
        <w:suppressAutoHyphens w:val="0"/>
        <w:autoSpaceDE w:val="0"/>
        <w:autoSpaceDN w:val="0"/>
        <w:adjustRightInd w:val="0"/>
        <w:ind w:firstLine="709"/>
        <w:jc w:val="both"/>
        <w:rPr>
          <w:lang w:eastAsia="ru-RU"/>
        </w:rPr>
      </w:pPr>
    </w:p>
    <w:p w:rsidR="000C5C9F" w:rsidRDefault="000C5C9F" w:rsidP="00BB64E6">
      <w:pPr>
        <w:suppressAutoHyphens w:val="0"/>
        <w:autoSpaceDE w:val="0"/>
        <w:autoSpaceDN w:val="0"/>
        <w:adjustRightInd w:val="0"/>
        <w:ind w:firstLine="709"/>
        <w:jc w:val="both"/>
        <w:rPr>
          <w:lang w:eastAsia="ru-RU"/>
        </w:rPr>
      </w:pPr>
    </w:p>
    <w:p w:rsidR="000C5C9F" w:rsidRDefault="000C5C9F" w:rsidP="00BB64E6">
      <w:pPr>
        <w:suppressAutoHyphens w:val="0"/>
        <w:autoSpaceDE w:val="0"/>
        <w:autoSpaceDN w:val="0"/>
        <w:adjustRightInd w:val="0"/>
        <w:ind w:firstLine="709"/>
        <w:jc w:val="both"/>
        <w:rPr>
          <w:lang w:eastAsia="ru-RU"/>
        </w:rPr>
      </w:pPr>
    </w:p>
    <w:p w:rsidR="000C5C9F" w:rsidRDefault="000C5C9F" w:rsidP="00BB64E6">
      <w:pPr>
        <w:suppressAutoHyphens w:val="0"/>
        <w:autoSpaceDE w:val="0"/>
        <w:autoSpaceDN w:val="0"/>
        <w:adjustRightInd w:val="0"/>
        <w:ind w:firstLine="709"/>
        <w:jc w:val="both"/>
        <w:rPr>
          <w:lang w:eastAsia="ru-RU"/>
        </w:rPr>
      </w:pPr>
    </w:p>
    <w:p w:rsidR="000C5C9F" w:rsidRDefault="000C5C9F" w:rsidP="00BB64E6">
      <w:pPr>
        <w:suppressAutoHyphens w:val="0"/>
        <w:autoSpaceDE w:val="0"/>
        <w:autoSpaceDN w:val="0"/>
        <w:adjustRightInd w:val="0"/>
        <w:ind w:firstLine="709"/>
        <w:jc w:val="both"/>
        <w:rPr>
          <w:lang w:eastAsia="ru-RU"/>
        </w:rPr>
      </w:pPr>
    </w:p>
    <w:p w:rsidR="000C5C9F" w:rsidRDefault="000C5C9F" w:rsidP="00BB64E6">
      <w:pPr>
        <w:suppressAutoHyphens w:val="0"/>
        <w:autoSpaceDE w:val="0"/>
        <w:autoSpaceDN w:val="0"/>
        <w:adjustRightInd w:val="0"/>
        <w:ind w:firstLine="709"/>
        <w:jc w:val="both"/>
        <w:rPr>
          <w:lang w:eastAsia="ru-RU"/>
        </w:rPr>
      </w:pPr>
    </w:p>
    <w:p w:rsidR="000C5C9F" w:rsidRDefault="000C5C9F" w:rsidP="00BB64E6">
      <w:pPr>
        <w:suppressAutoHyphens w:val="0"/>
        <w:autoSpaceDE w:val="0"/>
        <w:autoSpaceDN w:val="0"/>
        <w:adjustRightInd w:val="0"/>
        <w:ind w:firstLine="709"/>
        <w:jc w:val="both"/>
        <w:rPr>
          <w:lang w:eastAsia="ru-RU"/>
        </w:rPr>
      </w:pPr>
    </w:p>
    <w:p w:rsidR="000C5C9F" w:rsidRDefault="000C5C9F" w:rsidP="00BB64E6">
      <w:pPr>
        <w:suppressAutoHyphens w:val="0"/>
        <w:autoSpaceDE w:val="0"/>
        <w:autoSpaceDN w:val="0"/>
        <w:adjustRightInd w:val="0"/>
        <w:ind w:firstLine="709"/>
        <w:jc w:val="both"/>
        <w:rPr>
          <w:lang w:eastAsia="ru-RU"/>
        </w:rPr>
      </w:pPr>
    </w:p>
    <w:p w:rsidR="000C5C9F" w:rsidRDefault="000C5C9F" w:rsidP="00BB64E6">
      <w:pPr>
        <w:suppressAutoHyphens w:val="0"/>
        <w:autoSpaceDE w:val="0"/>
        <w:autoSpaceDN w:val="0"/>
        <w:adjustRightInd w:val="0"/>
        <w:ind w:firstLine="709"/>
        <w:jc w:val="both"/>
        <w:rPr>
          <w:lang w:eastAsia="ru-RU"/>
        </w:rPr>
      </w:pPr>
    </w:p>
    <w:p w:rsidR="000C5C9F" w:rsidRDefault="000C5C9F" w:rsidP="00BB64E6">
      <w:pPr>
        <w:suppressAutoHyphens w:val="0"/>
        <w:autoSpaceDE w:val="0"/>
        <w:autoSpaceDN w:val="0"/>
        <w:adjustRightInd w:val="0"/>
        <w:ind w:firstLine="709"/>
        <w:jc w:val="both"/>
        <w:rPr>
          <w:lang w:eastAsia="ru-RU"/>
        </w:rPr>
      </w:pPr>
    </w:p>
    <w:p w:rsidR="000C5C9F" w:rsidRDefault="000C5C9F" w:rsidP="00BB64E6">
      <w:pPr>
        <w:suppressAutoHyphens w:val="0"/>
        <w:autoSpaceDE w:val="0"/>
        <w:autoSpaceDN w:val="0"/>
        <w:adjustRightInd w:val="0"/>
        <w:ind w:firstLine="709"/>
        <w:jc w:val="both"/>
        <w:rPr>
          <w:lang w:eastAsia="ru-RU"/>
        </w:rPr>
      </w:pPr>
    </w:p>
    <w:p w:rsidR="000C5C9F" w:rsidRDefault="000C5C9F" w:rsidP="00BB64E6">
      <w:pPr>
        <w:suppressAutoHyphens w:val="0"/>
        <w:autoSpaceDE w:val="0"/>
        <w:autoSpaceDN w:val="0"/>
        <w:adjustRightInd w:val="0"/>
        <w:ind w:firstLine="709"/>
        <w:jc w:val="both"/>
        <w:rPr>
          <w:lang w:eastAsia="ru-RU"/>
        </w:rPr>
      </w:pPr>
    </w:p>
    <w:p w:rsidR="000C5C9F" w:rsidRDefault="000C5C9F" w:rsidP="00BB64E6">
      <w:pPr>
        <w:suppressAutoHyphens w:val="0"/>
        <w:autoSpaceDE w:val="0"/>
        <w:autoSpaceDN w:val="0"/>
        <w:adjustRightInd w:val="0"/>
        <w:ind w:firstLine="709"/>
        <w:jc w:val="both"/>
        <w:rPr>
          <w:lang w:eastAsia="ru-RU"/>
        </w:rPr>
      </w:pPr>
    </w:p>
    <w:p w:rsidR="000C5C9F" w:rsidRDefault="000C5C9F" w:rsidP="00BB64E6">
      <w:pPr>
        <w:suppressAutoHyphens w:val="0"/>
        <w:autoSpaceDE w:val="0"/>
        <w:autoSpaceDN w:val="0"/>
        <w:adjustRightInd w:val="0"/>
        <w:ind w:firstLine="709"/>
        <w:jc w:val="both"/>
        <w:rPr>
          <w:lang w:eastAsia="ru-RU"/>
        </w:rPr>
      </w:pPr>
    </w:p>
    <w:p w:rsidR="000C5C9F" w:rsidRDefault="000C5C9F" w:rsidP="00BB64E6">
      <w:pPr>
        <w:suppressAutoHyphens w:val="0"/>
        <w:autoSpaceDE w:val="0"/>
        <w:autoSpaceDN w:val="0"/>
        <w:adjustRightInd w:val="0"/>
        <w:ind w:firstLine="709"/>
        <w:jc w:val="both"/>
        <w:rPr>
          <w:lang w:eastAsia="ru-RU"/>
        </w:rPr>
      </w:pPr>
    </w:p>
    <w:p w:rsidR="000C5C9F" w:rsidRDefault="000C5C9F" w:rsidP="00BB64E6">
      <w:pPr>
        <w:suppressAutoHyphens w:val="0"/>
        <w:autoSpaceDE w:val="0"/>
        <w:autoSpaceDN w:val="0"/>
        <w:adjustRightInd w:val="0"/>
        <w:ind w:firstLine="709"/>
        <w:jc w:val="both"/>
        <w:rPr>
          <w:lang w:eastAsia="ru-RU"/>
        </w:rPr>
      </w:pPr>
    </w:p>
    <w:p w:rsidR="000C5C9F" w:rsidRDefault="000C5C9F" w:rsidP="00BB64E6">
      <w:pPr>
        <w:suppressAutoHyphens w:val="0"/>
        <w:autoSpaceDE w:val="0"/>
        <w:autoSpaceDN w:val="0"/>
        <w:adjustRightInd w:val="0"/>
        <w:ind w:firstLine="709"/>
        <w:jc w:val="both"/>
        <w:rPr>
          <w:lang w:eastAsia="ru-RU"/>
        </w:rPr>
      </w:pPr>
    </w:p>
    <w:p w:rsidR="000C5C9F" w:rsidRDefault="000C5C9F" w:rsidP="00BB64E6">
      <w:pPr>
        <w:suppressAutoHyphens w:val="0"/>
        <w:autoSpaceDE w:val="0"/>
        <w:autoSpaceDN w:val="0"/>
        <w:adjustRightInd w:val="0"/>
        <w:ind w:firstLine="709"/>
        <w:jc w:val="both"/>
        <w:rPr>
          <w:lang w:eastAsia="ru-RU"/>
        </w:rPr>
      </w:pPr>
    </w:p>
    <w:p w:rsidR="001E2CBD" w:rsidRDefault="00E64D9A" w:rsidP="00E64D9A">
      <w:pPr>
        <w:suppressAutoHyphens w:val="0"/>
        <w:autoSpaceDE w:val="0"/>
        <w:autoSpaceDN w:val="0"/>
        <w:adjustRightInd w:val="0"/>
        <w:ind w:firstLine="709"/>
        <w:jc w:val="center"/>
        <w:outlineLvl w:val="0"/>
        <w:rPr>
          <w:b/>
          <w:bCs/>
          <w:lang w:eastAsia="ru-RU"/>
        </w:rPr>
      </w:pPr>
      <w:bookmarkStart w:id="26" w:name="_Toc470025758"/>
      <w:r w:rsidRPr="00E64D9A">
        <w:rPr>
          <w:b/>
          <w:bCs/>
          <w:lang w:eastAsia="ru-RU"/>
        </w:rPr>
        <w:lastRenderedPageBreak/>
        <w:t>3</w:t>
      </w:r>
      <w:r>
        <w:rPr>
          <w:b/>
          <w:bCs/>
          <w:lang w:eastAsia="ru-RU"/>
        </w:rPr>
        <w:t xml:space="preserve"> </w:t>
      </w:r>
      <w:r w:rsidR="001E2CBD" w:rsidRPr="00D36EAF">
        <w:rPr>
          <w:b/>
          <w:bCs/>
          <w:lang w:eastAsia="ru-RU"/>
        </w:rPr>
        <w:t>ОЦЕНКА РЕЗУЛЬТАТОВ ГОСУДАРСТВЕННОЙ ИТОГОВОЙ АТТЕСТАЦИИ</w:t>
      </w:r>
      <w:bookmarkEnd w:id="26"/>
      <w:r w:rsidR="002776AD">
        <w:rPr>
          <w:b/>
          <w:bCs/>
          <w:lang w:eastAsia="ru-RU"/>
        </w:rPr>
        <w:t xml:space="preserve"> ПРИ ЗАЩИТЕ </w:t>
      </w:r>
      <w:r w:rsidR="00763A1E">
        <w:rPr>
          <w:b/>
          <w:bCs/>
          <w:lang w:eastAsia="ru-RU"/>
        </w:rPr>
        <w:t>ДИПЛОМНОЙ РАБОТЫ</w:t>
      </w:r>
    </w:p>
    <w:p w:rsidR="00E64D9A" w:rsidRPr="00D36EAF" w:rsidRDefault="00E64D9A" w:rsidP="00E64D9A">
      <w:pPr>
        <w:suppressAutoHyphens w:val="0"/>
        <w:autoSpaceDE w:val="0"/>
        <w:autoSpaceDN w:val="0"/>
        <w:adjustRightInd w:val="0"/>
        <w:ind w:firstLine="709"/>
        <w:jc w:val="center"/>
        <w:outlineLvl w:val="0"/>
        <w:rPr>
          <w:b/>
          <w:bCs/>
          <w:lang w:eastAsia="ru-RU"/>
        </w:rPr>
      </w:pPr>
    </w:p>
    <w:p w:rsidR="001E2CBD" w:rsidRDefault="00FC726B" w:rsidP="00CD5610">
      <w:pPr>
        <w:suppressAutoHyphens w:val="0"/>
        <w:autoSpaceDE w:val="0"/>
        <w:autoSpaceDN w:val="0"/>
        <w:adjustRightInd w:val="0"/>
        <w:ind w:firstLine="709"/>
        <w:jc w:val="center"/>
        <w:outlineLvl w:val="1"/>
        <w:rPr>
          <w:b/>
          <w:bCs/>
          <w:lang w:eastAsia="ru-RU"/>
        </w:rPr>
      </w:pPr>
      <w:bookmarkStart w:id="27" w:name="_Toc470025759"/>
      <w:r w:rsidRPr="00D36EAF">
        <w:rPr>
          <w:b/>
          <w:bCs/>
          <w:lang w:eastAsia="ru-RU"/>
        </w:rPr>
        <w:t>3</w:t>
      </w:r>
      <w:r w:rsidR="001E2CBD" w:rsidRPr="00D36EAF">
        <w:rPr>
          <w:b/>
          <w:bCs/>
          <w:lang w:eastAsia="ru-RU"/>
        </w:rPr>
        <w:t>.1 Критерии оценки уровня и качества подготовки выпускников</w:t>
      </w:r>
      <w:bookmarkEnd w:id="27"/>
    </w:p>
    <w:p w:rsidR="00E64D9A" w:rsidRPr="00D36EAF" w:rsidRDefault="00E64D9A" w:rsidP="00CD5610">
      <w:pPr>
        <w:suppressAutoHyphens w:val="0"/>
        <w:autoSpaceDE w:val="0"/>
        <w:autoSpaceDN w:val="0"/>
        <w:adjustRightInd w:val="0"/>
        <w:ind w:firstLine="709"/>
        <w:jc w:val="center"/>
        <w:outlineLvl w:val="1"/>
        <w:rPr>
          <w:b/>
          <w:bCs/>
          <w:lang w:eastAsia="ru-RU"/>
        </w:rPr>
      </w:pP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Итоговая оценка уровня и качества подготовки выпускников </w:t>
      </w:r>
      <w:r w:rsidR="00DC1FF4" w:rsidRPr="00D36EAF">
        <w:rPr>
          <w:lang w:eastAsia="ru-RU"/>
        </w:rPr>
        <w:t xml:space="preserve">по </w:t>
      </w:r>
      <w:r w:rsidR="00802C18">
        <w:rPr>
          <w:lang w:eastAsia="ru-RU"/>
        </w:rPr>
        <w:t xml:space="preserve">специальности </w:t>
      </w:r>
      <w:r w:rsidR="002C66BA">
        <w:rPr>
          <w:lang w:eastAsia="ru-RU"/>
        </w:rPr>
        <w:t>38.02.04</w:t>
      </w:r>
      <w:r w:rsidR="00265CDD">
        <w:rPr>
          <w:lang w:eastAsia="ru-RU"/>
        </w:rPr>
        <w:t xml:space="preserve"> </w:t>
      </w:r>
      <w:r w:rsidR="002C66BA">
        <w:rPr>
          <w:lang w:eastAsia="ru-RU"/>
        </w:rPr>
        <w:t>Коммерция (по отраслям)</w:t>
      </w:r>
      <w:r w:rsidR="00CB4471" w:rsidRPr="00CB4471">
        <w:rPr>
          <w:lang w:eastAsia="ru-RU"/>
        </w:rPr>
        <w:t xml:space="preserve"> </w:t>
      </w:r>
      <w:r w:rsidRPr="00D36EAF">
        <w:rPr>
          <w:lang w:eastAsia="ru-RU"/>
        </w:rPr>
        <w:t xml:space="preserve">определяется по результатам выполнения и защиты </w:t>
      </w:r>
      <w:r w:rsidR="00802C18">
        <w:rPr>
          <w:lang w:eastAsia="ru-RU"/>
        </w:rPr>
        <w:t>дипломной</w:t>
      </w:r>
      <w:r w:rsidR="00802C18" w:rsidRPr="00780001">
        <w:rPr>
          <w:lang w:eastAsia="ru-RU"/>
        </w:rPr>
        <w:t xml:space="preserve"> работы</w:t>
      </w:r>
      <w:r w:rsidRPr="00D36EAF">
        <w:rPr>
          <w:lang w:eastAsia="ru-RU"/>
        </w:rPr>
        <w:t>.</w:t>
      </w:r>
    </w:p>
    <w:p w:rsidR="001E2CBD" w:rsidRPr="00D36EAF" w:rsidRDefault="001E2CBD" w:rsidP="00F43D9F">
      <w:pPr>
        <w:suppressAutoHyphens w:val="0"/>
        <w:autoSpaceDE w:val="0"/>
        <w:autoSpaceDN w:val="0"/>
        <w:adjustRightInd w:val="0"/>
        <w:ind w:firstLine="709"/>
        <w:jc w:val="both"/>
        <w:rPr>
          <w:iCs/>
          <w:lang w:eastAsia="ru-RU"/>
        </w:rPr>
      </w:pPr>
      <w:r w:rsidRPr="00D36EAF">
        <w:rPr>
          <w:iCs/>
          <w:lang w:eastAsia="ru-RU"/>
        </w:rPr>
        <w:t xml:space="preserve"> Основными критериями при определении оценки за выполнение </w:t>
      </w:r>
      <w:r w:rsidR="002E4DFA" w:rsidRPr="00D36EAF">
        <w:rPr>
          <w:iCs/>
          <w:lang w:eastAsia="ru-RU"/>
        </w:rPr>
        <w:t>обучающи</w:t>
      </w:r>
      <w:r w:rsidR="004C1C57" w:rsidRPr="00D36EAF">
        <w:rPr>
          <w:iCs/>
          <w:lang w:eastAsia="ru-RU"/>
        </w:rPr>
        <w:t>м</w:t>
      </w:r>
      <w:r w:rsidR="002E4DFA" w:rsidRPr="00D36EAF">
        <w:rPr>
          <w:iCs/>
          <w:lang w:eastAsia="ru-RU"/>
        </w:rPr>
        <w:t>ся</w:t>
      </w:r>
      <w:r w:rsidRPr="00D36EAF">
        <w:rPr>
          <w:iCs/>
          <w:lang w:eastAsia="ru-RU"/>
        </w:rPr>
        <w:t xml:space="preserve"> </w:t>
      </w:r>
      <w:r w:rsidR="00802C18">
        <w:rPr>
          <w:lang w:eastAsia="ru-RU"/>
        </w:rPr>
        <w:t>дипломной</w:t>
      </w:r>
      <w:r w:rsidR="00802C18" w:rsidRPr="00D36EAF">
        <w:rPr>
          <w:lang w:eastAsia="ru-RU"/>
        </w:rPr>
        <w:t xml:space="preserve"> работы</w:t>
      </w:r>
      <w:r w:rsidR="00802C18" w:rsidRPr="00D36EAF">
        <w:rPr>
          <w:iCs/>
          <w:lang w:eastAsia="ru-RU"/>
        </w:rPr>
        <w:t xml:space="preserve"> </w:t>
      </w:r>
      <w:r w:rsidRPr="00D36EAF">
        <w:rPr>
          <w:iCs/>
          <w:lang w:eastAsia="ru-RU"/>
        </w:rPr>
        <w:t>для руководителя являются:</w:t>
      </w:r>
    </w:p>
    <w:p w:rsidR="001E2CBD" w:rsidRPr="00D36EAF" w:rsidRDefault="001E2CBD" w:rsidP="00F43D9F">
      <w:pPr>
        <w:suppressAutoHyphens w:val="0"/>
        <w:autoSpaceDE w:val="0"/>
        <w:autoSpaceDN w:val="0"/>
        <w:adjustRightInd w:val="0"/>
        <w:ind w:firstLine="709"/>
        <w:jc w:val="both"/>
        <w:rPr>
          <w:iCs/>
          <w:lang w:eastAsia="ru-RU"/>
        </w:rPr>
      </w:pPr>
      <w:r w:rsidRPr="00D36EAF">
        <w:rPr>
          <w:iCs/>
          <w:lang w:eastAsia="ru-RU"/>
        </w:rPr>
        <w:t xml:space="preserve">- </w:t>
      </w:r>
      <w:r w:rsidR="003375FA" w:rsidRPr="00D36EAF">
        <w:rPr>
          <w:iCs/>
          <w:lang w:eastAsia="ru-RU"/>
        </w:rPr>
        <w:t>о</w:t>
      </w:r>
      <w:r w:rsidRPr="00D36EAF">
        <w:rPr>
          <w:iCs/>
          <w:lang w:eastAsia="ru-RU"/>
        </w:rPr>
        <w:t>боснование актуальности темы</w:t>
      </w:r>
      <w:r w:rsidR="003375FA" w:rsidRPr="00D36EAF">
        <w:rPr>
          <w:iCs/>
          <w:lang w:eastAsia="ru-RU"/>
        </w:rPr>
        <w:t xml:space="preserve"> </w:t>
      </w:r>
      <w:r w:rsidR="00802C18">
        <w:rPr>
          <w:lang w:eastAsia="ru-RU"/>
        </w:rPr>
        <w:t>дипломной</w:t>
      </w:r>
      <w:r w:rsidR="00802C18" w:rsidRPr="00780001">
        <w:rPr>
          <w:lang w:eastAsia="ru-RU"/>
        </w:rPr>
        <w:t xml:space="preserve"> работы</w:t>
      </w:r>
      <w:r w:rsidR="003375FA" w:rsidRPr="00D36EAF">
        <w:rPr>
          <w:iCs/>
          <w:lang w:eastAsia="ru-RU"/>
        </w:rPr>
        <w:t>;</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w:t>
      </w:r>
      <w:r w:rsidR="003375FA" w:rsidRPr="00D36EAF">
        <w:rPr>
          <w:lang w:eastAsia="ru-RU"/>
        </w:rPr>
        <w:t>с</w:t>
      </w:r>
      <w:r w:rsidRPr="00D36EAF">
        <w:rPr>
          <w:lang w:eastAsia="ru-RU"/>
        </w:rPr>
        <w:t xml:space="preserve">оответствие содержания и объема </w:t>
      </w:r>
      <w:r w:rsidR="00802C18">
        <w:rPr>
          <w:lang w:eastAsia="ru-RU"/>
        </w:rPr>
        <w:t>дипломной</w:t>
      </w:r>
      <w:r w:rsidR="00802C18" w:rsidRPr="00780001">
        <w:rPr>
          <w:lang w:eastAsia="ru-RU"/>
        </w:rPr>
        <w:t xml:space="preserve"> работы</w:t>
      </w:r>
      <w:r w:rsidRPr="00D36EAF">
        <w:rPr>
          <w:lang w:eastAsia="ru-RU"/>
        </w:rPr>
        <w:t xml:space="preserve"> заданию</w:t>
      </w:r>
      <w:r w:rsidR="003375FA" w:rsidRPr="00D36EAF">
        <w:rPr>
          <w:lang w:eastAsia="ru-RU"/>
        </w:rPr>
        <w:t>;</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w:t>
      </w:r>
      <w:r w:rsidR="003375FA" w:rsidRPr="00D36EAF">
        <w:rPr>
          <w:lang w:eastAsia="ru-RU"/>
        </w:rPr>
        <w:t>к</w:t>
      </w:r>
      <w:r w:rsidRPr="00D36EAF">
        <w:rPr>
          <w:lang w:eastAsia="ru-RU"/>
        </w:rPr>
        <w:t xml:space="preserve">ачество профессиональных знаний и умений </w:t>
      </w:r>
      <w:r w:rsidR="002E4DFA" w:rsidRPr="00D36EAF">
        <w:rPr>
          <w:lang w:eastAsia="ru-RU"/>
        </w:rPr>
        <w:t>обучающ</w:t>
      </w:r>
      <w:r w:rsidR="004C1C57" w:rsidRPr="00D36EAF">
        <w:rPr>
          <w:lang w:eastAsia="ru-RU"/>
        </w:rPr>
        <w:t>егося</w:t>
      </w:r>
      <w:r w:rsidRPr="00D36EAF">
        <w:rPr>
          <w:lang w:eastAsia="ru-RU"/>
        </w:rPr>
        <w:t>, уровень его профессионального мышления</w:t>
      </w:r>
      <w:r w:rsidR="003375FA" w:rsidRPr="00D36EAF">
        <w:rPr>
          <w:lang w:eastAsia="ru-RU"/>
        </w:rPr>
        <w:t>;</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w:t>
      </w:r>
      <w:r w:rsidR="003375FA" w:rsidRPr="00D36EAF">
        <w:rPr>
          <w:lang w:eastAsia="ru-RU"/>
        </w:rPr>
        <w:t>с</w:t>
      </w:r>
      <w:r w:rsidRPr="00D36EAF">
        <w:rPr>
          <w:lang w:eastAsia="ru-RU"/>
        </w:rPr>
        <w:t xml:space="preserve">тепень самостоятельности </w:t>
      </w:r>
      <w:r w:rsidR="004C1C57" w:rsidRPr="00D36EAF">
        <w:rPr>
          <w:lang w:eastAsia="ru-RU"/>
        </w:rPr>
        <w:t xml:space="preserve">обучающегося </w:t>
      </w:r>
      <w:r w:rsidRPr="00D36EAF">
        <w:rPr>
          <w:lang w:eastAsia="ru-RU"/>
        </w:rPr>
        <w:t>при выполнении работы</w:t>
      </w:r>
      <w:r w:rsidR="003375FA" w:rsidRPr="00D36EAF">
        <w:rPr>
          <w:lang w:eastAsia="ru-RU"/>
        </w:rPr>
        <w:t>;</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w:t>
      </w:r>
      <w:r w:rsidR="003375FA" w:rsidRPr="00D36EAF">
        <w:rPr>
          <w:lang w:eastAsia="ru-RU"/>
        </w:rPr>
        <w:t>у</w:t>
      </w:r>
      <w:r w:rsidRPr="00D36EAF">
        <w:rPr>
          <w:lang w:eastAsia="ru-RU"/>
        </w:rPr>
        <w:t xml:space="preserve">мение </w:t>
      </w:r>
      <w:r w:rsidR="004C1C57" w:rsidRPr="00D36EAF">
        <w:rPr>
          <w:lang w:eastAsia="ru-RU"/>
        </w:rPr>
        <w:t xml:space="preserve">обучающегося </w:t>
      </w:r>
      <w:r w:rsidRPr="00D36EAF">
        <w:rPr>
          <w:lang w:eastAsia="ru-RU"/>
        </w:rPr>
        <w:t>работать со справочной литературой, нормативными источниками и документацией</w:t>
      </w:r>
      <w:r w:rsidR="003375FA" w:rsidRPr="00D36EAF">
        <w:rPr>
          <w:lang w:eastAsia="ru-RU"/>
        </w:rPr>
        <w:t>;</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w:t>
      </w:r>
      <w:r w:rsidR="003375FA" w:rsidRPr="00D36EAF">
        <w:rPr>
          <w:lang w:eastAsia="ru-RU"/>
        </w:rPr>
        <w:t>п</w:t>
      </w:r>
      <w:r w:rsidRPr="00D36EAF">
        <w:rPr>
          <w:lang w:eastAsia="ru-RU"/>
        </w:rPr>
        <w:t>оложительные стороны, а также недостатки в работе</w:t>
      </w:r>
      <w:r w:rsidR="003375FA" w:rsidRPr="00D36EAF">
        <w:rPr>
          <w:lang w:eastAsia="ru-RU"/>
        </w:rPr>
        <w:t>;</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w:t>
      </w:r>
      <w:r w:rsidR="003375FA" w:rsidRPr="00D36EAF">
        <w:rPr>
          <w:lang w:eastAsia="ru-RU"/>
        </w:rPr>
        <w:t>к</w:t>
      </w:r>
      <w:r w:rsidRPr="00D36EAF">
        <w:rPr>
          <w:lang w:eastAsia="ru-RU"/>
        </w:rPr>
        <w:t>ачество оформления работы</w:t>
      </w:r>
      <w:r w:rsidR="003375FA" w:rsidRPr="00D36EAF">
        <w:rPr>
          <w:lang w:eastAsia="ru-RU"/>
        </w:rPr>
        <w:t>;</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Основными критериями при определении оценки за защиты </w:t>
      </w:r>
      <w:r w:rsidR="00CF142B">
        <w:rPr>
          <w:lang w:eastAsia="ru-RU"/>
        </w:rPr>
        <w:t>дипломной</w:t>
      </w:r>
      <w:r w:rsidR="00CF142B" w:rsidRPr="00780001">
        <w:rPr>
          <w:lang w:eastAsia="ru-RU"/>
        </w:rPr>
        <w:t xml:space="preserve"> работы</w:t>
      </w:r>
      <w:r w:rsidRPr="00D36EAF">
        <w:rPr>
          <w:lang w:eastAsia="ru-RU"/>
        </w:rPr>
        <w:t xml:space="preserve"> являются:</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w:t>
      </w:r>
      <w:r w:rsidR="003375FA" w:rsidRPr="00D36EAF">
        <w:rPr>
          <w:lang w:eastAsia="ru-RU"/>
        </w:rPr>
        <w:t>о</w:t>
      </w:r>
      <w:r w:rsidRPr="00D36EAF">
        <w:rPr>
          <w:lang w:eastAsia="ru-RU"/>
        </w:rPr>
        <w:t>боснование актуальности исследования автором</w:t>
      </w:r>
      <w:r w:rsidR="003375FA" w:rsidRPr="00D36EAF">
        <w:rPr>
          <w:lang w:eastAsia="ru-RU"/>
        </w:rPr>
        <w:t>;</w:t>
      </w:r>
      <w:r w:rsidRPr="00D36EAF">
        <w:rPr>
          <w:lang w:eastAsia="ru-RU"/>
        </w:rPr>
        <w:t xml:space="preserve"> </w:t>
      </w:r>
    </w:p>
    <w:p w:rsidR="003375FA"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w:t>
      </w:r>
      <w:r w:rsidR="003375FA" w:rsidRPr="00D36EAF">
        <w:rPr>
          <w:lang w:eastAsia="ru-RU"/>
        </w:rPr>
        <w:t>л</w:t>
      </w:r>
      <w:r w:rsidRPr="00D36EAF">
        <w:rPr>
          <w:lang w:eastAsia="ru-RU"/>
        </w:rPr>
        <w:t>огика изложения теоретического содержания работы</w:t>
      </w:r>
      <w:r w:rsidR="003375FA" w:rsidRPr="00D36EAF">
        <w:rPr>
          <w:lang w:eastAsia="ru-RU"/>
        </w:rPr>
        <w:t>;</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w:t>
      </w:r>
      <w:r w:rsidR="003375FA" w:rsidRPr="00D36EAF">
        <w:rPr>
          <w:lang w:eastAsia="ru-RU"/>
        </w:rPr>
        <w:t>п</w:t>
      </w:r>
      <w:r w:rsidRPr="00D36EAF">
        <w:rPr>
          <w:lang w:eastAsia="ru-RU"/>
        </w:rPr>
        <w:t xml:space="preserve">редставление практической части </w:t>
      </w:r>
      <w:r w:rsidR="00CF142B">
        <w:rPr>
          <w:lang w:eastAsia="ru-RU"/>
        </w:rPr>
        <w:t>дипломной</w:t>
      </w:r>
      <w:r w:rsidR="00CF142B" w:rsidRPr="00780001">
        <w:rPr>
          <w:lang w:eastAsia="ru-RU"/>
        </w:rPr>
        <w:t xml:space="preserve"> работы</w:t>
      </w:r>
      <w:r w:rsidR="003375FA" w:rsidRPr="00D36EAF">
        <w:rPr>
          <w:lang w:eastAsia="ru-RU"/>
        </w:rPr>
        <w:t>;</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w:t>
      </w:r>
      <w:r w:rsidR="003375FA" w:rsidRPr="00D36EAF">
        <w:rPr>
          <w:lang w:eastAsia="ru-RU"/>
        </w:rPr>
        <w:t>с</w:t>
      </w:r>
      <w:r w:rsidRPr="00D36EAF">
        <w:rPr>
          <w:lang w:eastAsia="ru-RU"/>
        </w:rPr>
        <w:t>амостоятельность автора в выводах и заключениях (аргументированность своей точки зрения)</w:t>
      </w:r>
      <w:r w:rsidR="003375FA" w:rsidRPr="00D36EAF">
        <w:rPr>
          <w:lang w:eastAsia="ru-RU"/>
        </w:rPr>
        <w:t>;</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w:t>
      </w:r>
      <w:r w:rsidR="003375FA" w:rsidRPr="00D36EAF">
        <w:rPr>
          <w:lang w:eastAsia="ru-RU"/>
        </w:rPr>
        <w:t>и</w:t>
      </w:r>
      <w:r w:rsidRPr="00D36EAF">
        <w:rPr>
          <w:lang w:eastAsia="ru-RU"/>
        </w:rPr>
        <w:t>спользование наглядности</w:t>
      </w:r>
      <w:r w:rsidR="003375FA" w:rsidRPr="00D36EAF">
        <w:rPr>
          <w:lang w:eastAsia="ru-RU"/>
        </w:rPr>
        <w:t>;</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w:t>
      </w:r>
      <w:r w:rsidR="003375FA" w:rsidRPr="00D36EAF">
        <w:rPr>
          <w:lang w:eastAsia="ru-RU"/>
        </w:rPr>
        <w:t>о</w:t>
      </w:r>
      <w:r w:rsidRPr="00D36EAF">
        <w:rPr>
          <w:lang w:eastAsia="ru-RU"/>
        </w:rPr>
        <w:t>тветы на вопросы комиссии</w:t>
      </w:r>
      <w:r w:rsidR="003375FA" w:rsidRPr="00D36EAF">
        <w:rPr>
          <w:lang w:eastAsia="ru-RU"/>
        </w:rPr>
        <w:t>;</w:t>
      </w:r>
    </w:p>
    <w:p w:rsidR="001E2CBD" w:rsidRPr="00D36EAF" w:rsidRDefault="001E2CBD" w:rsidP="00F43D9F">
      <w:pPr>
        <w:suppressAutoHyphens w:val="0"/>
        <w:autoSpaceDE w:val="0"/>
        <w:autoSpaceDN w:val="0"/>
        <w:adjustRightInd w:val="0"/>
        <w:ind w:firstLine="709"/>
        <w:jc w:val="both"/>
        <w:rPr>
          <w:iCs/>
          <w:lang w:eastAsia="ru-RU"/>
        </w:rPr>
      </w:pPr>
      <w:r w:rsidRPr="00D36EAF">
        <w:rPr>
          <w:iCs/>
          <w:lang w:eastAsia="ru-RU"/>
        </w:rPr>
        <w:t xml:space="preserve">Критериями при определении итоговой оценки за выполнение и защиту </w:t>
      </w:r>
      <w:r w:rsidR="005B7600">
        <w:rPr>
          <w:lang w:eastAsia="ru-RU"/>
        </w:rPr>
        <w:t>дипломной</w:t>
      </w:r>
      <w:r w:rsidRPr="00D36EAF">
        <w:rPr>
          <w:lang w:eastAsia="ru-RU"/>
        </w:rPr>
        <w:t xml:space="preserve"> работы</w:t>
      </w:r>
      <w:r w:rsidRPr="00D36EAF">
        <w:rPr>
          <w:iCs/>
          <w:lang w:eastAsia="ru-RU"/>
        </w:rPr>
        <w:t xml:space="preserve"> являются:</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w:t>
      </w:r>
      <w:r w:rsidR="003375FA" w:rsidRPr="00D36EAF">
        <w:rPr>
          <w:lang w:eastAsia="ru-RU"/>
        </w:rPr>
        <w:t>д</w:t>
      </w:r>
      <w:r w:rsidRPr="00D36EAF">
        <w:rPr>
          <w:lang w:eastAsia="ru-RU"/>
        </w:rPr>
        <w:t>оклад выпускника</w:t>
      </w:r>
      <w:r w:rsidR="003375FA" w:rsidRPr="00D36EAF">
        <w:rPr>
          <w:lang w:eastAsia="ru-RU"/>
        </w:rPr>
        <w:t>;</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w:t>
      </w:r>
      <w:r w:rsidR="003375FA" w:rsidRPr="00D36EAF">
        <w:rPr>
          <w:lang w:eastAsia="ru-RU"/>
        </w:rPr>
        <w:t>о</w:t>
      </w:r>
      <w:r w:rsidRPr="00D36EAF">
        <w:rPr>
          <w:lang w:eastAsia="ru-RU"/>
        </w:rPr>
        <w:t>тветы выпускника на вопросы, позволяющие определить уровень теоретической и практической подготовки</w:t>
      </w:r>
      <w:r w:rsidR="003375FA" w:rsidRPr="00D36EAF">
        <w:rPr>
          <w:lang w:eastAsia="ru-RU"/>
        </w:rPr>
        <w:t>;</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w:t>
      </w:r>
      <w:r w:rsidR="003375FA" w:rsidRPr="00D36EAF">
        <w:rPr>
          <w:lang w:eastAsia="ru-RU"/>
        </w:rPr>
        <w:t>о</w:t>
      </w:r>
      <w:r w:rsidRPr="00D36EAF">
        <w:rPr>
          <w:lang w:eastAsia="ru-RU"/>
        </w:rPr>
        <w:t xml:space="preserve">тзыв руководителя </w:t>
      </w:r>
      <w:r w:rsidR="005B7600">
        <w:rPr>
          <w:lang w:eastAsia="ru-RU"/>
        </w:rPr>
        <w:t>дипломной</w:t>
      </w:r>
      <w:r w:rsidRPr="00D36EAF">
        <w:rPr>
          <w:lang w:eastAsia="ru-RU"/>
        </w:rPr>
        <w:t xml:space="preserve"> работы</w:t>
      </w:r>
      <w:r w:rsidR="003375FA" w:rsidRPr="00D36EAF">
        <w:rPr>
          <w:lang w:eastAsia="ru-RU"/>
        </w:rPr>
        <w:t>;</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w:t>
      </w:r>
      <w:r w:rsidR="003375FA" w:rsidRPr="00D36EAF">
        <w:rPr>
          <w:lang w:eastAsia="ru-RU"/>
        </w:rPr>
        <w:t>р</w:t>
      </w:r>
      <w:r w:rsidRPr="00D36EAF">
        <w:rPr>
          <w:lang w:eastAsia="ru-RU"/>
        </w:rPr>
        <w:t xml:space="preserve">ецензия и оценка рецензента </w:t>
      </w:r>
      <w:r w:rsidR="005B7600">
        <w:rPr>
          <w:lang w:eastAsia="ru-RU"/>
        </w:rPr>
        <w:t>дипломной</w:t>
      </w:r>
      <w:r w:rsidRPr="00D36EAF">
        <w:rPr>
          <w:lang w:eastAsia="ru-RU"/>
        </w:rPr>
        <w:t xml:space="preserve"> работы.</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В основе оценки </w:t>
      </w:r>
      <w:r w:rsidR="005B7600">
        <w:rPr>
          <w:lang w:eastAsia="ru-RU"/>
        </w:rPr>
        <w:t>дипломной</w:t>
      </w:r>
      <w:r w:rsidRPr="00D36EAF">
        <w:rPr>
          <w:lang w:eastAsia="ru-RU"/>
        </w:rPr>
        <w:t xml:space="preserve"> работы лежит пятибалльная система:</w:t>
      </w:r>
    </w:p>
    <w:p w:rsidR="001E2CBD" w:rsidRPr="00D36EAF" w:rsidRDefault="001E2CBD" w:rsidP="00F43D9F">
      <w:pPr>
        <w:suppressAutoHyphens w:val="0"/>
        <w:autoSpaceDE w:val="0"/>
        <w:autoSpaceDN w:val="0"/>
        <w:adjustRightInd w:val="0"/>
        <w:ind w:firstLine="709"/>
        <w:jc w:val="both"/>
        <w:rPr>
          <w:lang w:eastAsia="ru-RU"/>
        </w:rPr>
      </w:pPr>
      <w:r w:rsidRPr="00D36EAF">
        <w:rPr>
          <w:b/>
          <w:bCs/>
          <w:lang w:eastAsia="ru-RU"/>
        </w:rPr>
        <w:t xml:space="preserve">«Отлично» </w:t>
      </w:r>
      <w:r w:rsidRPr="00D36EAF">
        <w:rPr>
          <w:lang w:eastAsia="ru-RU"/>
        </w:rPr>
        <w:t xml:space="preserve">выставляется за следующую </w:t>
      </w:r>
      <w:r w:rsidR="00CF142B">
        <w:rPr>
          <w:lang w:eastAsia="ru-RU"/>
        </w:rPr>
        <w:t>дипломную</w:t>
      </w:r>
      <w:r w:rsidR="00CF142B" w:rsidRPr="00780001">
        <w:rPr>
          <w:lang w:eastAsia="ru-RU"/>
        </w:rPr>
        <w:t xml:space="preserve"> работ</w:t>
      </w:r>
      <w:r w:rsidR="00CF142B">
        <w:rPr>
          <w:lang w:eastAsia="ru-RU"/>
        </w:rPr>
        <w:t>у</w:t>
      </w:r>
      <w:r w:rsidRPr="00D36EAF">
        <w:rPr>
          <w:lang w:eastAsia="ru-RU"/>
        </w:rPr>
        <w:t>:</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работа носит исследовательский характер, содержит грамотно изложенную теоретическую базу, глубокий анализ проблемы, критический разбор деятельности предприятия (организации), характеризуется логичным, последовательным изложением материала с соответствующими выводами и обоснованными предложениями;</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имеет положительные отзывы руководителя;</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при защите работы </w:t>
      </w:r>
      <w:r w:rsidR="002E4DFA" w:rsidRPr="00D36EAF">
        <w:rPr>
          <w:lang w:eastAsia="ru-RU"/>
        </w:rPr>
        <w:t>обучающийся</w:t>
      </w:r>
      <w:r w:rsidRPr="00D36EAF">
        <w:rPr>
          <w:lang w:eastAsia="ru-RU"/>
        </w:rPr>
        <w:t xml:space="preserve"> показывает глубокие знания вопросов темы, свободно оперирует данными исследования, вносит обоснованные предложения по улучшению положения предприятия (организации), эффективному использованию ресурсов, а во время доклада использует наглядные пособия (таблицы, схемы, графики и т. п.) или раздаточный материал, легко отвечает на поставленные вопросы.</w:t>
      </w:r>
    </w:p>
    <w:p w:rsidR="001E2CBD" w:rsidRPr="00D36EAF" w:rsidRDefault="001E2CBD" w:rsidP="00F43D9F">
      <w:pPr>
        <w:suppressAutoHyphens w:val="0"/>
        <w:autoSpaceDE w:val="0"/>
        <w:autoSpaceDN w:val="0"/>
        <w:adjustRightInd w:val="0"/>
        <w:ind w:firstLine="709"/>
        <w:jc w:val="both"/>
        <w:rPr>
          <w:lang w:eastAsia="ru-RU"/>
        </w:rPr>
      </w:pPr>
      <w:r w:rsidRPr="00D36EAF">
        <w:rPr>
          <w:b/>
          <w:bCs/>
          <w:lang w:eastAsia="ru-RU"/>
        </w:rPr>
        <w:t xml:space="preserve">«Хорошо» </w:t>
      </w:r>
      <w:r w:rsidRPr="00D36EAF">
        <w:rPr>
          <w:lang w:eastAsia="ru-RU"/>
        </w:rPr>
        <w:t xml:space="preserve">выставляется за следующую </w:t>
      </w:r>
      <w:r w:rsidR="006B38C9">
        <w:rPr>
          <w:lang w:eastAsia="ru-RU"/>
        </w:rPr>
        <w:t>дипломную</w:t>
      </w:r>
      <w:r w:rsidR="006B38C9" w:rsidRPr="00D36EAF">
        <w:rPr>
          <w:lang w:eastAsia="ru-RU"/>
        </w:rPr>
        <w:t xml:space="preserve"> </w:t>
      </w:r>
      <w:r w:rsidRPr="00D36EAF">
        <w:rPr>
          <w:lang w:eastAsia="ru-RU"/>
        </w:rPr>
        <w:t>работу:</w:t>
      </w:r>
    </w:p>
    <w:p w:rsidR="00FC726B"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работа носит исследовательский характер, содержит грамотно изложенную теоретическую базу, достаточно подробный анализ проблемы и критический разбор деятельности предприятия (организации), характеризуется последовательным изложением </w:t>
      </w:r>
      <w:r w:rsidRPr="00D36EAF">
        <w:rPr>
          <w:lang w:eastAsia="ru-RU"/>
        </w:rPr>
        <w:lastRenderedPageBreak/>
        <w:t xml:space="preserve">материала с соответствующими выводами, однако с не вполне обоснованными предложениями; </w:t>
      </w:r>
    </w:p>
    <w:p w:rsidR="001E2CBD" w:rsidRPr="00D36EAF" w:rsidRDefault="00FC726B" w:rsidP="00F43D9F">
      <w:pPr>
        <w:suppressAutoHyphens w:val="0"/>
        <w:autoSpaceDE w:val="0"/>
        <w:autoSpaceDN w:val="0"/>
        <w:adjustRightInd w:val="0"/>
        <w:ind w:firstLine="709"/>
        <w:jc w:val="both"/>
        <w:rPr>
          <w:lang w:eastAsia="ru-RU"/>
        </w:rPr>
      </w:pPr>
      <w:r w:rsidRPr="00D36EAF">
        <w:rPr>
          <w:lang w:eastAsia="ru-RU"/>
        </w:rPr>
        <w:t>-</w:t>
      </w:r>
      <w:r w:rsidR="001E2CBD" w:rsidRPr="00D36EAF">
        <w:rPr>
          <w:lang w:eastAsia="ru-RU"/>
        </w:rPr>
        <w:t xml:space="preserve"> имеет положительный отзыв руководителя; </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при защите </w:t>
      </w:r>
      <w:r w:rsidR="002E4DFA" w:rsidRPr="00D36EAF">
        <w:rPr>
          <w:lang w:eastAsia="ru-RU"/>
        </w:rPr>
        <w:t>обучающийся</w:t>
      </w:r>
      <w:r w:rsidRPr="00D36EAF">
        <w:rPr>
          <w:lang w:eastAsia="ru-RU"/>
        </w:rPr>
        <w:t xml:space="preserve"> показывает знания вопросов темы, оперирует данными исследования, вносит предложения по улучшению деятельности предприятия (организации), эффективному использованию ресурсов, во время доклада использует наглядные пособия (таблицы, схемы, графики и т. п.) или раздаточный материал, без особых затруднений отвечает на поставленные вопросы.</w:t>
      </w:r>
    </w:p>
    <w:p w:rsidR="001E2CBD" w:rsidRPr="00D36EAF" w:rsidRDefault="001E2CBD" w:rsidP="00F43D9F">
      <w:pPr>
        <w:suppressAutoHyphens w:val="0"/>
        <w:autoSpaceDE w:val="0"/>
        <w:autoSpaceDN w:val="0"/>
        <w:adjustRightInd w:val="0"/>
        <w:ind w:firstLine="709"/>
        <w:jc w:val="both"/>
        <w:rPr>
          <w:lang w:eastAsia="ru-RU"/>
        </w:rPr>
      </w:pPr>
      <w:r w:rsidRPr="00D36EAF">
        <w:rPr>
          <w:b/>
          <w:bCs/>
          <w:lang w:eastAsia="ru-RU"/>
        </w:rPr>
        <w:t xml:space="preserve">«Удовлетворительно» </w:t>
      </w:r>
      <w:r w:rsidRPr="00D36EAF">
        <w:rPr>
          <w:lang w:eastAsia="ru-RU"/>
        </w:rPr>
        <w:t xml:space="preserve">выставляется за следующую </w:t>
      </w:r>
      <w:r w:rsidR="003A6FC1" w:rsidRPr="003A6FC1">
        <w:rPr>
          <w:lang w:eastAsia="ru-RU"/>
        </w:rPr>
        <w:t xml:space="preserve">дипломную </w:t>
      </w:r>
      <w:r w:rsidRPr="00D36EAF">
        <w:rPr>
          <w:lang w:eastAsia="ru-RU"/>
        </w:rPr>
        <w:t>работу:</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носит исследовательский характер, содержит теоретическую главу, базируется на практическом материале, но отличается поверхностным анализом и недостаточно критическим разбором деятельности предприятия (организации), в ней просматривается непоследовательность изложения материала, представлены необоснованные предложения;</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в отзыв</w:t>
      </w:r>
      <w:r w:rsidR="00FC726B" w:rsidRPr="00D36EAF">
        <w:rPr>
          <w:lang w:eastAsia="ru-RU"/>
        </w:rPr>
        <w:t>е</w:t>
      </w:r>
      <w:r w:rsidRPr="00D36EAF">
        <w:rPr>
          <w:lang w:eastAsia="ru-RU"/>
        </w:rPr>
        <w:t xml:space="preserve"> руководителя имеются замечания по содержанию работы и методике анализа;</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при защите </w:t>
      </w:r>
      <w:r w:rsidR="002E4DFA" w:rsidRPr="00D36EAF">
        <w:rPr>
          <w:lang w:eastAsia="ru-RU"/>
        </w:rPr>
        <w:t>обучающийся</w:t>
      </w:r>
      <w:r w:rsidRPr="00D36EAF">
        <w:rPr>
          <w:lang w:eastAsia="ru-RU"/>
        </w:rPr>
        <w:t xml:space="preserve"> проявляет неуверенность, показывает слабое знание вопросов темы, не дает полного, аргументированного ответа на заданные вопросы.</w:t>
      </w:r>
    </w:p>
    <w:p w:rsidR="001E2CBD" w:rsidRPr="00D36EAF" w:rsidRDefault="001E2CBD" w:rsidP="00F43D9F">
      <w:pPr>
        <w:suppressAutoHyphens w:val="0"/>
        <w:autoSpaceDE w:val="0"/>
        <w:autoSpaceDN w:val="0"/>
        <w:adjustRightInd w:val="0"/>
        <w:ind w:firstLine="709"/>
        <w:jc w:val="both"/>
        <w:rPr>
          <w:lang w:eastAsia="ru-RU"/>
        </w:rPr>
      </w:pPr>
      <w:r w:rsidRPr="00D36EAF">
        <w:rPr>
          <w:b/>
          <w:bCs/>
          <w:lang w:eastAsia="ru-RU"/>
        </w:rPr>
        <w:t xml:space="preserve">«Неудовлетворительно» </w:t>
      </w:r>
      <w:r w:rsidRPr="00D36EAF">
        <w:rPr>
          <w:lang w:eastAsia="ru-RU"/>
        </w:rPr>
        <w:t xml:space="preserve">выставляется за следующую </w:t>
      </w:r>
      <w:r w:rsidR="003A6FC1" w:rsidRPr="003A6FC1">
        <w:rPr>
          <w:lang w:eastAsia="ru-RU"/>
        </w:rPr>
        <w:t>дипломную</w:t>
      </w:r>
      <w:r w:rsidR="00970A47" w:rsidRPr="00D36EAF">
        <w:rPr>
          <w:lang w:eastAsia="ru-RU"/>
        </w:rPr>
        <w:t xml:space="preserve"> </w:t>
      </w:r>
      <w:r w:rsidRPr="00D36EAF">
        <w:rPr>
          <w:lang w:eastAsia="ru-RU"/>
        </w:rPr>
        <w:t>работу:</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не носит исследовательского характера, не содержит анализа и практического разбора деятельности предприятия (организации), не отвечает требованиям, изложенным в методических указаниях;</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не имеет выводов либо они носят декларативный характер;</w:t>
      </w:r>
    </w:p>
    <w:p w:rsidR="001E2CBD" w:rsidRPr="00D36EAF" w:rsidRDefault="00FC726B" w:rsidP="00F43D9F">
      <w:pPr>
        <w:suppressAutoHyphens w:val="0"/>
        <w:autoSpaceDE w:val="0"/>
        <w:autoSpaceDN w:val="0"/>
        <w:adjustRightInd w:val="0"/>
        <w:ind w:firstLine="709"/>
        <w:jc w:val="both"/>
        <w:rPr>
          <w:lang w:eastAsia="ru-RU"/>
        </w:rPr>
      </w:pPr>
      <w:r w:rsidRPr="00D36EAF">
        <w:rPr>
          <w:lang w:eastAsia="ru-RU"/>
        </w:rPr>
        <w:t>- в отзыве</w:t>
      </w:r>
      <w:r w:rsidR="001E2CBD" w:rsidRPr="00D36EAF">
        <w:rPr>
          <w:lang w:eastAsia="ru-RU"/>
        </w:rPr>
        <w:t xml:space="preserve"> руководителя имеются существенные критические замечания;</w:t>
      </w:r>
    </w:p>
    <w:p w:rsidR="001E2CBD" w:rsidRDefault="001E2CBD" w:rsidP="00F43D9F">
      <w:pPr>
        <w:suppressAutoHyphens w:val="0"/>
        <w:autoSpaceDE w:val="0"/>
        <w:autoSpaceDN w:val="0"/>
        <w:adjustRightInd w:val="0"/>
        <w:ind w:firstLine="709"/>
        <w:jc w:val="both"/>
        <w:rPr>
          <w:lang w:eastAsia="ru-RU"/>
        </w:rPr>
      </w:pPr>
      <w:r w:rsidRPr="00D36EAF">
        <w:rPr>
          <w:lang w:eastAsia="ru-RU"/>
        </w:rPr>
        <w:t xml:space="preserve">- при защите </w:t>
      </w:r>
      <w:r w:rsidR="002E4DFA" w:rsidRPr="00D36EAF">
        <w:rPr>
          <w:lang w:eastAsia="ru-RU"/>
        </w:rPr>
        <w:t>обучающийся</w:t>
      </w:r>
      <w:r w:rsidRPr="00D36EAF">
        <w:rPr>
          <w:lang w:eastAsia="ru-RU"/>
        </w:rPr>
        <w:t xml:space="preserve"> затрудняется отвечать на поставленные вопросы по теме, не знает теории вопроса, при ответе допускает существенные ошибки, к защите не подготовлены наглядные пособия или раздаточный материал.</w:t>
      </w: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7E2EEA" w:rsidRDefault="007E2EEA" w:rsidP="00C17DB6">
      <w:pPr>
        <w:tabs>
          <w:tab w:val="num" w:pos="0"/>
        </w:tabs>
        <w:rPr>
          <w:b/>
          <w:bCs/>
          <w:lang w:eastAsia="ru-RU"/>
        </w:rPr>
      </w:pPr>
      <w:bookmarkStart w:id="28" w:name="_Hlk73533326"/>
    </w:p>
    <w:p w:rsidR="001F351E" w:rsidRDefault="001F351E" w:rsidP="001F351E">
      <w:pPr>
        <w:tabs>
          <w:tab w:val="num" w:pos="0"/>
        </w:tabs>
        <w:ind w:firstLine="709"/>
        <w:jc w:val="center"/>
        <w:rPr>
          <w:b/>
          <w:bCs/>
          <w:lang w:eastAsia="ru-RU"/>
        </w:rPr>
      </w:pPr>
      <w:bookmarkStart w:id="29" w:name="_Hlk73533081"/>
      <w:bookmarkEnd w:id="28"/>
      <w:r>
        <w:rPr>
          <w:b/>
          <w:bCs/>
          <w:lang w:eastAsia="ru-RU"/>
        </w:rPr>
        <w:lastRenderedPageBreak/>
        <w:t>4 ПРОВЕДЕНИЕ</w:t>
      </w:r>
      <w:r w:rsidRPr="00CD5610">
        <w:rPr>
          <w:b/>
          <w:bCs/>
          <w:lang w:eastAsia="ru-RU"/>
        </w:rPr>
        <w:t xml:space="preserve"> ГИА С ИСПОЛЬЗОВАНИЕМ МЕХАНИЗМА ДЕМОНСТРАЦИОННОГО ЭКЗАМЕНА</w:t>
      </w:r>
    </w:p>
    <w:p w:rsidR="001F351E" w:rsidRPr="00CD5610" w:rsidRDefault="001F351E" w:rsidP="001F351E">
      <w:pPr>
        <w:tabs>
          <w:tab w:val="num" w:pos="0"/>
        </w:tabs>
        <w:ind w:firstLine="709"/>
        <w:jc w:val="center"/>
        <w:rPr>
          <w:b/>
          <w:bCs/>
          <w:lang w:eastAsia="ru-RU"/>
        </w:rPr>
      </w:pPr>
    </w:p>
    <w:p w:rsidR="001F351E" w:rsidRDefault="001F351E" w:rsidP="001F351E">
      <w:pPr>
        <w:tabs>
          <w:tab w:val="num" w:pos="0"/>
        </w:tabs>
        <w:ind w:firstLine="709"/>
        <w:jc w:val="center"/>
        <w:rPr>
          <w:b/>
          <w:bCs/>
          <w:lang w:eastAsia="ru-RU"/>
        </w:rPr>
      </w:pPr>
      <w:r w:rsidRPr="00CD5610">
        <w:rPr>
          <w:b/>
          <w:bCs/>
          <w:lang w:eastAsia="ru-RU"/>
        </w:rPr>
        <w:t>4.1 Методическая основа проведения ГИА</w:t>
      </w:r>
    </w:p>
    <w:p w:rsidR="001F351E" w:rsidRDefault="001F351E" w:rsidP="001F351E">
      <w:pPr>
        <w:tabs>
          <w:tab w:val="num" w:pos="0"/>
        </w:tabs>
        <w:ind w:firstLine="709"/>
        <w:jc w:val="center"/>
        <w:rPr>
          <w:b/>
          <w:bCs/>
          <w:lang w:eastAsia="ru-RU"/>
        </w:rPr>
      </w:pPr>
    </w:p>
    <w:bookmarkEnd w:id="29"/>
    <w:p w:rsidR="001F351E" w:rsidRPr="00FB467D" w:rsidRDefault="001F351E" w:rsidP="001F351E">
      <w:pPr>
        <w:tabs>
          <w:tab w:val="num" w:pos="0"/>
        </w:tabs>
        <w:ind w:firstLine="709"/>
        <w:jc w:val="both"/>
        <w:rPr>
          <w:lang w:eastAsia="ru-RU"/>
        </w:rPr>
      </w:pPr>
      <w:r w:rsidRPr="00FB467D">
        <w:rPr>
          <w:lang w:eastAsia="ru-RU"/>
        </w:rPr>
        <w:t>Методической основой проведения аттестации с использованием механизма демонстрационного экзамена являются:</w:t>
      </w:r>
    </w:p>
    <w:p w:rsidR="001F351E" w:rsidRPr="003D55D6" w:rsidRDefault="001F351E" w:rsidP="001F351E">
      <w:pPr>
        <w:tabs>
          <w:tab w:val="num" w:pos="0"/>
        </w:tabs>
        <w:ind w:firstLine="709"/>
        <w:jc w:val="both"/>
        <w:rPr>
          <w:lang w:eastAsia="ru-RU"/>
        </w:rPr>
      </w:pPr>
      <w:r w:rsidRPr="003D55D6">
        <w:rPr>
          <w:lang w:eastAsia="ru-RU"/>
        </w:rPr>
        <w:t xml:space="preserve">1. Приказ </w:t>
      </w:r>
      <w:r w:rsidR="003D55D6" w:rsidRPr="003D55D6">
        <w:rPr>
          <w:lang w:eastAsia="ru-RU"/>
        </w:rPr>
        <w:t xml:space="preserve">Министерства просвещения Российской Федерации </w:t>
      </w:r>
      <w:r w:rsidRPr="003D55D6">
        <w:rPr>
          <w:lang w:eastAsia="ru-RU"/>
        </w:rPr>
        <w:t xml:space="preserve">от 08.11.2021 N </w:t>
      </w:r>
      <w:proofErr w:type="gramStart"/>
      <w:r w:rsidRPr="003D55D6">
        <w:rPr>
          <w:lang w:eastAsia="ru-RU"/>
        </w:rPr>
        <w:t>800  «</w:t>
      </w:r>
      <w:proofErr w:type="gramEnd"/>
      <w:r w:rsidRPr="003D55D6">
        <w:rPr>
          <w:lang w:eastAsia="ru-RU"/>
        </w:rPr>
        <w:t>Об утверждении Порядка проведения государственной итоговой аттестации по образовательным программам среднего профессионального образования»</w:t>
      </w:r>
      <w:r w:rsidR="003D55D6" w:rsidRPr="003D55D6">
        <w:rPr>
          <w:lang w:eastAsia="ru-RU"/>
        </w:rPr>
        <w:t>.</w:t>
      </w:r>
      <w:r w:rsidRPr="003D55D6">
        <w:rPr>
          <w:lang w:eastAsia="ru-RU"/>
        </w:rPr>
        <w:t xml:space="preserve"> </w:t>
      </w:r>
    </w:p>
    <w:p w:rsidR="001F351E" w:rsidRPr="003D55D6" w:rsidRDefault="001F351E" w:rsidP="00ED529B">
      <w:pPr>
        <w:tabs>
          <w:tab w:val="num" w:pos="0"/>
        </w:tabs>
        <w:ind w:firstLine="709"/>
        <w:jc w:val="both"/>
        <w:rPr>
          <w:lang w:eastAsia="ru-RU"/>
        </w:rPr>
      </w:pPr>
      <w:r w:rsidRPr="003D55D6">
        <w:rPr>
          <w:lang w:eastAsia="ru-RU"/>
        </w:rPr>
        <w:t xml:space="preserve">2. </w:t>
      </w:r>
      <w:r w:rsidR="00ED529B" w:rsidRPr="003D55D6">
        <w:rPr>
          <w:lang w:eastAsia="ru-RU"/>
        </w:rPr>
        <w:t>Приказ Министерства просвещения Российской Федерации от 19 января 2023 г. № 37 «О внесении изменений в Порядок проведения ГИА по образовательным программам СПО, утвержденный приказом Министерства просвещения Российской Федерации от 8 ноября 2021 г. № 800»</w:t>
      </w:r>
      <w:r w:rsidR="003D55D6" w:rsidRPr="003D55D6">
        <w:rPr>
          <w:lang w:eastAsia="ru-RU"/>
        </w:rPr>
        <w:t>.</w:t>
      </w:r>
    </w:p>
    <w:p w:rsidR="001F351E" w:rsidRPr="003D55D6" w:rsidRDefault="001F351E" w:rsidP="001F351E">
      <w:pPr>
        <w:tabs>
          <w:tab w:val="num" w:pos="0"/>
        </w:tabs>
        <w:ind w:firstLine="709"/>
        <w:jc w:val="both"/>
        <w:rPr>
          <w:lang w:eastAsia="ru-RU"/>
        </w:rPr>
      </w:pPr>
      <w:r w:rsidRPr="003D55D6">
        <w:rPr>
          <w:lang w:eastAsia="ru-RU"/>
        </w:rPr>
        <w:t>3. Распоряжение от 01 апреля 2019 года N Р-42 «Об утверждении методических рекомендаций о проведении аттестации с использованием механизма демонстрационного экзамена» (с изменениями на 1 апреля 2020 года)</w:t>
      </w:r>
    </w:p>
    <w:p w:rsidR="001F351E" w:rsidRPr="003D55D6" w:rsidRDefault="001F351E" w:rsidP="003D55D6">
      <w:pPr>
        <w:tabs>
          <w:tab w:val="num" w:pos="0"/>
        </w:tabs>
        <w:ind w:firstLine="709"/>
        <w:jc w:val="both"/>
        <w:rPr>
          <w:lang w:eastAsia="ru-RU"/>
        </w:rPr>
      </w:pPr>
      <w:r w:rsidRPr="003D55D6">
        <w:rPr>
          <w:lang w:eastAsia="ru-RU"/>
        </w:rPr>
        <w:t xml:space="preserve">4. </w:t>
      </w:r>
      <w:r w:rsidR="00ED529B" w:rsidRPr="003D55D6">
        <w:rPr>
          <w:lang w:eastAsia="ru-RU"/>
        </w:rPr>
        <w:t>Приказ Министерства просвещения Российской Федерации от 17 апреля 2023 г. № 285 «Об операторе демонстрационного экзамена базового и профильного уровней по образовательным программам среднего профессионального образования»</w:t>
      </w:r>
    </w:p>
    <w:p w:rsidR="00ED529B" w:rsidRPr="003D55D6" w:rsidRDefault="003D55D6" w:rsidP="001F351E">
      <w:pPr>
        <w:tabs>
          <w:tab w:val="num" w:pos="0"/>
        </w:tabs>
        <w:ind w:firstLine="709"/>
        <w:jc w:val="both"/>
        <w:rPr>
          <w:lang w:eastAsia="ru-RU"/>
        </w:rPr>
      </w:pPr>
      <w:r w:rsidRPr="003D55D6">
        <w:rPr>
          <w:lang w:eastAsia="ru-RU"/>
        </w:rPr>
        <w:t>5</w:t>
      </w:r>
      <w:r w:rsidR="001F351E" w:rsidRPr="003D55D6">
        <w:rPr>
          <w:lang w:eastAsia="ru-RU"/>
        </w:rPr>
        <w:t xml:space="preserve">. </w:t>
      </w:r>
      <w:r w:rsidR="00ED529B" w:rsidRPr="003D55D6">
        <w:rPr>
          <w:lang w:eastAsia="ru-RU"/>
        </w:rPr>
        <w:t>Приказ ФГБОУ ДПО ИРПО от 6 февраля 2023 г. № П-36 «О введении в действие Порядка взаимодействия федерального государственного бюджетного образовательного учреждения дополнительного профессионального образования «Институт развития профессионального образования» с органами исполнительной власти субъектов Российской Федерации, осуществляющими государственное управление в сфере образования, региональными операторами и образовательными организациями, реализующими образовательные программы среднего профессионального образования, по приему заявок на организационно-техническое и информационное обеспечение проведения демонстрационного экзамена в рамках образовательных программ среднего профессионального образования»</w:t>
      </w:r>
    </w:p>
    <w:p w:rsidR="00ED529B" w:rsidRPr="003D55D6" w:rsidRDefault="003D55D6" w:rsidP="001F351E">
      <w:pPr>
        <w:tabs>
          <w:tab w:val="num" w:pos="0"/>
        </w:tabs>
        <w:ind w:firstLine="709"/>
        <w:jc w:val="both"/>
        <w:rPr>
          <w:lang w:eastAsia="ru-RU"/>
        </w:rPr>
      </w:pPr>
      <w:r w:rsidRPr="003D55D6">
        <w:rPr>
          <w:lang w:eastAsia="ru-RU"/>
        </w:rPr>
        <w:t>6</w:t>
      </w:r>
      <w:r w:rsidR="001F351E" w:rsidRPr="003D55D6">
        <w:rPr>
          <w:lang w:eastAsia="ru-RU"/>
        </w:rPr>
        <w:t xml:space="preserve">. </w:t>
      </w:r>
      <w:r w:rsidR="00ED529B" w:rsidRPr="003D55D6">
        <w:rPr>
          <w:lang w:eastAsia="ru-RU"/>
        </w:rPr>
        <w:t>Приказ ФГБОУ ДПО ИРПО от 4 апреля 2023 г. № П-151 «О введении в действие Порядка разработки, публикации и хранения оценочных материалов для проведения демонстрационного экзамена»</w:t>
      </w:r>
    </w:p>
    <w:p w:rsidR="00ED529B" w:rsidRPr="003D55D6" w:rsidRDefault="003D55D6" w:rsidP="001F351E">
      <w:pPr>
        <w:tabs>
          <w:tab w:val="num" w:pos="0"/>
        </w:tabs>
        <w:ind w:firstLine="709"/>
        <w:jc w:val="both"/>
        <w:rPr>
          <w:lang w:eastAsia="ru-RU"/>
        </w:rPr>
      </w:pPr>
      <w:r w:rsidRPr="003D55D6">
        <w:rPr>
          <w:lang w:eastAsia="ru-RU"/>
        </w:rPr>
        <w:t>7</w:t>
      </w:r>
      <w:r w:rsidR="001F351E" w:rsidRPr="003D55D6">
        <w:rPr>
          <w:lang w:eastAsia="ru-RU"/>
        </w:rPr>
        <w:t xml:space="preserve">. </w:t>
      </w:r>
      <w:r w:rsidR="00ED529B" w:rsidRPr="003D55D6">
        <w:rPr>
          <w:lang w:eastAsia="ru-RU"/>
        </w:rPr>
        <w:t>Письмо Министерства просвещения Российской Федерации от 23 марта 2023 г. № 05-891 «О рассмотрении запроса (главный эксперт ДЭ)»</w:t>
      </w:r>
    </w:p>
    <w:p w:rsidR="001F351E" w:rsidRPr="003D55D6" w:rsidRDefault="003D55D6" w:rsidP="001F351E">
      <w:pPr>
        <w:tabs>
          <w:tab w:val="num" w:pos="0"/>
        </w:tabs>
        <w:ind w:firstLine="709"/>
        <w:jc w:val="both"/>
        <w:rPr>
          <w:lang w:eastAsia="ru-RU"/>
        </w:rPr>
      </w:pPr>
      <w:r w:rsidRPr="003D55D6">
        <w:rPr>
          <w:lang w:eastAsia="ru-RU"/>
        </w:rPr>
        <w:t>8</w:t>
      </w:r>
      <w:r w:rsidR="001F351E" w:rsidRPr="003D55D6">
        <w:rPr>
          <w:lang w:eastAsia="ru-RU"/>
        </w:rPr>
        <w:t xml:space="preserve">. </w:t>
      </w:r>
      <w:r w:rsidR="00ED529B" w:rsidRPr="003D55D6">
        <w:rPr>
          <w:lang w:eastAsia="ru-RU"/>
        </w:rPr>
        <w:t>Приказ ФГБОУ ДПО ИРПО от 26 апреля 2023 г. № П-200 «О введении в действие Методики расчёта доли обучающихся по программам СПО, которые прошли процедуру аттестации в форме демонстрационного экзамена по всем УГПС, по которым предусмотрена соответствующая форма аттестации»</w:t>
      </w:r>
    </w:p>
    <w:p w:rsidR="00ED529B" w:rsidRPr="003D55D6" w:rsidRDefault="003D55D6" w:rsidP="001F351E">
      <w:pPr>
        <w:tabs>
          <w:tab w:val="num" w:pos="0"/>
        </w:tabs>
        <w:ind w:firstLine="709"/>
        <w:jc w:val="both"/>
        <w:rPr>
          <w:lang w:eastAsia="ru-RU"/>
        </w:rPr>
      </w:pPr>
      <w:r w:rsidRPr="003D55D6">
        <w:rPr>
          <w:lang w:eastAsia="ru-RU"/>
        </w:rPr>
        <w:t>9</w:t>
      </w:r>
      <w:r w:rsidR="001F351E" w:rsidRPr="003D55D6">
        <w:rPr>
          <w:lang w:eastAsia="ru-RU"/>
        </w:rPr>
        <w:t xml:space="preserve">. </w:t>
      </w:r>
      <w:r w:rsidR="00ED529B" w:rsidRPr="003D55D6">
        <w:rPr>
          <w:lang w:eastAsia="ru-RU"/>
        </w:rPr>
        <w:t>Приказ ФГБОУ ДПО ИРПО от 22 июня 2023 г. № П-291 «О введении в действие Методики организации и проведения демонстрационного экзамена»</w:t>
      </w:r>
    </w:p>
    <w:p w:rsidR="00ED529B" w:rsidRPr="003D55D6" w:rsidRDefault="00ED529B" w:rsidP="001F351E">
      <w:pPr>
        <w:tabs>
          <w:tab w:val="num" w:pos="0"/>
        </w:tabs>
        <w:ind w:firstLine="709"/>
        <w:jc w:val="both"/>
        <w:rPr>
          <w:lang w:eastAsia="ru-RU"/>
        </w:rPr>
      </w:pPr>
      <w:r w:rsidRPr="003D55D6">
        <w:rPr>
          <w:lang w:eastAsia="ru-RU"/>
        </w:rPr>
        <w:t>1</w:t>
      </w:r>
      <w:r w:rsidR="003D55D6" w:rsidRPr="003D55D6">
        <w:rPr>
          <w:lang w:eastAsia="ru-RU"/>
        </w:rPr>
        <w:t>0</w:t>
      </w:r>
      <w:r w:rsidRPr="003D55D6">
        <w:rPr>
          <w:lang w:eastAsia="ru-RU"/>
        </w:rPr>
        <w:t>. Приказ ФГБОУ ДПО ИРПО от 26 июня 2023 г. № П-293 «О введении в действие Положения о цифровом паспорте компетенций, утверждении примерной формы цифрового паспорта компетенций»</w:t>
      </w:r>
    </w:p>
    <w:p w:rsidR="002D7E19" w:rsidRPr="003D55D6" w:rsidRDefault="002D7E19" w:rsidP="001F351E">
      <w:pPr>
        <w:tabs>
          <w:tab w:val="num" w:pos="0"/>
        </w:tabs>
        <w:ind w:firstLine="709"/>
        <w:jc w:val="both"/>
        <w:rPr>
          <w:lang w:eastAsia="ru-RU"/>
        </w:rPr>
      </w:pPr>
      <w:r w:rsidRPr="003D55D6">
        <w:rPr>
          <w:lang w:eastAsia="ru-RU"/>
        </w:rPr>
        <w:t>1</w:t>
      </w:r>
      <w:r w:rsidR="003D55D6" w:rsidRPr="003D55D6">
        <w:rPr>
          <w:lang w:eastAsia="ru-RU"/>
        </w:rPr>
        <w:t>1</w:t>
      </w:r>
      <w:r w:rsidRPr="003D55D6">
        <w:rPr>
          <w:lang w:eastAsia="ru-RU"/>
        </w:rPr>
        <w:t>. Приказ ФГБОУ ДПО ИРПО от 23 ноября 2023 г. № П-515 «О введении в действие Порядка формирования графика проведения демонстрационного экзамена по образовательным программам среднего профессионального образования и направления заявки на организационно-техническое и информационное обеспечение демонстрационного экзамена по образовательным программам среднего профессионального образования»</w:t>
      </w:r>
    </w:p>
    <w:p w:rsidR="007D19CD" w:rsidRPr="003D55D6" w:rsidRDefault="007D19CD" w:rsidP="007D19CD">
      <w:pPr>
        <w:tabs>
          <w:tab w:val="num" w:pos="0"/>
        </w:tabs>
        <w:ind w:firstLine="709"/>
        <w:jc w:val="both"/>
        <w:rPr>
          <w:lang w:eastAsia="ru-RU"/>
        </w:rPr>
      </w:pPr>
      <w:r w:rsidRPr="003D55D6">
        <w:rPr>
          <w:lang w:eastAsia="ru-RU"/>
        </w:rPr>
        <w:lastRenderedPageBreak/>
        <w:t>1</w:t>
      </w:r>
      <w:r w:rsidR="003D55D6" w:rsidRPr="003D55D6">
        <w:rPr>
          <w:lang w:eastAsia="ru-RU"/>
        </w:rPr>
        <w:t>2</w:t>
      </w:r>
      <w:r w:rsidRPr="003D55D6">
        <w:rPr>
          <w:lang w:eastAsia="ru-RU"/>
        </w:rPr>
        <w:t>. Приказ ФГБОУ ДПО ИРПО от 19 октября 2022 г. № П-552 «О введении в действие положения по экспертизе комплектов оценочной документации для проведения демонстрационного экзамена в рамках ФП «</w:t>
      </w:r>
      <w:proofErr w:type="spellStart"/>
      <w:r w:rsidRPr="003D55D6">
        <w:rPr>
          <w:lang w:eastAsia="ru-RU"/>
        </w:rPr>
        <w:t>Профессионалитет</w:t>
      </w:r>
      <w:proofErr w:type="spellEnd"/>
      <w:r w:rsidRPr="003D55D6">
        <w:rPr>
          <w:lang w:eastAsia="ru-RU"/>
        </w:rPr>
        <w:t>»</w:t>
      </w:r>
    </w:p>
    <w:p w:rsidR="007D19CD" w:rsidRPr="007D19CD" w:rsidRDefault="007D19CD" w:rsidP="007D19CD">
      <w:pPr>
        <w:tabs>
          <w:tab w:val="num" w:pos="0"/>
        </w:tabs>
        <w:ind w:firstLine="709"/>
        <w:jc w:val="both"/>
        <w:rPr>
          <w:highlight w:val="yellow"/>
          <w:lang w:eastAsia="ru-RU"/>
        </w:rPr>
      </w:pPr>
      <w:r w:rsidRPr="003D55D6">
        <w:rPr>
          <w:lang w:eastAsia="ru-RU"/>
        </w:rPr>
        <w:t>1</w:t>
      </w:r>
      <w:r w:rsidR="003D55D6" w:rsidRPr="003D55D6">
        <w:rPr>
          <w:lang w:eastAsia="ru-RU"/>
        </w:rPr>
        <w:t>3</w:t>
      </w:r>
      <w:r w:rsidRPr="003D55D6">
        <w:rPr>
          <w:lang w:eastAsia="ru-RU"/>
        </w:rPr>
        <w:t>. Приказ ФГБОУ ДПО ИРПО от 19 октября 2022 г. № П-553 «О введении в действие методических рекомендаций о проведении государственной итоговой аттестации в форме демонстрационного экзамена по образовательным программам среднего профессионального образования в рамках ФП «</w:t>
      </w:r>
      <w:proofErr w:type="spellStart"/>
      <w:r w:rsidRPr="003D55D6">
        <w:rPr>
          <w:lang w:eastAsia="ru-RU"/>
        </w:rPr>
        <w:t>Профессионалитет</w:t>
      </w:r>
      <w:proofErr w:type="spellEnd"/>
      <w:r w:rsidRPr="007D19CD">
        <w:rPr>
          <w:lang w:eastAsia="ru-RU"/>
        </w:rPr>
        <w:t>»</w:t>
      </w:r>
    </w:p>
    <w:p w:rsidR="001F351E" w:rsidRDefault="001F351E" w:rsidP="00D33132">
      <w:pPr>
        <w:tabs>
          <w:tab w:val="num" w:pos="0"/>
        </w:tabs>
        <w:rPr>
          <w:lang w:eastAsia="ru-RU"/>
        </w:rPr>
      </w:pPr>
      <w:bookmarkStart w:id="30" w:name="_Hlk73533158"/>
    </w:p>
    <w:p w:rsidR="001F351E" w:rsidRDefault="001F351E" w:rsidP="001F351E">
      <w:pPr>
        <w:tabs>
          <w:tab w:val="num" w:pos="0"/>
        </w:tabs>
        <w:ind w:firstLine="709"/>
        <w:jc w:val="center"/>
        <w:rPr>
          <w:b/>
          <w:bCs/>
          <w:lang w:eastAsia="ru-RU"/>
        </w:rPr>
      </w:pPr>
      <w:r>
        <w:rPr>
          <w:b/>
          <w:bCs/>
          <w:lang w:eastAsia="ru-RU"/>
        </w:rPr>
        <w:t xml:space="preserve">4.2 </w:t>
      </w:r>
      <w:r w:rsidRPr="00B23F23">
        <w:rPr>
          <w:b/>
          <w:bCs/>
          <w:lang w:eastAsia="ru-RU"/>
        </w:rPr>
        <w:t xml:space="preserve">Содержание государственной итоговой аттестации в </w:t>
      </w:r>
      <w:r>
        <w:rPr>
          <w:b/>
          <w:bCs/>
          <w:lang w:eastAsia="ru-RU"/>
        </w:rPr>
        <w:t>виде демонстрационного экзамена</w:t>
      </w:r>
      <w:bookmarkEnd w:id="30"/>
    </w:p>
    <w:p w:rsidR="001F351E" w:rsidRDefault="001F351E" w:rsidP="001F351E">
      <w:pPr>
        <w:tabs>
          <w:tab w:val="num" w:pos="0"/>
        </w:tabs>
        <w:ind w:firstLine="709"/>
        <w:jc w:val="center"/>
        <w:rPr>
          <w:b/>
          <w:bCs/>
          <w:lang w:eastAsia="ru-RU"/>
        </w:rPr>
      </w:pPr>
    </w:p>
    <w:p w:rsidR="001F351E" w:rsidRDefault="001F351E" w:rsidP="001F351E">
      <w:pPr>
        <w:tabs>
          <w:tab w:val="num" w:pos="0"/>
        </w:tabs>
        <w:ind w:firstLine="709"/>
        <w:jc w:val="both"/>
        <w:rPr>
          <w:lang w:eastAsia="ru-RU"/>
        </w:rPr>
      </w:pPr>
      <w:r>
        <w:t>Государственная итоговая аттестация в форме демонстрационного экзамена и защиты дипломного проекта (работы) проводится для выпускников, осваивающих программы подготовки специалистов среднего звена.</w:t>
      </w:r>
      <w:r w:rsidRPr="007073B6">
        <w:rPr>
          <w:lang w:eastAsia="ru-RU"/>
        </w:rPr>
        <w:t xml:space="preserve"> </w:t>
      </w:r>
    </w:p>
    <w:p w:rsidR="001F351E" w:rsidRDefault="001F351E" w:rsidP="001F351E">
      <w:pPr>
        <w:tabs>
          <w:tab w:val="num" w:pos="0"/>
        </w:tabs>
        <w:ind w:firstLine="709"/>
        <w:jc w:val="both"/>
        <w:rPr>
          <w:lang w:eastAsia="ru-RU"/>
        </w:rPr>
      </w:pPr>
      <w:r>
        <w:rPr>
          <w:lang w:eastAsia="ru-RU"/>
        </w:rPr>
        <w:t>Демонстрационный экзамен проводится по двум уровням:</w:t>
      </w:r>
    </w:p>
    <w:p w:rsidR="001F351E" w:rsidRPr="00D33132" w:rsidRDefault="001F351E" w:rsidP="001F351E">
      <w:pPr>
        <w:numPr>
          <w:ilvl w:val="0"/>
          <w:numId w:val="17"/>
        </w:numPr>
        <w:tabs>
          <w:tab w:val="left" w:pos="993"/>
        </w:tabs>
        <w:ind w:left="0" w:firstLine="709"/>
        <w:jc w:val="both"/>
        <w:rPr>
          <w:lang w:eastAsia="ru-RU"/>
        </w:rPr>
      </w:pPr>
      <w:bookmarkStart w:id="31" w:name="_Hlk125446601"/>
      <w:r>
        <w:rPr>
          <w:lang w:eastAsia="ru-RU"/>
        </w:rPr>
        <w:t>демонстрационный экзамен базового уровня проводится на основе требований к результатам освоения образовательных программ среднего профессионального о</w:t>
      </w:r>
      <w:r w:rsidRPr="00D33132">
        <w:rPr>
          <w:lang w:eastAsia="ru-RU"/>
        </w:rPr>
        <w:t>бразования, установленных ФГОС СПО</w:t>
      </w:r>
      <w:bookmarkEnd w:id="31"/>
      <w:r w:rsidRPr="00D33132">
        <w:rPr>
          <w:lang w:eastAsia="ru-RU"/>
        </w:rPr>
        <w:t>;</w:t>
      </w:r>
    </w:p>
    <w:p w:rsidR="001F351E" w:rsidRPr="00D33132" w:rsidRDefault="001F351E" w:rsidP="001F351E">
      <w:pPr>
        <w:numPr>
          <w:ilvl w:val="0"/>
          <w:numId w:val="17"/>
        </w:numPr>
        <w:tabs>
          <w:tab w:val="left" w:pos="993"/>
        </w:tabs>
        <w:ind w:left="0" w:firstLine="709"/>
        <w:jc w:val="both"/>
        <w:rPr>
          <w:lang w:eastAsia="ru-RU"/>
        </w:rPr>
      </w:pPr>
      <w:r w:rsidRPr="00D33132">
        <w:rPr>
          <w:lang w:eastAsia="ru-RU"/>
        </w:rPr>
        <w:t xml:space="preserve">демонстрационный экзамен профильного уровня проводится по решению образовательной организации на основании заявлений выпускников на основе требований к результатам освоения образовательных программ среднего профессионального образования, установленных ФГОС СПО, с учетом положений стандартов, устанавливаемых </w:t>
      </w:r>
      <w:r w:rsidR="00D33132" w:rsidRPr="00D33132">
        <w:rPr>
          <w:lang w:eastAsia="ru-RU"/>
        </w:rPr>
        <w:t>Федеральным государственным бюджетным образовательным учреждением дополнительного профессионального образования «Институт развития профессионального образования» (далее – ФГБОУ ДПО ИРПО)</w:t>
      </w:r>
      <w:r w:rsidRPr="00D33132">
        <w:rPr>
          <w:lang w:eastAsia="ru-RU"/>
        </w:rPr>
        <w:t xml:space="preserve">, а также квалификационных требований, заявленных организациями, работодателями, заинтересованными в подготовке кадров соответствующей квалификации, в том числе являющимися стороной договора о сетевой форме реализации образовательных программ и (или) договора о практической подготовке обучающихся (далее - организации-партнеры) (в ред. Приказа </w:t>
      </w:r>
      <w:proofErr w:type="spellStart"/>
      <w:r w:rsidRPr="00D33132">
        <w:rPr>
          <w:lang w:eastAsia="ru-RU"/>
        </w:rPr>
        <w:t>Минпросвещения</w:t>
      </w:r>
      <w:proofErr w:type="spellEnd"/>
      <w:r w:rsidRPr="00D33132">
        <w:rPr>
          <w:lang w:eastAsia="ru-RU"/>
        </w:rPr>
        <w:t xml:space="preserve"> России от 05.05.2022 N 311).</w:t>
      </w:r>
    </w:p>
    <w:p w:rsidR="001F351E" w:rsidRPr="007073B6" w:rsidRDefault="001F351E" w:rsidP="001F351E">
      <w:pPr>
        <w:tabs>
          <w:tab w:val="left" w:pos="993"/>
        </w:tabs>
        <w:ind w:firstLine="709"/>
        <w:jc w:val="both"/>
        <w:rPr>
          <w:lang w:eastAsia="ru-RU"/>
        </w:rPr>
      </w:pPr>
      <w:r w:rsidRPr="007073B6">
        <w:rPr>
          <w:lang w:eastAsia="ru-RU"/>
        </w:rPr>
        <w:t>Демонстрационный экзамен - вид аттестационного испытания при государственной итоговой аттестации или промежуточной аттестации по основным профессиональным образовательным программам среднего профессионального образования или по их части, который предусматривает моделирование реальных производственных условий для решения выпускниками практических задач профессиональной деятельности.</w:t>
      </w:r>
    </w:p>
    <w:p w:rsidR="001F351E" w:rsidRPr="007073B6" w:rsidRDefault="001F351E" w:rsidP="001F351E">
      <w:pPr>
        <w:tabs>
          <w:tab w:val="num" w:pos="0"/>
        </w:tabs>
        <w:ind w:firstLine="709"/>
        <w:jc w:val="both"/>
        <w:rPr>
          <w:lang w:eastAsia="ru-RU"/>
        </w:rPr>
      </w:pPr>
      <w:r w:rsidRPr="007073B6">
        <w:rPr>
          <w:lang w:eastAsia="ru-RU"/>
        </w:rPr>
        <w:t>Государственная экзаменационная комиссия - комиссия, которая создается в целях проведения государственной итоговой аттестации.</w:t>
      </w:r>
    </w:p>
    <w:p w:rsidR="001F351E" w:rsidRPr="007073B6" w:rsidRDefault="001F351E" w:rsidP="001F351E">
      <w:pPr>
        <w:tabs>
          <w:tab w:val="num" w:pos="0"/>
        </w:tabs>
        <w:ind w:firstLine="709"/>
        <w:jc w:val="both"/>
        <w:rPr>
          <w:lang w:eastAsia="ru-RU"/>
        </w:rPr>
      </w:pPr>
      <w:r w:rsidRPr="007073B6">
        <w:rPr>
          <w:lang w:eastAsia="ru-RU"/>
        </w:rPr>
        <w:t>Председатель государственной экзаменационной комиссии (далее - председатель) - лицо, возглавляющее государственную экзаменационную комиссию. Председатель организует и контролирует деятельность государственной экзаменационной комиссии, обеспечивая единство требований, предъявляемых к выпускникам.</w:t>
      </w:r>
    </w:p>
    <w:p w:rsidR="001F351E" w:rsidRDefault="001F351E" w:rsidP="001F351E">
      <w:pPr>
        <w:tabs>
          <w:tab w:val="num" w:pos="0"/>
        </w:tabs>
        <w:ind w:firstLine="709"/>
        <w:jc w:val="both"/>
        <w:rPr>
          <w:lang w:eastAsia="ru-RU"/>
        </w:rPr>
      </w:pPr>
      <w:r w:rsidRPr="007073B6">
        <w:rPr>
          <w:lang w:eastAsia="ru-RU"/>
        </w:rPr>
        <w:t>Компетенция, выносимая на демонстрационный экзамен - вид деятельности (несколько видов деятельности), определенный(</w:t>
      </w:r>
      <w:proofErr w:type="spellStart"/>
      <w:r w:rsidRPr="007073B6">
        <w:rPr>
          <w:lang w:eastAsia="ru-RU"/>
        </w:rPr>
        <w:t>ые</w:t>
      </w:r>
      <w:proofErr w:type="spellEnd"/>
      <w:r w:rsidRPr="007073B6">
        <w:rPr>
          <w:lang w:eastAsia="ru-RU"/>
        </w:rPr>
        <w:t xml:space="preserve">) через необходимые знания и умения, проверяемые в рамках выполнения задания на чемпионатах </w:t>
      </w:r>
      <w:r w:rsidR="00D63A45">
        <w:rPr>
          <w:lang w:eastAsia="ru-RU"/>
        </w:rPr>
        <w:t>Профессионалы</w:t>
      </w:r>
      <w:r w:rsidRPr="007073B6">
        <w:rPr>
          <w:lang w:eastAsia="ru-RU"/>
        </w:rPr>
        <w:t xml:space="preserve"> или на демонстрационном экзамене (далее - компетенция). Описание компетенции включает требования к оборудованию, оснащению и застройке площадки, технике безопасности. Перечень компетенций утверждается ежегодно союзом и размещается в информационно-телекоммуникационной сети </w:t>
      </w:r>
      <w:r>
        <w:rPr>
          <w:lang w:eastAsia="ru-RU"/>
        </w:rPr>
        <w:t>«</w:t>
      </w:r>
      <w:r w:rsidRPr="007073B6">
        <w:rPr>
          <w:lang w:eastAsia="ru-RU"/>
        </w:rPr>
        <w:t>Интернет</w:t>
      </w:r>
      <w:r>
        <w:rPr>
          <w:lang w:eastAsia="ru-RU"/>
        </w:rPr>
        <w:t>»</w:t>
      </w:r>
      <w:r w:rsidRPr="007073B6">
        <w:rPr>
          <w:lang w:eastAsia="ru-RU"/>
        </w:rPr>
        <w:t>.</w:t>
      </w:r>
    </w:p>
    <w:p w:rsidR="001F351E" w:rsidRDefault="001F351E" w:rsidP="001F351E">
      <w:pPr>
        <w:tabs>
          <w:tab w:val="num" w:pos="0"/>
        </w:tabs>
        <w:ind w:firstLine="709"/>
        <w:jc w:val="both"/>
        <w:rPr>
          <w:lang w:eastAsia="ru-RU"/>
        </w:rPr>
      </w:pPr>
      <w:r>
        <w:rPr>
          <w:lang w:eastAsia="ru-RU"/>
        </w:rPr>
        <w:t>Центр проведения демонстрационного экзамена - аккредитованная союзом площадка, оснащенная для выполнения заданий демонстрационного экзамена в соответствии с установленными требованиями по компетенции.</w:t>
      </w:r>
    </w:p>
    <w:p w:rsidR="001F351E" w:rsidRDefault="001F351E" w:rsidP="001F351E">
      <w:pPr>
        <w:tabs>
          <w:tab w:val="num" w:pos="0"/>
        </w:tabs>
        <w:ind w:firstLine="709"/>
        <w:jc w:val="both"/>
        <w:rPr>
          <w:lang w:eastAsia="ru-RU"/>
        </w:rPr>
      </w:pPr>
      <w:r>
        <w:rPr>
          <w:lang w:eastAsia="ru-RU"/>
        </w:rPr>
        <w:lastRenderedPageBreak/>
        <w:t>Комплект оценочной документации - комплекс требований для проведения демонстрационного экзамена по компетенции, включающий задания, перечень оборудования и оснащения, план застройки площадки, требования к составу экспертных групп, а также инструкцию по технике безопасности.</w:t>
      </w:r>
    </w:p>
    <w:p w:rsidR="001F351E" w:rsidRDefault="001F351E" w:rsidP="001F351E">
      <w:pPr>
        <w:tabs>
          <w:tab w:val="num" w:pos="0"/>
        </w:tabs>
        <w:ind w:firstLine="709"/>
        <w:jc w:val="both"/>
        <w:rPr>
          <w:lang w:eastAsia="ru-RU"/>
        </w:rPr>
      </w:pPr>
      <w:r>
        <w:rPr>
          <w:lang w:eastAsia="ru-RU"/>
        </w:rPr>
        <w:t>Задание демонстрационного экзамена - комплексная практическая задача, моделирующая профессиональную деятельность и выполняемая в реальном времени. Задания демонстрационного экзамена разрабатываются на основе комплектов оценочной документации, разработанных союзом по компетенции, и с учетом профессиональных стандартов при их наличии.</w:t>
      </w:r>
    </w:p>
    <w:p w:rsidR="001F351E" w:rsidRDefault="001F351E" w:rsidP="001F351E">
      <w:pPr>
        <w:tabs>
          <w:tab w:val="num" w:pos="0"/>
        </w:tabs>
        <w:ind w:firstLine="709"/>
        <w:jc w:val="both"/>
        <w:rPr>
          <w:lang w:eastAsia="ru-RU"/>
        </w:rPr>
      </w:pPr>
      <w:r>
        <w:rPr>
          <w:lang w:eastAsia="ru-RU"/>
        </w:rPr>
        <w:t xml:space="preserve">Эксперт </w:t>
      </w:r>
      <w:proofErr w:type="gramStart"/>
      <w:r>
        <w:rPr>
          <w:lang w:eastAsia="ru-RU"/>
        </w:rPr>
        <w:t>- это</w:t>
      </w:r>
      <w:proofErr w:type="gramEnd"/>
      <w:r>
        <w:rPr>
          <w:lang w:eastAsia="ru-RU"/>
        </w:rPr>
        <w:t xml:space="preserve"> лицо, прошедшее обучение и наделенное полномочиями по оценке демонстрационного экзамена по компетенции, что подтверждается электронным документом, выдаваемым </w:t>
      </w:r>
      <w:r w:rsidR="000F423C" w:rsidRPr="00D33132">
        <w:rPr>
          <w:lang w:eastAsia="ru-RU"/>
        </w:rPr>
        <w:t>ФГБОУ ДПО ИРПО</w:t>
      </w:r>
      <w:r>
        <w:rPr>
          <w:lang w:eastAsia="ru-RU"/>
        </w:rPr>
        <w:t>.</w:t>
      </w:r>
    </w:p>
    <w:p w:rsidR="001F351E" w:rsidRDefault="001F351E" w:rsidP="001F351E">
      <w:pPr>
        <w:tabs>
          <w:tab w:val="num" w:pos="0"/>
        </w:tabs>
        <w:ind w:firstLine="709"/>
        <w:jc w:val="both"/>
        <w:rPr>
          <w:lang w:eastAsia="ru-RU"/>
        </w:rPr>
      </w:pPr>
      <w:r>
        <w:rPr>
          <w:lang w:eastAsia="ru-RU"/>
        </w:rPr>
        <w:t>Экспертная группа демонстрационного экзамена - группа экспертов, оценивающих выполнение заданий демонстрационного экзамена.</w:t>
      </w:r>
    </w:p>
    <w:p w:rsidR="001F351E" w:rsidRDefault="001F351E" w:rsidP="001F351E">
      <w:pPr>
        <w:tabs>
          <w:tab w:val="num" w:pos="0"/>
        </w:tabs>
        <w:ind w:firstLine="709"/>
        <w:jc w:val="both"/>
        <w:rPr>
          <w:lang w:eastAsia="ru-RU"/>
        </w:rPr>
      </w:pPr>
      <w:r>
        <w:rPr>
          <w:lang w:eastAsia="ru-RU"/>
        </w:rPr>
        <w:t>Главный эксперт демонстрационного экзамена - эксперт, возглавляющий экспертную группу и координирующий проведение демонстрационного экзамена.</w:t>
      </w:r>
    </w:p>
    <w:p w:rsidR="001F351E" w:rsidRDefault="001F351E" w:rsidP="001F351E">
      <w:pPr>
        <w:tabs>
          <w:tab w:val="num" w:pos="0"/>
        </w:tabs>
        <w:ind w:firstLine="709"/>
        <w:jc w:val="both"/>
        <w:rPr>
          <w:lang w:eastAsia="ru-RU"/>
        </w:rPr>
      </w:pPr>
      <w:r>
        <w:rPr>
          <w:lang w:eastAsia="ru-RU"/>
        </w:rPr>
        <w:t>Диплом о среднем профессиональном образовании - документ об образовании и о квалификации, выдаваемый по итогам освоения образовательной программы среднего профессионального образования при успешном прохождении обучающимся государственной итоговой аттестации.</w:t>
      </w:r>
    </w:p>
    <w:p w:rsidR="001F351E" w:rsidRDefault="00AF3D43" w:rsidP="001F351E">
      <w:pPr>
        <w:tabs>
          <w:tab w:val="num" w:pos="0"/>
        </w:tabs>
        <w:ind w:firstLine="709"/>
        <w:jc w:val="both"/>
        <w:rPr>
          <w:lang w:eastAsia="ru-RU"/>
        </w:rPr>
      </w:pPr>
      <w:r w:rsidRPr="00AF3D43">
        <w:rPr>
          <w:lang w:eastAsia="ru-RU"/>
        </w:rPr>
        <w:t>Цифровой паспорт компетенций – электронный документ, формируемый по итогам государственной итоговой аттестации в формате демонстрационного экзамена в личном профиле каждого участника в системе учета и хранения результатов проведения государственной итоговой аттестации в формате демонстрационного экзамена.</w:t>
      </w:r>
    </w:p>
    <w:p w:rsidR="00AF3D43" w:rsidRPr="007073B6" w:rsidRDefault="00AF3D43" w:rsidP="001F351E">
      <w:pPr>
        <w:tabs>
          <w:tab w:val="num" w:pos="0"/>
        </w:tabs>
        <w:ind w:firstLine="709"/>
        <w:jc w:val="both"/>
        <w:rPr>
          <w:lang w:eastAsia="ru-RU"/>
        </w:rPr>
      </w:pPr>
    </w:p>
    <w:p w:rsidR="001F351E" w:rsidRDefault="001F351E" w:rsidP="001F351E">
      <w:pPr>
        <w:tabs>
          <w:tab w:val="num" w:pos="0"/>
        </w:tabs>
        <w:jc w:val="center"/>
        <w:rPr>
          <w:b/>
          <w:bCs/>
          <w:lang w:eastAsia="ru-RU"/>
        </w:rPr>
      </w:pPr>
      <w:bookmarkStart w:id="32" w:name="_Hlk73533199"/>
      <w:r>
        <w:rPr>
          <w:b/>
          <w:bCs/>
          <w:lang w:eastAsia="ru-RU"/>
        </w:rPr>
        <w:t>4</w:t>
      </w:r>
      <w:r w:rsidRPr="0045540D">
        <w:rPr>
          <w:b/>
          <w:bCs/>
          <w:lang w:eastAsia="ru-RU"/>
        </w:rPr>
        <w:t>.3 Задания демонстрационного экзамена</w:t>
      </w:r>
    </w:p>
    <w:p w:rsidR="001F351E" w:rsidRDefault="001F351E" w:rsidP="001F351E">
      <w:pPr>
        <w:tabs>
          <w:tab w:val="num" w:pos="0"/>
        </w:tabs>
        <w:jc w:val="center"/>
        <w:rPr>
          <w:b/>
          <w:bCs/>
          <w:lang w:eastAsia="ru-RU"/>
        </w:rPr>
      </w:pPr>
    </w:p>
    <w:bookmarkEnd w:id="32"/>
    <w:p w:rsidR="001F351E" w:rsidRPr="00F14F65" w:rsidRDefault="001F351E" w:rsidP="001F351E">
      <w:pPr>
        <w:tabs>
          <w:tab w:val="num" w:pos="0"/>
        </w:tabs>
        <w:ind w:firstLine="709"/>
        <w:jc w:val="both"/>
        <w:rPr>
          <w:lang w:eastAsia="ru-RU"/>
        </w:rPr>
      </w:pPr>
      <w:r w:rsidRPr="00F14F65">
        <w:rPr>
          <w:lang w:eastAsia="ru-RU"/>
        </w:rPr>
        <w:t xml:space="preserve">Демонстрационный экзамен </w:t>
      </w:r>
      <w:r w:rsidRPr="00564D1B">
        <w:rPr>
          <w:lang w:eastAsia="ru-RU"/>
        </w:rPr>
        <w:t xml:space="preserve">профильного уровня </w:t>
      </w:r>
      <w:r w:rsidRPr="00F14F65">
        <w:rPr>
          <w:lang w:eastAsia="ru-RU"/>
        </w:rPr>
        <w:t xml:space="preserve">проводится по компетенциям из перечня компетенций </w:t>
      </w:r>
      <w:r w:rsidR="0045540D" w:rsidRPr="00D33132">
        <w:rPr>
          <w:lang w:eastAsia="ru-RU"/>
        </w:rPr>
        <w:t>ФГБОУ ДПО ИРПО</w:t>
      </w:r>
      <w:r w:rsidRPr="00F14F65">
        <w:rPr>
          <w:lang w:eastAsia="ru-RU"/>
        </w:rPr>
        <w:t xml:space="preserve">, при наличии заявки на проведение демонстрационного экзамена, направленной в адрес </w:t>
      </w:r>
      <w:r w:rsidR="0045540D">
        <w:rPr>
          <w:lang w:eastAsia="ru-RU"/>
        </w:rPr>
        <w:t xml:space="preserve">учреждения </w:t>
      </w:r>
      <w:r w:rsidRPr="00F14F65">
        <w:rPr>
          <w:lang w:eastAsia="ru-RU"/>
        </w:rPr>
        <w:t>в установленном порядке.</w:t>
      </w:r>
    </w:p>
    <w:p w:rsidR="001F351E" w:rsidRDefault="001F351E" w:rsidP="001F351E">
      <w:pPr>
        <w:tabs>
          <w:tab w:val="num" w:pos="0"/>
        </w:tabs>
        <w:ind w:firstLine="709"/>
        <w:jc w:val="both"/>
        <w:rPr>
          <w:lang w:eastAsia="ru-RU"/>
        </w:rPr>
      </w:pPr>
      <w:r>
        <w:rPr>
          <w:lang w:eastAsia="ru-RU"/>
        </w:rPr>
        <w:t>Д</w:t>
      </w:r>
      <w:r w:rsidRPr="00564D1B">
        <w:rPr>
          <w:lang w:eastAsia="ru-RU"/>
        </w:rPr>
        <w:t>емонстрационный экзамен базового уровня проводится на основе требований к результатам освоения образовательных программ среднего профессионального образования, установленных ФГОС СПО</w:t>
      </w:r>
      <w:r>
        <w:rPr>
          <w:lang w:eastAsia="ru-RU"/>
        </w:rPr>
        <w:t>.</w:t>
      </w:r>
    </w:p>
    <w:p w:rsidR="001F351E" w:rsidRPr="00F14F65" w:rsidRDefault="001F351E" w:rsidP="001F351E">
      <w:pPr>
        <w:tabs>
          <w:tab w:val="num" w:pos="0"/>
        </w:tabs>
        <w:ind w:firstLine="709"/>
        <w:jc w:val="both"/>
        <w:rPr>
          <w:lang w:eastAsia="ru-RU"/>
        </w:rPr>
      </w:pPr>
      <w:r w:rsidRPr="00564D1B">
        <w:rPr>
          <w:lang w:eastAsia="ru-RU"/>
        </w:rPr>
        <w:t xml:space="preserve"> </w:t>
      </w:r>
      <w:r w:rsidRPr="00F14F65">
        <w:rPr>
          <w:lang w:eastAsia="ru-RU"/>
        </w:rPr>
        <w:t>Задание является частью комплекта оценочной документации по компетенции для демонстрационного экзамена</w:t>
      </w:r>
      <w:r w:rsidR="00240350">
        <w:rPr>
          <w:lang w:eastAsia="ru-RU"/>
        </w:rPr>
        <w:t xml:space="preserve"> (Приложение 12)</w:t>
      </w:r>
      <w:r w:rsidRPr="00F14F65">
        <w:rPr>
          <w:lang w:eastAsia="ru-RU"/>
        </w:rPr>
        <w:t>. Комплект оценочной документации включает требования к оборудованию и оснащению, застройке площадки проведения демонстрационного экзамена, к составу экспертных групп, участвующих в оценке заданий демонстрационного экзамена, а также инструкцию по технике безопасности.</w:t>
      </w:r>
    </w:p>
    <w:p w:rsidR="001F351E" w:rsidRPr="00F14F65" w:rsidRDefault="001F351E" w:rsidP="001F351E">
      <w:pPr>
        <w:tabs>
          <w:tab w:val="num" w:pos="0"/>
        </w:tabs>
        <w:ind w:firstLine="709"/>
        <w:jc w:val="both"/>
        <w:rPr>
          <w:lang w:eastAsia="ru-RU"/>
        </w:rPr>
      </w:pPr>
      <w:r w:rsidRPr="00F14F65">
        <w:rPr>
          <w:lang w:eastAsia="ru-RU"/>
        </w:rPr>
        <w:t xml:space="preserve">Комплекты оценочной документации размещаются в информационно-телекоммуникационной сети </w:t>
      </w:r>
      <w:r>
        <w:rPr>
          <w:lang w:eastAsia="ru-RU"/>
        </w:rPr>
        <w:t>«</w:t>
      </w:r>
      <w:r w:rsidRPr="00F14F65">
        <w:rPr>
          <w:lang w:eastAsia="ru-RU"/>
        </w:rPr>
        <w:t>Интернет</w:t>
      </w:r>
      <w:r>
        <w:rPr>
          <w:lang w:eastAsia="ru-RU"/>
        </w:rPr>
        <w:t>»</w:t>
      </w:r>
      <w:r w:rsidRPr="00F14F65">
        <w:rPr>
          <w:lang w:eastAsia="ru-RU"/>
        </w:rPr>
        <w:t xml:space="preserve"> на сайт</w:t>
      </w:r>
      <w:r w:rsidR="0045540D">
        <w:rPr>
          <w:lang w:eastAsia="ru-RU"/>
        </w:rPr>
        <w:t>е</w:t>
      </w:r>
      <w:r w:rsidRPr="00F14F65">
        <w:rPr>
          <w:lang w:eastAsia="ru-RU"/>
        </w:rPr>
        <w:t xml:space="preserve"> </w:t>
      </w:r>
      <w:r w:rsidR="0045540D" w:rsidRPr="0045540D">
        <w:rPr>
          <w:lang w:eastAsia="ru-RU"/>
        </w:rPr>
        <w:t>https://bom.firpo.ru/Public</w:t>
      </w:r>
      <w:r w:rsidRPr="00F14F65">
        <w:rPr>
          <w:lang w:eastAsia="ru-RU"/>
        </w:rPr>
        <w:t xml:space="preserve"> не позднее 1 декабря и рекомендуются к использованию для проведения государственной итоговой и промежуточной аттестации по программам среднего профессионального образования.</w:t>
      </w:r>
    </w:p>
    <w:p w:rsidR="001F351E" w:rsidRDefault="001F351E" w:rsidP="001F351E">
      <w:pPr>
        <w:tabs>
          <w:tab w:val="num" w:pos="0"/>
        </w:tabs>
        <w:ind w:firstLine="709"/>
        <w:jc w:val="both"/>
        <w:rPr>
          <w:lang w:eastAsia="ru-RU"/>
        </w:rPr>
      </w:pPr>
      <w:r w:rsidRPr="00F14F65">
        <w:rPr>
          <w:lang w:eastAsia="ru-RU"/>
        </w:rPr>
        <w:t>Выбор компетенций и комплектов оценочной документации для целей проведения демонстрационного экзамена осуществляется образовательной организацией самостоятельно на основе анализа соответствия содержания задания задаче оценки освоения образовательной программы (или её части) по конкретной профессии/специальности.</w:t>
      </w:r>
    </w:p>
    <w:p w:rsidR="001F351E" w:rsidRDefault="001F351E" w:rsidP="001F351E">
      <w:pPr>
        <w:tabs>
          <w:tab w:val="num" w:pos="0"/>
        </w:tabs>
        <w:ind w:firstLine="709"/>
        <w:jc w:val="both"/>
        <w:rPr>
          <w:lang w:eastAsia="ru-RU"/>
        </w:rPr>
      </w:pPr>
      <w:r>
        <w:rPr>
          <w:lang w:eastAsia="ru-RU"/>
        </w:rPr>
        <w:t>Федеральными учебно-методическими объединениями в системе среднего профессионального образования могут быть даны рекомендации по соответствию компетенций требованиям конкретных ФГОС СПО.</w:t>
      </w:r>
    </w:p>
    <w:p w:rsidR="001F351E" w:rsidRDefault="001F351E" w:rsidP="001F351E">
      <w:pPr>
        <w:tabs>
          <w:tab w:val="num" w:pos="0"/>
        </w:tabs>
        <w:ind w:firstLine="709"/>
        <w:jc w:val="both"/>
        <w:rPr>
          <w:lang w:eastAsia="ru-RU"/>
        </w:rPr>
      </w:pPr>
      <w:r>
        <w:rPr>
          <w:lang w:eastAsia="ru-RU"/>
        </w:rPr>
        <w:t xml:space="preserve">В случае отсутствия компетенций, содержательно соответствующих целям оценки освоения образовательной программы или её части, образовательные организации, а также </w:t>
      </w:r>
      <w:r>
        <w:rPr>
          <w:lang w:eastAsia="ru-RU"/>
        </w:rPr>
        <w:lastRenderedPageBreak/>
        <w:t xml:space="preserve">при необходимости работодатели, заинтересованные в подготовке кадров соответствующей квалификации, профессиональные сообщества, советы по профессиональным квалификациям, инициируют создание новой компетенции согласно установленным требованиям путем направления запроса в адрес </w:t>
      </w:r>
      <w:r w:rsidR="00B74157" w:rsidRPr="00B74157">
        <w:rPr>
          <w:lang w:eastAsia="ru-RU"/>
        </w:rPr>
        <w:t>ФГБОУ ДПО ИРПО</w:t>
      </w:r>
      <w:r>
        <w:rPr>
          <w:lang w:eastAsia="ru-RU"/>
        </w:rPr>
        <w:t xml:space="preserve">. </w:t>
      </w:r>
      <w:r w:rsidR="00B74157" w:rsidRPr="00B74157">
        <w:rPr>
          <w:lang w:eastAsia="ru-RU"/>
        </w:rPr>
        <w:t xml:space="preserve">ФГБОУ ДПО ИРПО </w:t>
      </w:r>
      <w:r>
        <w:rPr>
          <w:lang w:eastAsia="ru-RU"/>
        </w:rPr>
        <w:t>организует разработку новой компетенции и комплектов оценочной документации по новой компетенции, их экспертизу и размещение в информационно-телекоммуникационной сети Интернет согласно запросу.</w:t>
      </w:r>
    </w:p>
    <w:p w:rsidR="001F351E" w:rsidRDefault="001F351E" w:rsidP="001F351E">
      <w:pPr>
        <w:tabs>
          <w:tab w:val="num" w:pos="0"/>
        </w:tabs>
        <w:ind w:firstLine="709"/>
        <w:jc w:val="both"/>
        <w:rPr>
          <w:lang w:eastAsia="ru-RU"/>
        </w:rPr>
      </w:pPr>
      <w:r>
        <w:rPr>
          <w:lang w:eastAsia="ru-RU"/>
        </w:rPr>
        <w:t>На демонстрационный экзамен выносятся профессиональные задачи, которые могут отражать как один основной вид деятельности в соответствии с ФГОС СПО, так и несколько основных видов деятельности. Предпочтительнее конструирование комплексных задач, отражающих наиболее полно профессиональную деятельность, к которой готовится обучающийся.</w:t>
      </w:r>
    </w:p>
    <w:p w:rsidR="001F351E" w:rsidRPr="00F14F65" w:rsidRDefault="001F351E" w:rsidP="001F351E">
      <w:pPr>
        <w:tabs>
          <w:tab w:val="num" w:pos="0"/>
        </w:tabs>
        <w:ind w:firstLine="709"/>
        <w:jc w:val="both"/>
        <w:rPr>
          <w:lang w:eastAsia="ru-RU"/>
        </w:rPr>
      </w:pPr>
    </w:p>
    <w:p w:rsidR="001F351E" w:rsidRDefault="001F351E" w:rsidP="001F351E">
      <w:pPr>
        <w:tabs>
          <w:tab w:val="num" w:pos="0"/>
        </w:tabs>
        <w:ind w:firstLine="709"/>
        <w:jc w:val="center"/>
        <w:rPr>
          <w:b/>
          <w:bCs/>
          <w:lang w:eastAsia="ru-RU"/>
        </w:rPr>
      </w:pPr>
      <w:bookmarkStart w:id="33" w:name="_Hlk73533233"/>
      <w:r>
        <w:rPr>
          <w:b/>
          <w:bCs/>
          <w:lang w:eastAsia="ru-RU"/>
        </w:rPr>
        <w:t xml:space="preserve">4.4 </w:t>
      </w:r>
      <w:r w:rsidRPr="006B32F9">
        <w:rPr>
          <w:b/>
          <w:bCs/>
          <w:lang w:eastAsia="ru-RU"/>
        </w:rPr>
        <w:t>Организационная модель проведения аттестации с использованием механизма демонстрационного экзамена</w:t>
      </w:r>
    </w:p>
    <w:p w:rsidR="001F351E" w:rsidRPr="006B32F9" w:rsidRDefault="001F351E" w:rsidP="001F351E">
      <w:pPr>
        <w:tabs>
          <w:tab w:val="num" w:pos="0"/>
        </w:tabs>
        <w:ind w:firstLine="709"/>
        <w:jc w:val="center"/>
        <w:rPr>
          <w:b/>
          <w:bCs/>
          <w:lang w:eastAsia="ru-RU"/>
        </w:rPr>
      </w:pPr>
    </w:p>
    <w:bookmarkEnd w:id="33"/>
    <w:p w:rsidR="001F351E" w:rsidRPr="006B32F9" w:rsidRDefault="001F351E" w:rsidP="001F351E">
      <w:pPr>
        <w:tabs>
          <w:tab w:val="num" w:pos="0"/>
        </w:tabs>
        <w:ind w:firstLine="709"/>
        <w:jc w:val="both"/>
        <w:rPr>
          <w:lang w:eastAsia="ru-RU"/>
        </w:rPr>
      </w:pPr>
      <w:r w:rsidRPr="006B32F9">
        <w:rPr>
          <w:lang w:eastAsia="ru-RU"/>
        </w:rPr>
        <w:t>Демонстрационный экзамен применяется в оценочных процедурах итоговой и промежуточной аттестаций по образовательным программам среднего профессионального образования. При этом целью проведения данных аттестационных процедур является оценка освоения обучающимися образовательной программы (или её части) и соответствия уровня освоения общих и профессиональных компетенций требованиям ФГОС СПО.</w:t>
      </w:r>
    </w:p>
    <w:p w:rsidR="001F351E" w:rsidRPr="006B32F9" w:rsidRDefault="001F351E" w:rsidP="001F351E">
      <w:pPr>
        <w:tabs>
          <w:tab w:val="num" w:pos="0"/>
        </w:tabs>
        <w:ind w:firstLine="709"/>
        <w:jc w:val="both"/>
        <w:rPr>
          <w:lang w:eastAsia="ru-RU"/>
        </w:rPr>
      </w:pPr>
      <w:r w:rsidRPr="006B32F9">
        <w:rPr>
          <w:lang w:eastAsia="ru-RU"/>
        </w:rPr>
        <w:t>Общие подходы к организации и проведению итоговой и промежуточной аттестаций обучающихся по образовательным программам среднего профессионального образования регулируются статьями 58 и 59 Закона об образовании.</w:t>
      </w:r>
    </w:p>
    <w:p w:rsidR="001F351E" w:rsidRPr="006B32F9" w:rsidRDefault="001F351E" w:rsidP="001F351E">
      <w:pPr>
        <w:tabs>
          <w:tab w:val="num" w:pos="0"/>
        </w:tabs>
        <w:ind w:firstLine="709"/>
        <w:jc w:val="both"/>
        <w:rPr>
          <w:lang w:eastAsia="ru-RU"/>
        </w:rPr>
      </w:pPr>
      <w:r w:rsidRPr="006B32F9">
        <w:rPr>
          <w:lang w:eastAsia="ru-RU"/>
        </w:rPr>
        <w:t>Организация процедур демонстрационного экзамена реализуется с учетом базовых принципов объективной оценки результатов подготовки рабочих кадров.</w:t>
      </w:r>
    </w:p>
    <w:p w:rsidR="001F351E" w:rsidRDefault="001F351E" w:rsidP="001F351E">
      <w:pPr>
        <w:tabs>
          <w:tab w:val="num" w:pos="0"/>
        </w:tabs>
        <w:ind w:firstLine="709"/>
        <w:jc w:val="both"/>
        <w:rPr>
          <w:lang w:eastAsia="ru-RU"/>
        </w:rPr>
      </w:pPr>
      <w:r w:rsidRPr="006B32F9">
        <w:rPr>
          <w:lang w:eastAsia="ru-RU"/>
        </w:rPr>
        <w:t xml:space="preserve">Оценку выполнения заданий демонстрационного экзамена осуществляет экспертная группа, возглавляемая главным экспертом. Допускается удаленное участие экспертной группы и/или главного эксперта с применением дистанционных технологий и электронных ресурсов в проведении и/или оценке демонстрационного экзамена, в том числе с применением автоматизированной оценки результатов демонстрационного экзамена в соответствии с методическими рекомендациями, разработанными </w:t>
      </w:r>
      <w:proofErr w:type="spellStart"/>
      <w:r w:rsidRPr="006B32F9">
        <w:rPr>
          <w:lang w:eastAsia="ru-RU"/>
        </w:rPr>
        <w:t>Минпросвещения</w:t>
      </w:r>
      <w:proofErr w:type="spellEnd"/>
      <w:r w:rsidRPr="006B32F9">
        <w:rPr>
          <w:lang w:eastAsia="ru-RU"/>
        </w:rPr>
        <w:t xml:space="preserve"> России и </w:t>
      </w:r>
      <w:r w:rsidR="00B74157" w:rsidRPr="00D33132">
        <w:rPr>
          <w:lang w:eastAsia="ru-RU"/>
        </w:rPr>
        <w:t>ФГБОУ ДПО ИРПО</w:t>
      </w:r>
      <w:r w:rsidRPr="006B32F9">
        <w:rPr>
          <w:lang w:eastAsia="ru-RU"/>
        </w:rPr>
        <w:t>.</w:t>
      </w:r>
    </w:p>
    <w:p w:rsidR="001F351E" w:rsidRDefault="001F351E" w:rsidP="001F351E">
      <w:pPr>
        <w:tabs>
          <w:tab w:val="num" w:pos="0"/>
        </w:tabs>
        <w:ind w:firstLine="709"/>
        <w:jc w:val="both"/>
        <w:rPr>
          <w:lang w:eastAsia="ru-RU"/>
        </w:rPr>
      </w:pPr>
      <w:r>
        <w:rPr>
          <w:lang w:eastAsia="ru-RU"/>
        </w:rPr>
        <w:t>Количество экспертов, входящих в состав экспертной группы, определяется образовательной организацией на основе условий, указанных в комплекте оценочной документации для демонстрационного экзамена по компетенции. Не допускается участие в оценивании заданий демонстрационного экзамена экспертов, принимавших участие в обучении студентов или представляющих с ними одну образовательную организацию.</w:t>
      </w:r>
    </w:p>
    <w:p w:rsidR="001F351E" w:rsidRDefault="001F351E" w:rsidP="001F351E">
      <w:pPr>
        <w:tabs>
          <w:tab w:val="num" w:pos="0"/>
        </w:tabs>
        <w:ind w:firstLine="709"/>
        <w:jc w:val="both"/>
        <w:rPr>
          <w:lang w:eastAsia="ru-RU"/>
        </w:rPr>
      </w:pPr>
      <w:r>
        <w:rPr>
          <w:lang w:eastAsia="ru-RU"/>
        </w:rPr>
        <w:t>Состав экспертной группы утверждается руководителем образовательной организации.</w:t>
      </w:r>
    </w:p>
    <w:p w:rsidR="001F351E" w:rsidRDefault="001F351E" w:rsidP="001F351E">
      <w:pPr>
        <w:tabs>
          <w:tab w:val="num" w:pos="0"/>
        </w:tabs>
        <w:ind w:firstLine="709"/>
        <w:jc w:val="both"/>
        <w:rPr>
          <w:lang w:eastAsia="ru-RU"/>
        </w:rPr>
      </w:pPr>
      <w:r>
        <w:rPr>
          <w:lang w:eastAsia="ru-RU"/>
        </w:rPr>
        <w:t xml:space="preserve">Демонстрационный экзамен проводится на площадке, аккредитованной </w:t>
      </w:r>
      <w:r w:rsidR="00B74157" w:rsidRPr="00D33132">
        <w:rPr>
          <w:lang w:eastAsia="ru-RU"/>
        </w:rPr>
        <w:t>ФГБОУ ДПО ИРПО</w:t>
      </w:r>
      <w:r w:rsidR="00B74157">
        <w:rPr>
          <w:lang w:eastAsia="ru-RU"/>
        </w:rPr>
        <w:t xml:space="preserve"> </w:t>
      </w:r>
      <w:r>
        <w:rPr>
          <w:lang w:eastAsia="ru-RU"/>
        </w:rPr>
        <w:t>в качестве центра проведения демонстрационного экзамена. Аккредитация проводится бесплатно. Образовательная организация самостоятельно определяет площадку для проведения демонстрационного экзамена, которая может располагаться как в самой образовательной организации, так и в другой организации на основании договора о сетевом взаимодействии. Ответственность сторон, финансовые и иные обязательства определяются договором о сетевом взаимодействии.</w:t>
      </w:r>
    </w:p>
    <w:p w:rsidR="001F351E" w:rsidRDefault="001F351E" w:rsidP="001F351E">
      <w:pPr>
        <w:tabs>
          <w:tab w:val="num" w:pos="0"/>
        </w:tabs>
        <w:ind w:firstLine="709"/>
        <w:jc w:val="both"/>
        <w:rPr>
          <w:lang w:eastAsia="ru-RU"/>
        </w:rPr>
      </w:pPr>
      <w:r>
        <w:rPr>
          <w:lang w:eastAsia="ru-RU"/>
        </w:rPr>
        <w:t>Мастерские, оснащаемые современной материально-технической базой по одной из компетенций, в рамках реализации федерального проекта «Молодые профессионалы (Повышение конкурентоспособности профессионального образования)» должны использоваться в качестве центров проведения демонстрационного экзамена при условии соблюдения установленных требований.</w:t>
      </w:r>
    </w:p>
    <w:p w:rsidR="001F351E" w:rsidRDefault="001F351E" w:rsidP="001F351E">
      <w:pPr>
        <w:tabs>
          <w:tab w:val="num" w:pos="0"/>
        </w:tabs>
        <w:ind w:firstLine="709"/>
        <w:jc w:val="both"/>
        <w:rPr>
          <w:lang w:eastAsia="ru-RU"/>
        </w:rPr>
      </w:pPr>
      <w:r>
        <w:rPr>
          <w:lang w:eastAsia="ru-RU"/>
        </w:rPr>
        <w:lastRenderedPageBreak/>
        <w:t>Образовательная организация обеспечивает реализацию процедур демонстрационного экзамена как части образовательной программы, в том числе выполнение требований охраны труда, безопасности жизнедеятельности, пожарной безопасности, соответствие санитарным нормам и правилам.</w:t>
      </w:r>
    </w:p>
    <w:p w:rsidR="001F351E" w:rsidRDefault="001F351E" w:rsidP="001F351E">
      <w:pPr>
        <w:tabs>
          <w:tab w:val="num" w:pos="0"/>
        </w:tabs>
        <w:ind w:firstLine="709"/>
        <w:jc w:val="both"/>
        <w:rPr>
          <w:lang w:eastAsia="ru-RU"/>
        </w:rPr>
      </w:pPr>
      <w:r>
        <w:rPr>
          <w:lang w:eastAsia="ru-RU"/>
        </w:rPr>
        <w:t>Запрещается использование при реализации образовательных программ методов и средств обучения, образовательных технологий, наносящих вред физическому или психическому здоровью обучающихся.</w:t>
      </w:r>
    </w:p>
    <w:p w:rsidR="001F351E" w:rsidRDefault="001F351E" w:rsidP="001F351E">
      <w:pPr>
        <w:tabs>
          <w:tab w:val="num" w:pos="0"/>
        </w:tabs>
        <w:ind w:firstLine="709"/>
        <w:jc w:val="both"/>
        <w:rPr>
          <w:lang w:eastAsia="ru-RU"/>
        </w:rPr>
      </w:pPr>
      <w:r>
        <w:rPr>
          <w:lang w:eastAsia="ru-RU"/>
        </w:rPr>
        <w:t>Для обеспечения проведения демонстрационного экзамена могут привлекаться волонтеры с целью создания безопасных условий выполнения заданий демонстрационного экзамена обучающимися, в том числе при прохождении демонстрационного экзамена лицами с ограниченными возможностями здоровья и инвалидами.</w:t>
      </w:r>
    </w:p>
    <w:p w:rsidR="001F351E" w:rsidRDefault="001F351E" w:rsidP="001F351E">
      <w:pPr>
        <w:tabs>
          <w:tab w:val="num" w:pos="0"/>
        </w:tabs>
        <w:ind w:firstLine="709"/>
        <w:jc w:val="both"/>
        <w:rPr>
          <w:lang w:eastAsia="ru-RU"/>
        </w:rPr>
      </w:pPr>
    </w:p>
    <w:p w:rsidR="001F351E" w:rsidRDefault="001F351E" w:rsidP="001F351E">
      <w:pPr>
        <w:tabs>
          <w:tab w:val="num" w:pos="0"/>
        </w:tabs>
        <w:ind w:firstLine="709"/>
        <w:jc w:val="center"/>
        <w:rPr>
          <w:b/>
          <w:bCs/>
          <w:lang w:eastAsia="ru-RU"/>
        </w:rPr>
      </w:pPr>
      <w:bookmarkStart w:id="34" w:name="_Hlk73533265"/>
      <w:r w:rsidRPr="0066023C">
        <w:rPr>
          <w:b/>
          <w:bCs/>
          <w:lang w:eastAsia="ru-RU"/>
        </w:rPr>
        <w:t>4.5 Организация процедуры демонстрационного экзамена в рамках государственной итоговой аттестации</w:t>
      </w:r>
    </w:p>
    <w:p w:rsidR="001F351E" w:rsidRPr="0066023C" w:rsidRDefault="001F351E" w:rsidP="001F351E">
      <w:pPr>
        <w:tabs>
          <w:tab w:val="num" w:pos="0"/>
        </w:tabs>
        <w:ind w:firstLine="709"/>
        <w:jc w:val="center"/>
        <w:rPr>
          <w:b/>
          <w:bCs/>
          <w:lang w:eastAsia="ru-RU"/>
        </w:rPr>
      </w:pPr>
    </w:p>
    <w:bookmarkEnd w:id="34"/>
    <w:p w:rsidR="001F351E" w:rsidRDefault="001F351E" w:rsidP="001F351E">
      <w:pPr>
        <w:tabs>
          <w:tab w:val="num" w:pos="0"/>
        </w:tabs>
        <w:ind w:firstLine="709"/>
        <w:jc w:val="both"/>
        <w:rPr>
          <w:lang w:eastAsia="ru-RU"/>
        </w:rPr>
      </w:pPr>
      <w:r>
        <w:rPr>
          <w:lang w:eastAsia="ru-RU"/>
        </w:rPr>
        <w:t>Организация, которая на своей площадке проводит демонстрационный экзамен, обеспечивает условия проведения экзамена, в том числе питьевой режим, горячее питание, безопасность, медицинское сопровождение и техническую поддержку.</w:t>
      </w:r>
    </w:p>
    <w:p w:rsidR="001F351E" w:rsidRDefault="001F351E" w:rsidP="001F351E">
      <w:pPr>
        <w:tabs>
          <w:tab w:val="num" w:pos="0"/>
        </w:tabs>
        <w:ind w:firstLine="709"/>
        <w:jc w:val="both"/>
        <w:rPr>
          <w:lang w:eastAsia="ru-RU"/>
        </w:rPr>
      </w:pPr>
      <w:r>
        <w:rPr>
          <w:lang w:eastAsia="ru-RU"/>
        </w:rPr>
        <w:t>Длительность проведения государственной итоговой аттестации по образовательным программам среднего профессионального образования определяется ФГОС СПО. Часы учебного плана (календарного учебного графика), отводимые на государственную итоговую аттестацию, определяются применительно к нагрузке обучающегося. В структуре времени, отводимого ФГОС СПО по программе подготовки специалиста среднего звена на государственную итоговую аттестацию, образовательная организация самостоятельно определяет график проведения демонстрационного экзамена наряду с подготовкой и защитой дипломной работы (дипломного проекта).</w:t>
      </w:r>
    </w:p>
    <w:p w:rsidR="001F351E" w:rsidRDefault="001F351E" w:rsidP="001F351E">
      <w:pPr>
        <w:tabs>
          <w:tab w:val="num" w:pos="0"/>
        </w:tabs>
        <w:ind w:firstLine="709"/>
        <w:jc w:val="both"/>
        <w:rPr>
          <w:lang w:eastAsia="ru-RU"/>
        </w:rPr>
      </w:pPr>
      <w:r>
        <w:rPr>
          <w:lang w:eastAsia="ru-RU"/>
        </w:rPr>
        <w:t>Образовательная организация обеспечивает проведение предварительного инструктажа студентов непосредственно в месте проведения демонстрационного экзамена.</w:t>
      </w:r>
    </w:p>
    <w:p w:rsidR="001F351E" w:rsidRDefault="001F351E" w:rsidP="001F351E">
      <w:pPr>
        <w:tabs>
          <w:tab w:val="num" w:pos="0"/>
        </w:tabs>
        <w:ind w:firstLine="709"/>
        <w:jc w:val="both"/>
        <w:rPr>
          <w:lang w:eastAsia="ru-RU"/>
        </w:rPr>
      </w:pPr>
      <w:r>
        <w:rPr>
          <w:lang w:eastAsia="ru-RU"/>
        </w:rPr>
        <w:t>В ходе проведения демонстрационного экзамена в составе государственной итоговой аттестации председатель и члены государственной экзаменационной комиссии присутствуют на демонстрационном экзамене в качестве наблюдателей.</w:t>
      </w:r>
    </w:p>
    <w:p w:rsidR="001F351E" w:rsidRDefault="001F351E" w:rsidP="001F351E">
      <w:pPr>
        <w:tabs>
          <w:tab w:val="num" w:pos="0"/>
        </w:tabs>
        <w:ind w:firstLine="709"/>
        <w:jc w:val="both"/>
        <w:rPr>
          <w:lang w:eastAsia="ru-RU"/>
        </w:rPr>
      </w:pPr>
      <w:r>
        <w:rPr>
          <w:lang w:eastAsia="ru-RU"/>
        </w:rPr>
        <w:t>По результатам государственной итоговой аттестации, проводимой с применением механизма демонстрационного экзамена, выпускник имеет право подать в апелляционную комиссию письменное апелляционное заявление о нарушении, по его мнению, установленного порядка проведения государственной итоговой аттестации и (или) несогласии с ее результатами.</w:t>
      </w:r>
    </w:p>
    <w:p w:rsidR="001F351E" w:rsidRPr="002779B8" w:rsidRDefault="001F351E" w:rsidP="009E7F8F">
      <w:pPr>
        <w:tabs>
          <w:tab w:val="num" w:pos="0"/>
        </w:tabs>
        <w:ind w:firstLine="709"/>
        <w:jc w:val="both"/>
        <w:rPr>
          <w:lang w:eastAsia="ru-RU"/>
        </w:rPr>
      </w:pPr>
      <w:r w:rsidRPr="002779B8">
        <w:rPr>
          <w:lang w:eastAsia="ru-RU"/>
        </w:rPr>
        <w:t>Состав апелляционной комиссии утверждается образовательной организацией одновременно с утверждением состава государственной экзаменационной комиссии. На заседание апелляционной комиссии приглашается председатель соответствующей государственной экзаменационной комиссии.</w:t>
      </w:r>
    </w:p>
    <w:p w:rsidR="009156F1" w:rsidRPr="005801B8" w:rsidRDefault="009156F1" w:rsidP="005801B8">
      <w:pPr>
        <w:tabs>
          <w:tab w:val="num" w:pos="0"/>
        </w:tabs>
        <w:ind w:firstLine="709"/>
        <w:jc w:val="both"/>
        <w:rPr>
          <w:bCs/>
          <w:lang w:eastAsia="ru-RU"/>
        </w:rPr>
      </w:pPr>
      <w:r w:rsidRPr="005801B8">
        <w:rPr>
          <w:bCs/>
          <w:lang w:eastAsia="ru-RU"/>
        </w:rPr>
        <w:t>ДЭ направлен на определение уровня освоения выпускником материала, предусмотренного образовательной программой, и степени сформированности профессиональных умений и навыков путем проведения независимой экспертной оценки выполненных выпускником практических заданий в условиях реальных или смоделированных производственных процессов.</w:t>
      </w:r>
    </w:p>
    <w:p w:rsidR="009156F1" w:rsidRPr="005801B8" w:rsidRDefault="009156F1" w:rsidP="005801B8">
      <w:pPr>
        <w:tabs>
          <w:tab w:val="num" w:pos="0"/>
        </w:tabs>
        <w:ind w:firstLine="709"/>
        <w:jc w:val="both"/>
        <w:rPr>
          <w:bCs/>
          <w:lang w:eastAsia="ru-RU"/>
        </w:rPr>
      </w:pPr>
      <w:r w:rsidRPr="005801B8">
        <w:rPr>
          <w:bCs/>
          <w:lang w:eastAsia="ru-RU"/>
        </w:rPr>
        <w:t>ДЭ в рамках ГИА проводится с использованием КОД, включенных образовательными организациями в программу ГИА.</w:t>
      </w:r>
    </w:p>
    <w:p w:rsidR="009156F1" w:rsidRPr="005801B8" w:rsidRDefault="009156F1" w:rsidP="005801B8">
      <w:pPr>
        <w:tabs>
          <w:tab w:val="num" w:pos="0"/>
        </w:tabs>
        <w:ind w:firstLine="709"/>
        <w:jc w:val="both"/>
        <w:rPr>
          <w:bCs/>
          <w:lang w:eastAsia="ru-RU"/>
        </w:rPr>
      </w:pPr>
      <w:r w:rsidRPr="005801B8">
        <w:rPr>
          <w:bCs/>
          <w:lang w:eastAsia="ru-RU"/>
        </w:rPr>
        <w:t>Задания ДЭ доводятся до главного эксперта в день, предшествующий дню начала ДЭ.</w:t>
      </w:r>
    </w:p>
    <w:p w:rsidR="005801B8" w:rsidRDefault="009156F1" w:rsidP="005801B8">
      <w:pPr>
        <w:tabs>
          <w:tab w:val="num" w:pos="0"/>
        </w:tabs>
        <w:ind w:firstLine="709"/>
        <w:jc w:val="both"/>
        <w:rPr>
          <w:bCs/>
          <w:lang w:eastAsia="ru-RU"/>
        </w:rPr>
      </w:pPr>
      <w:r w:rsidRPr="005801B8">
        <w:rPr>
          <w:bCs/>
          <w:lang w:eastAsia="ru-RU"/>
        </w:rPr>
        <w:t xml:space="preserve">Образовательная организация обеспечивает необходимые технические условия для обеспечения заданиями </w:t>
      </w:r>
      <w:proofErr w:type="gramStart"/>
      <w:r w:rsidRPr="005801B8">
        <w:rPr>
          <w:bCs/>
          <w:lang w:eastAsia="ru-RU"/>
        </w:rPr>
        <w:t>во время</w:t>
      </w:r>
      <w:proofErr w:type="gramEnd"/>
      <w:r w:rsidRPr="005801B8">
        <w:rPr>
          <w:bCs/>
          <w:lang w:eastAsia="ru-RU"/>
        </w:rPr>
        <w:t xml:space="preserve"> ДЭ обучающихся, членов ГЭК, членов экспертной группы.</w:t>
      </w:r>
    </w:p>
    <w:p w:rsidR="009156F1" w:rsidRPr="005801B8" w:rsidRDefault="009156F1" w:rsidP="005801B8">
      <w:pPr>
        <w:tabs>
          <w:tab w:val="num" w:pos="0"/>
        </w:tabs>
        <w:ind w:firstLine="709"/>
        <w:jc w:val="both"/>
        <w:rPr>
          <w:bCs/>
          <w:lang w:eastAsia="ru-RU"/>
        </w:rPr>
      </w:pPr>
      <w:r w:rsidRPr="005801B8">
        <w:rPr>
          <w:bCs/>
          <w:lang w:eastAsia="ru-RU"/>
        </w:rPr>
        <w:lastRenderedPageBreak/>
        <w:t>ДЭ проводится в ЦПДЭ, представляющем собой площадку, оборудованную и оснащенную в соответствии с КОД.</w:t>
      </w:r>
    </w:p>
    <w:p w:rsidR="009156F1" w:rsidRPr="005801B8" w:rsidRDefault="009156F1" w:rsidP="005801B8">
      <w:pPr>
        <w:tabs>
          <w:tab w:val="num" w:pos="0"/>
        </w:tabs>
        <w:ind w:firstLine="709"/>
        <w:jc w:val="both"/>
        <w:rPr>
          <w:bCs/>
          <w:lang w:eastAsia="ru-RU"/>
        </w:rPr>
      </w:pPr>
      <w:r w:rsidRPr="005801B8">
        <w:rPr>
          <w:bCs/>
          <w:lang w:eastAsia="ru-RU"/>
        </w:rPr>
        <w:t>ЦПДЭ может располагаться на территории образовательной организации, а при сетевой форме реализации образовательных программ —</w:t>
      </w:r>
      <w:r w:rsidR="005801B8">
        <w:rPr>
          <w:bCs/>
          <w:lang w:eastAsia="ru-RU"/>
        </w:rPr>
        <w:t xml:space="preserve"> </w:t>
      </w:r>
      <w:r w:rsidRPr="005801B8">
        <w:rPr>
          <w:bCs/>
          <w:lang w:eastAsia="ru-RU"/>
        </w:rPr>
        <w:t>также на территории иной организации, обладающей необходимыми ресурсами для организации ЦПДЭ.</w:t>
      </w:r>
    </w:p>
    <w:p w:rsidR="009156F1" w:rsidRPr="005801B8" w:rsidRDefault="009156F1" w:rsidP="005801B8">
      <w:pPr>
        <w:tabs>
          <w:tab w:val="num" w:pos="0"/>
        </w:tabs>
        <w:ind w:firstLine="709"/>
        <w:jc w:val="both"/>
        <w:rPr>
          <w:bCs/>
          <w:lang w:eastAsia="ru-RU"/>
        </w:rPr>
      </w:pPr>
      <w:r w:rsidRPr="005801B8">
        <w:rPr>
          <w:bCs/>
          <w:lang w:eastAsia="ru-RU"/>
        </w:rPr>
        <w:t>Обучающиеся проходят ДЭ в ЦПДЭ в составе экзаменационных групп.</w:t>
      </w:r>
    </w:p>
    <w:p w:rsidR="009156F1" w:rsidRPr="005801B8" w:rsidRDefault="009156F1" w:rsidP="005801B8">
      <w:pPr>
        <w:tabs>
          <w:tab w:val="num" w:pos="0"/>
        </w:tabs>
        <w:ind w:firstLine="709"/>
        <w:jc w:val="both"/>
        <w:rPr>
          <w:bCs/>
          <w:lang w:eastAsia="ru-RU"/>
        </w:rPr>
      </w:pPr>
      <w:r w:rsidRPr="005801B8">
        <w:rPr>
          <w:bCs/>
          <w:lang w:eastAsia="ru-RU"/>
        </w:rPr>
        <w:t>Образовательная организация знакомит с планом проведения ДЭ обучающихся, сдающих ДЭ, и лиц, обеспечивающих проведение ДЭ, в срок не позднее чем за 5 рабочих дней до даты проведения экзамена.</w:t>
      </w:r>
    </w:p>
    <w:p w:rsidR="009156F1" w:rsidRPr="005801B8" w:rsidRDefault="009156F1" w:rsidP="005801B8">
      <w:pPr>
        <w:tabs>
          <w:tab w:val="num" w:pos="0"/>
        </w:tabs>
        <w:ind w:firstLine="709"/>
        <w:jc w:val="both"/>
        <w:rPr>
          <w:bCs/>
          <w:lang w:eastAsia="ru-RU"/>
        </w:rPr>
      </w:pPr>
      <w:r w:rsidRPr="005801B8">
        <w:rPr>
          <w:bCs/>
          <w:lang w:eastAsia="ru-RU"/>
        </w:rPr>
        <w:t>Количество, общая площадь и состояние помещений, предоставляемых для проведения ДЭ, должны обеспечивать проведение ДЭ в соответствии с КОД.</w:t>
      </w:r>
    </w:p>
    <w:p w:rsidR="001F351E" w:rsidRPr="005801B8" w:rsidRDefault="009156F1" w:rsidP="005801B8">
      <w:pPr>
        <w:tabs>
          <w:tab w:val="num" w:pos="0"/>
        </w:tabs>
        <w:ind w:firstLine="709"/>
        <w:jc w:val="both"/>
        <w:rPr>
          <w:bCs/>
          <w:lang w:eastAsia="ru-RU"/>
        </w:rPr>
      </w:pPr>
      <w:r w:rsidRPr="005801B8">
        <w:rPr>
          <w:bCs/>
          <w:lang w:eastAsia="ru-RU"/>
        </w:rPr>
        <w:t>Не позднее чем за один рабочий день до даты проведения ДЭ главным экспертом проводится проверка готовности ЦПДЭ в присутствии членов экспертной группы, обучающихся, а также технического эксперта, назначаемого организацией, на территории которой расположен ЦПДЭ, ответственного за соблюдение установленных норм и правил охраны труда и техники безопасности</w:t>
      </w:r>
      <w:r w:rsidR="005801B8" w:rsidRPr="005801B8">
        <w:rPr>
          <w:bCs/>
          <w:lang w:eastAsia="ru-RU"/>
        </w:rPr>
        <w:t>.</w:t>
      </w:r>
    </w:p>
    <w:p w:rsidR="005801B8" w:rsidRPr="005801B8" w:rsidRDefault="005801B8" w:rsidP="005801B8">
      <w:pPr>
        <w:tabs>
          <w:tab w:val="num" w:pos="0"/>
        </w:tabs>
        <w:ind w:firstLine="709"/>
        <w:jc w:val="both"/>
        <w:rPr>
          <w:bCs/>
          <w:lang w:eastAsia="ru-RU"/>
        </w:rPr>
      </w:pPr>
      <w:r w:rsidRPr="005801B8">
        <w:rPr>
          <w:bCs/>
          <w:lang w:eastAsia="ru-RU"/>
        </w:rPr>
        <w:t>Главным экспертом осуществляется осмотр ЦПДЭ, распределение обязанностей между членами экспертной группы по оценке выполнения заданий ДЭ, а также распределение рабочих мест между обучающимися</w:t>
      </w:r>
      <w:r>
        <w:rPr>
          <w:bCs/>
          <w:lang w:eastAsia="ru-RU"/>
        </w:rPr>
        <w:t xml:space="preserve"> </w:t>
      </w:r>
      <w:r w:rsidRPr="005801B8">
        <w:rPr>
          <w:bCs/>
          <w:lang w:eastAsia="ru-RU"/>
        </w:rPr>
        <w:t>с использованием способа случайной выборки. Результаты распределения обязанностей между членами экспертной группы и распределения рабочих мест между обучающимися фиксируются главным экспертом в соответствующих протоколах.</w:t>
      </w:r>
    </w:p>
    <w:p w:rsidR="005801B8" w:rsidRPr="005801B8" w:rsidRDefault="005801B8" w:rsidP="005801B8">
      <w:pPr>
        <w:tabs>
          <w:tab w:val="num" w:pos="0"/>
        </w:tabs>
        <w:ind w:firstLine="709"/>
        <w:jc w:val="both"/>
        <w:rPr>
          <w:bCs/>
          <w:lang w:eastAsia="ru-RU"/>
        </w:rPr>
      </w:pPr>
      <w:r w:rsidRPr="005801B8">
        <w:rPr>
          <w:bCs/>
          <w:lang w:eastAsia="ru-RU"/>
        </w:rPr>
        <w:t>Обучающиеся знакомятся со своими рабочими местами, под руководством главного эксперта также повторно знакомятся с планом проведения ДЭ, условиями оказания первичной медицинской помощи в ЦПДЭ. Факт ознакомления отражается главным экспертом в протоколе распределения рабочих мест.</w:t>
      </w:r>
    </w:p>
    <w:p w:rsidR="005801B8" w:rsidRPr="005801B8" w:rsidRDefault="005801B8" w:rsidP="005801B8">
      <w:pPr>
        <w:tabs>
          <w:tab w:val="num" w:pos="0"/>
        </w:tabs>
        <w:ind w:firstLine="709"/>
        <w:jc w:val="both"/>
        <w:rPr>
          <w:b/>
          <w:bCs/>
          <w:lang w:eastAsia="ru-RU"/>
        </w:rPr>
      </w:pPr>
      <w:r w:rsidRPr="005801B8">
        <w:rPr>
          <w:b/>
          <w:bCs/>
          <w:lang w:eastAsia="ru-RU"/>
        </w:rPr>
        <w:t xml:space="preserve">Допуск обучающихся в ЦПДЭ осуществляется главным экспертом на основании документов, </w:t>
      </w:r>
      <w:r w:rsidR="0048346E" w:rsidRPr="0048346E">
        <w:rPr>
          <w:b/>
          <w:bCs/>
          <w:u w:val="single"/>
          <w:lang w:eastAsia="ru-RU"/>
        </w:rPr>
        <w:t>УДОСТОВЕРЯЮЩИХ ЛИЧНОСТЬ</w:t>
      </w:r>
      <w:r w:rsidRPr="005801B8">
        <w:rPr>
          <w:b/>
          <w:bCs/>
          <w:lang w:eastAsia="ru-RU"/>
        </w:rPr>
        <w:t>.</w:t>
      </w:r>
    </w:p>
    <w:p w:rsidR="001F351E" w:rsidRDefault="005801B8" w:rsidP="005801B8">
      <w:pPr>
        <w:tabs>
          <w:tab w:val="num" w:pos="0"/>
        </w:tabs>
        <w:ind w:firstLine="709"/>
        <w:jc w:val="both"/>
        <w:rPr>
          <w:bCs/>
          <w:lang w:eastAsia="ru-RU"/>
        </w:rPr>
      </w:pPr>
      <w:r w:rsidRPr="005801B8">
        <w:rPr>
          <w:bCs/>
          <w:lang w:eastAsia="ru-RU"/>
        </w:rPr>
        <w:t>Образовательная организация обязана не позднее чем за один рабочий день до дня проведения ДЭ уведомить главного эксперта об участии в проведении ДЭ тьютора (ассистента).</w:t>
      </w:r>
    </w:p>
    <w:p w:rsidR="009E7F8F" w:rsidRDefault="009E7F8F" w:rsidP="005801B8">
      <w:pPr>
        <w:tabs>
          <w:tab w:val="num" w:pos="0"/>
        </w:tabs>
        <w:ind w:firstLine="709"/>
        <w:jc w:val="both"/>
        <w:rPr>
          <w:lang w:eastAsia="ru-RU"/>
        </w:rPr>
      </w:pPr>
      <w:r>
        <w:rPr>
          <w:bCs/>
          <w:lang w:eastAsia="ru-RU"/>
        </w:rPr>
        <w:t xml:space="preserve">Продолжительность ДЭ базового уровня по специальности </w:t>
      </w:r>
      <w:r>
        <w:rPr>
          <w:lang w:eastAsia="ru-RU"/>
        </w:rPr>
        <w:t>38.02.04 Коммерция (по отраслям) составляет – 2 ч. 50 мин.</w:t>
      </w:r>
    </w:p>
    <w:p w:rsidR="009E7F8F" w:rsidRDefault="009E7F8F" w:rsidP="009E7F8F">
      <w:pPr>
        <w:tabs>
          <w:tab w:val="num" w:pos="0"/>
        </w:tabs>
        <w:ind w:firstLine="709"/>
        <w:jc w:val="both"/>
        <w:rPr>
          <w:lang w:eastAsia="ru-RU"/>
        </w:rPr>
      </w:pPr>
      <w:r>
        <w:rPr>
          <w:bCs/>
          <w:lang w:eastAsia="ru-RU"/>
        </w:rPr>
        <w:t xml:space="preserve">Продолжительность ДЭ профильного уровня по специальности </w:t>
      </w:r>
      <w:r>
        <w:rPr>
          <w:lang w:eastAsia="ru-RU"/>
        </w:rPr>
        <w:t>38.02.04 Коммерция (по отраслям) составляет – 3 ч. 30 мин. (</w:t>
      </w:r>
      <w:proofErr w:type="spellStart"/>
      <w:r>
        <w:rPr>
          <w:lang w:eastAsia="ru-RU"/>
        </w:rPr>
        <w:t>инвариативная</w:t>
      </w:r>
      <w:proofErr w:type="spellEnd"/>
      <w:r>
        <w:rPr>
          <w:lang w:eastAsia="ru-RU"/>
        </w:rPr>
        <w:t xml:space="preserve"> часть).</w:t>
      </w:r>
    </w:p>
    <w:p w:rsidR="009E7F8F" w:rsidRPr="005801B8" w:rsidRDefault="009E7F8F" w:rsidP="009E7F8F">
      <w:pPr>
        <w:tabs>
          <w:tab w:val="num" w:pos="0"/>
        </w:tabs>
        <w:ind w:firstLine="709"/>
        <w:jc w:val="both"/>
        <w:rPr>
          <w:bCs/>
          <w:lang w:eastAsia="ru-RU"/>
        </w:rPr>
      </w:pPr>
      <w:r>
        <w:rPr>
          <w:bCs/>
          <w:lang w:eastAsia="ru-RU"/>
        </w:rPr>
        <w:t xml:space="preserve">Продолжительность ДЭ профильного уровня по специальности </w:t>
      </w:r>
      <w:r>
        <w:rPr>
          <w:lang w:eastAsia="ru-RU"/>
        </w:rPr>
        <w:t xml:space="preserve">38.02.04 Коммерция (по отраслям) составляет – 4 ч. 30 мин. (совокупность </w:t>
      </w:r>
      <w:proofErr w:type="spellStart"/>
      <w:r>
        <w:rPr>
          <w:lang w:eastAsia="ru-RU"/>
        </w:rPr>
        <w:t>инвариативной</w:t>
      </w:r>
      <w:proofErr w:type="spellEnd"/>
      <w:r>
        <w:rPr>
          <w:lang w:eastAsia="ru-RU"/>
        </w:rPr>
        <w:t xml:space="preserve"> и вариативной частей).</w:t>
      </w:r>
    </w:p>
    <w:p w:rsidR="009E7F8F" w:rsidRDefault="009E7F8F" w:rsidP="009E7F8F">
      <w:pPr>
        <w:tabs>
          <w:tab w:val="num" w:pos="0"/>
        </w:tabs>
        <w:ind w:firstLine="709"/>
        <w:jc w:val="both"/>
        <w:rPr>
          <w:bCs/>
          <w:lang w:eastAsia="ru-RU"/>
        </w:rPr>
      </w:pPr>
    </w:p>
    <w:p w:rsidR="001F2BE9" w:rsidRDefault="001F2BE9" w:rsidP="009E7F8F">
      <w:pPr>
        <w:tabs>
          <w:tab w:val="num" w:pos="0"/>
        </w:tabs>
        <w:ind w:firstLine="709"/>
        <w:jc w:val="both"/>
        <w:rPr>
          <w:bCs/>
          <w:lang w:eastAsia="ru-RU"/>
        </w:rPr>
      </w:pPr>
    </w:p>
    <w:p w:rsidR="001F2BE9" w:rsidRDefault="001F2BE9" w:rsidP="009E7F8F">
      <w:pPr>
        <w:tabs>
          <w:tab w:val="num" w:pos="0"/>
        </w:tabs>
        <w:ind w:firstLine="709"/>
        <w:jc w:val="both"/>
        <w:rPr>
          <w:bCs/>
          <w:lang w:eastAsia="ru-RU"/>
        </w:rPr>
      </w:pPr>
    </w:p>
    <w:p w:rsidR="001F2BE9" w:rsidRDefault="001F2BE9" w:rsidP="009E7F8F">
      <w:pPr>
        <w:tabs>
          <w:tab w:val="num" w:pos="0"/>
        </w:tabs>
        <w:ind w:firstLine="709"/>
        <w:jc w:val="both"/>
        <w:rPr>
          <w:bCs/>
          <w:lang w:eastAsia="ru-RU"/>
        </w:rPr>
      </w:pPr>
    </w:p>
    <w:p w:rsidR="00FF4058" w:rsidRDefault="00FF4058" w:rsidP="009E7F8F">
      <w:pPr>
        <w:tabs>
          <w:tab w:val="num" w:pos="0"/>
        </w:tabs>
        <w:ind w:firstLine="709"/>
        <w:jc w:val="both"/>
        <w:rPr>
          <w:bCs/>
          <w:lang w:eastAsia="ru-RU"/>
        </w:rPr>
      </w:pPr>
    </w:p>
    <w:p w:rsidR="00FF4058" w:rsidRDefault="00FF4058" w:rsidP="009E7F8F">
      <w:pPr>
        <w:tabs>
          <w:tab w:val="num" w:pos="0"/>
        </w:tabs>
        <w:ind w:firstLine="709"/>
        <w:jc w:val="both"/>
        <w:rPr>
          <w:bCs/>
          <w:lang w:eastAsia="ru-RU"/>
        </w:rPr>
      </w:pPr>
    </w:p>
    <w:p w:rsidR="00FF4058" w:rsidRDefault="00FF4058" w:rsidP="009E7F8F">
      <w:pPr>
        <w:tabs>
          <w:tab w:val="num" w:pos="0"/>
        </w:tabs>
        <w:ind w:firstLine="709"/>
        <w:jc w:val="both"/>
        <w:rPr>
          <w:bCs/>
          <w:lang w:eastAsia="ru-RU"/>
        </w:rPr>
      </w:pPr>
    </w:p>
    <w:p w:rsidR="00FF4058" w:rsidRDefault="00FF4058" w:rsidP="009E7F8F">
      <w:pPr>
        <w:tabs>
          <w:tab w:val="num" w:pos="0"/>
        </w:tabs>
        <w:ind w:firstLine="709"/>
        <w:jc w:val="both"/>
        <w:rPr>
          <w:bCs/>
          <w:lang w:eastAsia="ru-RU"/>
        </w:rPr>
      </w:pPr>
    </w:p>
    <w:p w:rsidR="00FF4058" w:rsidRPr="005801B8" w:rsidRDefault="00FF4058" w:rsidP="009E7F8F">
      <w:pPr>
        <w:tabs>
          <w:tab w:val="num" w:pos="0"/>
        </w:tabs>
        <w:ind w:firstLine="709"/>
        <w:jc w:val="both"/>
        <w:rPr>
          <w:bCs/>
          <w:lang w:eastAsia="ru-RU"/>
        </w:rPr>
      </w:pPr>
    </w:p>
    <w:p w:rsidR="009E7F8F" w:rsidRPr="005801B8" w:rsidRDefault="009E7F8F" w:rsidP="005801B8">
      <w:pPr>
        <w:tabs>
          <w:tab w:val="num" w:pos="0"/>
        </w:tabs>
        <w:ind w:firstLine="709"/>
        <w:jc w:val="both"/>
        <w:rPr>
          <w:bCs/>
          <w:lang w:eastAsia="ru-RU"/>
        </w:rPr>
      </w:pPr>
    </w:p>
    <w:p w:rsidR="001F351E" w:rsidRDefault="001F351E" w:rsidP="001F351E">
      <w:pPr>
        <w:tabs>
          <w:tab w:val="num" w:pos="0"/>
        </w:tabs>
        <w:ind w:firstLine="709"/>
        <w:jc w:val="center"/>
        <w:rPr>
          <w:b/>
          <w:bCs/>
          <w:lang w:eastAsia="ru-RU"/>
        </w:rPr>
      </w:pPr>
    </w:p>
    <w:p w:rsidR="001F351E" w:rsidRDefault="001F351E" w:rsidP="001F351E">
      <w:pPr>
        <w:tabs>
          <w:tab w:val="num" w:pos="0"/>
        </w:tabs>
        <w:ind w:firstLine="709"/>
        <w:jc w:val="center"/>
        <w:rPr>
          <w:b/>
          <w:bCs/>
          <w:lang w:eastAsia="ru-RU"/>
        </w:rPr>
      </w:pPr>
    </w:p>
    <w:p w:rsidR="001F351E" w:rsidRDefault="001F351E" w:rsidP="001F351E">
      <w:pPr>
        <w:tabs>
          <w:tab w:val="num" w:pos="0"/>
        </w:tabs>
        <w:ind w:firstLine="709"/>
        <w:jc w:val="center"/>
        <w:rPr>
          <w:b/>
          <w:bCs/>
          <w:lang w:eastAsia="ru-RU"/>
        </w:rPr>
      </w:pPr>
    </w:p>
    <w:p w:rsidR="001F351E" w:rsidRDefault="001F351E" w:rsidP="001F351E">
      <w:pPr>
        <w:tabs>
          <w:tab w:val="num" w:pos="0"/>
        </w:tabs>
        <w:ind w:firstLine="709"/>
        <w:jc w:val="center"/>
        <w:rPr>
          <w:b/>
          <w:bCs/>
          <w:lang w:eastAsia="ru-RU"/>
        </w:rPr>
      </w:pPr>
      <w:r>
        <w:rPr>
          <w:b/>
          <w:bCs/>
          <w:lang w:eastAsia="ru-RU"/>
        </w:rPr>
        <w:lastRenderedPageBreak/>
        <w:t xml:space="preserve">5 </w:t>
      </w:r>
      <w:r w:rsidRPr="00A82183">
        <w:rPr>
          <w:b/>
          <w:bCs/>
          <w:lang w:eastAsia="ru-RU"/>
        </w:rPr>
        <w:t>ДОКУМЕНТЫ, ВЫДАВАЕМЫЕ ПО ИТОГАМ АТТЕСТАЦИОННЫХ ПРОЦЕДУР</w:t>
      </w:r>
    </w:p>
    <w:p w:rsidR="001F351E" w:rsidRDefault="001F351E" w:rsidP="001F351E">
      <w:pPr>
        <w:tabs>
          <w:tab w:val="num" w:pos="0"/>
        </w:tabs>
        <w:ind w:firstLine="709"/>
        <w:jc w:val="center"/>
        <w:rPr>
          <w:b/>
          <w:bCs/>
          <w:lang w:eastAsia="ru-RU"/>
        </w:rPr>
      </w:pPr>
    </w:p>
    <w:p w:rsidR="009E6F6C" w:rsidRPr="002D6AE0" w:rsidRDefault="009E6F6C" w:rsidP="009E6F6C">
      <w:pPr>
        <w:tabs>
          <w:tab w:val="num" w:pos="0"/>
        </w:tabs>
        <w:ind w:firstLine="709"/>
        <w:jc w:val="both"/>
        <w:rPr>
          <w:lang w:eastAsia="ru-RU"/>
        </w:rPr>
      </w:pPr>
      <w:r w:rsidRPr="002D6AE0">
        <w:rPr>
          <w:lang w:eastAsia="ru-RU"/>
        </w:rPr>
        <w:t>На основании решения государственной экзаменационной комиссии лицам, успешно прошедшим государственную итоговую аттестацию, выдаются документы об образовании и о квалификации.</w:t>
      </w:r>
    </w:p>
    <w:p w:rsidR="009E6F6C" w:rsidRDefault="009E6F6C" w:rsidP="009E6F6C">
      <w:pPr>
        <w:tabs>
          <w:tab w:val="num" w:pos="0"/>
        </w:tabs>
        <w:ind w:firstLine="709"/>
        <w:jc w:val="both"/>
        <w:rPr>
          <w:lang w:eastAsia="ru-RU"/>
        </w:rPr>
      </w:pPr>
      <w:r w:rsidRPr="002D6AE0">
        <w:rPr>
          <w:lang w:eastAsia="ru-RU"/>
        </w:rPr>
        <w:t xml:space="preserve">Документом, подтверждающим получение среднего профессионального образования по специальности </w:t>
      </w:r>
      <w:r>
        <w:rPr>
          <w:lang w:eastAsia="ru-RU"/>
        </w:rPr>
        <w:t>38.02.04 Коммерция (по отраслям)</w:t>
      </w:r>
      <w:r w:rsidRPr="001A6AB0">
        <w:rPr>
          <w:lang w:eastAsia="ru-RU"/>
        </w:rPr>
        <w:t xml:space="preserve"> </w:t>
      </w:r>
      <w:r w:rsidRPr="002D6AE0">
        <w:rPr>
          <w:lang w:eastAsia="ru-RU"/>
        </w:rPr>
        <w:t>по итогам успешного прохождения государственной итоговой аттестации, является диплом о среднем профессиональном образовании.</w:t>
      </w:r>
    </w:p>
    <w:p w:rsidR="009E6F6C" w:rsidRPr="002D6AE0" w:rsidRDefault="009E6F6C" w:rsidP="009E6F6C">
      <w:pPr>
        <w:tabs>
          <w:tab w:val="num" w:pos="0"/>
        </w:tabs>
        <w:ind w:firstLine="709"/>
        <w:jc w:val="both"/>
        <w:rPr>
          <w:lang w:eastAsia="ru-RU"/>
        </w:rPr>
      </w:pPr>
      <w:r>
        <w:rPr>
          <w:lang w:eastAsia="ru-RU"/>
        </w:rPr>
        <w:t>В соответствии со ФГОС СПО</w:t>
      </w:r>
      <w:r w:rsidRPr="00C84713">
        <w:rPr>
          <w:lang w:eastAsia="ru-RU"/>
        </w:rPr>
        <w:t xml:space="preserve"> </w:t>
      </w:r>
      <w:r>
        <w:rPr>
          <w:lang w:eastAsia="ru-RU"/>
        </w:rPr>
        <w:t>по специальности 38.02.04</w:t>
      </w:r>
      <w:r w:rsidR="001E5188">
        <w:rPr>
          <w:lang w:eastAsia="ru-RU"/>
        </w:rPr>
        <w:t xml:space="preserve"> </w:t>
      </w:r>
      <w:r>
        <w:rPr>
          <w:lang w:eastAsia="ru-RU"/>
        </w:rPr>
        <w:t>Коммерция (по отраслям)</w:t>
      </w:r>
      <w:r w:rsidRPr="00C11F1F">
        <w:rPr>
          <w:lang w:eastAsia="ru-RU"/>
        </w:rPr>
        <w:t xml:space="preserve"> (Приказ Министерства образования и науки от </w:t>
      </w:r>
      <w:r w:rsidRPr="009E6F6C">
        <w:rPr>
          <w:lang w:eastAsia="ru-RU"/>
        </w:rPr>
        <w:t xml:space="preserve">15.05.2014 № 539 (ред. от 01.09.2022), зарегистрировано в Минюсте России 25.06.2014 N 32855) </w:t>
      </w:r>
      <w:r>
        <w:rPr>
          <w:lang w:eastAsia="ru-RU"/>
        </w:rPr>
        <w:t xml:space="preserve">выпускнику присваивается квалификация: </w:t>
      </w:r>
      <w:r w:rsidR="0089502F" w:rsidRPr="0089502F">
        <w:rPr>
          <w:lang w:eastAsia="ru-RU"/>
        </w:rPr>
        <w:t>Менеджер по продажам</w:t>
      </w:r>
      <w:r>
        <w:rPr>
          <w:lang w:eastAsia="ru-RU"/>
        </w:rPr>
        <w:t>.</w:t>
      </w:r>
    </w:p>
    <w:p w:rsidR="001F351E" w:rsidRPr="002D6AE0" w:rsidRDefault="001F351E" w:rsidP="001F351E">
      <w:pPr>
        <w:tabs>
          <w:tab w:val="num" w:pos="0"/>
        </w:tabs>
        <w:ind w:firstLine="709"/>
        <w:jc w:val="both"/>
        <w:rPr>
          <w:lang w:eastAsia="ru-RU"/>
        </w:rPr>
      </w:pPr>
      <w:r w:rsidRPr="002D6AE0">
        <w:rPr>
          <w:lang w:eastAsia="ru-RU"/>
        </w:rPr>
        <w:t>Лицам, прошедшим процедуру демонстрационного экзамена</w:t>
      </w:r>
      <w:r>
        <w:rPr>
          <w:lang w:eastAsia="ru-RU"/>
        </w:rPr>
        <w:t xml:space="preserve"> (</w:t>
      </w:r>
      <w:r w:rsidR="00BC00C5">
        <w:rPr>
          <w:lang w:eastAsia="ru-RU"/>
        </w:rPr>
        <w:t xml:space="preserve">базового или </w:t>
      </w:r>
      <w:r>
        <w:rPr>
          <w:lang w:eastAsia="ru-RU"/>
        </w:rPr>
        <w:t>профильного уровня)</w:t>
      </w:r>
      <w:r w:rsidRPr="002D6AE0">
        <w:rPr>
          <w:lang w:eastAsia="ru-RU"/>
        </w:rPr>
        <w:t xml:space="preserve"> с применением оценочных материалов, разработанных </w:t>
      </w:r>
      <w:r w:rsidR="00BC00C5" w:rsidRPr="00BC00C5">
        <w:rPr>
          <w:lang w:eastAsia="ru-RU"/>
        </w:rPr>
        <w:t>ФГБОУ ДПО ИРПО</w:t>
      </w:r>
      <w:r w:rsidRPr="002D6AE0">
        <w:rPr>
          <w:lang w:eastAsia="ru-RU"/>
        </w:rPr>
        <w:t xml:space="preserve">, выдается </w:t>
      </w:r>
      <w:r w:rsidR="00BC00C5" w:rsidRPr="00BC00C5">
        <w:rPr>
          <w:lang w:eastAsia="ru-RU"/>
        </w:rPr>
        <w:t>Цифровой паспорт компетенций</w:t>
      </w:r>
      <w:r w:rsidRPr="002D6AE0">
        <w:rPr>
          <w:lang w:eastAsia="ru-RU"/>
        </w:rPr>
        <w:t>, подтверждающий полученный результат, выраженный в баллах.</w:t>
      </w:r>
      <w:r w:rsidR="00BC00C5" w:rsidRPr="00BC00C5">
        <w:t xml:space="preserve"> </w:t>
      </w:r>
      <w:r w:rsidR="00BC00C5" w:rsidRPr="00BC00C5">
        <w:rPr>
          <w:lang w:eastAsia="ru-RU"/>
        </w:rPr>
        <w:t>Цифровой паспорт компетенций доступен для скачивания в личном кабинете Цифровой платформы Института развития профессионального образования для обучающихся и выпускников.</w:t>
      </w:r>
    </w:p>
    <w:p w:rsidR="001F351E" w:rsidRDefault="001F351E" w:rsidP="001F351E">
      <w:pPr>
        <w:tabs>
          <w:tab w:val="num" w:pos="0"/>
        </w:tabs>
        <w:jc w:val="right"/>
        <w:rPr>
          <w:b/>
          <w:bCs/>
          <w:lang w:eastAsia="ru-RU"/>
        </w:rPr>
      </w:pPr>
    </w:p>
    <w:p w:rsidR="001F351E" w:rsidRDefault="001F351E" w:rsidP="001F351E">
      <w:pPr>
        <w:tabs>
          <w:tab w:val="num" w:pos="0"/>
        </w:tabs>
        <w:jc w:val="right"/>
        <w:rPr>
          <w:b/>
          <w:bCs/>
          <w:lang w:eastAsia="ru-RU"/>
        </w:rPr>
      </w:pPr>
    </w:p>
    <w:p w:rsidR="001F351E" w:rsidRDefault="001F351E" w:rsidP="001F351E">
      <w:pPr>
        <w:tabs>
          <w:tab w:val="num" w:pos="0"/>
        </w:tabs>
        <w:jc w:val="right"/>
        <w:rPr>
          <w:rFonts w:eastAsia="SimSun"/>
          <w:kern w:val="1"/>
          <w:sz w:val="28"/>
          <w:szCs w:val="28"/>
        </w:rPr>
      </w:pPr>
    </w:p>
    <w:p w:rsidR="001F351E" w:rsidRDefault="001F351E" w:rsidP="001F351E">
      <w:pPr>
        <w:tabs>
          <w:tab w:val="num" w:pos="0"/>
        </w:tabs>
        <w:jc w:val="right"/>
        <w:rPr>
          <w:rFonts w:eastAsia="SimSun"/>
          <w:kern w:val="1"/>
          <w:sz w:val="28"/>
          <w:szCs w:val="28"/>
        </w:rPr>
      </w:pPr>
    </w:p>
    <w:p w:rsidR="001F351E" w:rsidRDefault="001F351E" w:rsidP="001F351E">
      <w:pPr>
        <w:tabs>
          <w:tab w:val="num" w:pos="0"/>
        </w:tabs>
        <w:jc w:val="right"/>
        <w:rPr>
          <w:rFonts w:eastAsia="SimSun"/>
          <w:kern w:val="1"/>
          <w:sz w:val="28"/>
          <w:szCs w:val="28"/>
        </w:rPr>
      </w:pPr>
    </w:p>
    <w:p w:rsidR="001F351E" w:rsidRDefault="001F351E" w:rsidP="001F351E">
      <w:pPr>
        <w:tabs>
          <w:tab w:val="num" w:pos="0"/>
        </w:tabs>
        <w:jc w:val="right"/>
        <w:rPr>
          <w:rFonts w:eastAsia="SimSun"/>
          <w:kern w:val="1"/>
          <w:sz w:val="28"/>
          <w:szCs w:val="28"/>
        </w:rPr>
      </w:pPr>
    </w:p>
    <w:p w:rsidR="001F351E" w:rsidRDefault="001F351E" w:rsidP="001F351E">
      <w:pPr>
        <w:tabs>
          <w:tab w:val="num" w:pos="0"/>
        </w:tabs>
        <w:jc w:val="right"/>
        <w:rPr>
          <w:rFonts w:eastAsia="SimSun"/>
          <w:kern w:val="1"/>
          <w:sz w:val="28"/>
          <w:szCs w:val="28"/>
        </w:rPr>
      </w:pPr>
    </w:p>
    <w:p w:rsidR="001F351E" w:rsidRDefault="001F351E" w:rsidP="001F351E">
      <w:pPr>
        <w:tabs>
          <w:tab w:val="num" w:pos="0"/>
        </w:tabs>
        <w:jc w:val="right"/>
        <w:rPr>
          <w:rFonts w:eastAsia="SimSun"/>
          <w:kern w:val="1"/>
          <w:sz w:val="28"/>
          <w:szCs w:val="28"/>
        </w:rPr>
      </w:pPr>
    </w:p>
    <w:p w:rsidR="001F351E" w:rsidRDefault="001F351E" w:rsidP="001F351E">
      <w:pPr>
        <w:tabs>
          <w:tab w:val="num" w:pos="0"/>
        </w:tabs>
        <w:jc w:val="right"/>
        <w:rPr>
          <w:rFonts w:eastAsia="SimSun"/>
          <w:kern w:val="1"/>
          <w:sz w:val="28"/>
          <w:szCs w:val="28"/>
        </w:rPr>
      </w:pPr>
    </w:p>
    <w:p w:rsidR="001F351E" w:rsidRDefault="001F351E" w:rsidP="001F351E">
      <w:pPr>
        <w:tabs>
          <w:tab w:val="num" w:pos="0"/>
        </w:tabs>
        <w:jc w:val="right"/>
        <w:rPr>
          <w:rFonts w:eastAsia="SimSun"/>
          <w:kern w:val="1"/>
          <w:sz w:val="28"/>
          <w:szCs w:val="28"/>
        </w:rPr>
      </w:pPr>
    </w:p>
    <w:p w:rsidR="001F351E" w:rsidRDefault="001F351E" w:rsidP="001F351E">
      <w:pPr>
        <w:tabs>
          <w:tab w:val="num" w:pos="0"/>
        </w:tabs>
        <w:jc w:val="right"/>
        <w:rPr>
          <w:rFonts w:eastAsia="SimSun"/>
          <w:kern w:val="1"/>
          <w:sz w:val="28"/>
          <w:szCs w:val="28"/>
        </w:rPr>
      </w:pPr>
    </w:p>
    <w:p w:rsidR="001F351E" w:rsidRDefault="001F351E" w:rsidP="001F351E">
      <w:pPr>
        <w:tabs>
          <w:tab w:val="num" w:pos="0"/>
        </w:tabs>
        <w:jc w:val="right"/>
        <w:rPr>
          <w:rFonts w:eastAsia="SimSun"/>
          <w:kern w:val="1"/>
          <w:sz w:val="28"/>
          <w:szCs w:val="28"/>
        </w:rPr>
      </w:pPr>
    </w:p>
    <w:p w:rsidR="001F351E" w:rsidRDefault="001F351E" w:rsidP="001F351E">
      <w:pPr>
        <w:tabs>
          <w:tab w:val="num" w:pos="0"/>
        </w:tabs>
        <w:jc w:val="right"/>
        <w:rPr>
          <w:rFonts w:eastAsia="SimSun"/>
          <w:kern w:val="1"/>
          <w:sz w:val="28"/>
          <w:szCs w:val="28"/>
        </w:rPr>
      </w:pPr>
    </w:p>
    <w:p w:rsidR="001F351E" w:rsidRDefault="001F351E" w:rsidP="001F351E">
      <w:pPr>
        <w:tabs>
          <w:tab w:val="num" w:pos="0"/>
        </w:tabs>
        <w:jc w:val="right"/>
        <w:rPr>
          <w:rFonts w:eastAsia="SimSun"/>
          <w:kern w:val="1"/>
          <w:sz w:val="28"/>
          <w:szCs w:val="28"/>
        </w:rPr>
      </w:pPr>
    </w:p>
    <w:p w:rsidR="001F351E" w:rsidRDefault="001F351E" w:rsidP="001F351E">
      <w:pPr>
        <w:tabs>
          <w:tab w:val="num" w:pos="0"/>
        </w:tabs>
        <w:jc w:val="right"/>
        <w:rPr>
          <w:rFonts w:eastAsia="SimSun"/>
          <w:kern w:val="1"/>
          <w:sz w:val="28"/>
          <w:szCs w:val="28"/>
        </w:rPr>
      </w:pPr>
    </w:p>
    <w:p w:rsidR="001F351E" w:rsidRDefault="001F351E" w:rsidP="001F351E">
      <w:pPr>
        <w:tabs>
          <w:tab w:val="num" w:pos="0"/>
        </w:tabs>
        <w:jc w:val="right"/>
        <w:rPr>
          <w:rFonts w:eastAsia="SimSun"/>
          <w:kern w:val="1"/>
          <w:sz w:val="28"/>
          <w:szCs w:val="28"/>
        </w:rPr>
      </w:pPr>
    </w:p>
    <w:p w:rsidR="001F351E" w:rsidRDefault="001F351E" w:rsidP="001F351E">
      <w:pPr>
        <w:tabs>
          <w:tab w:val="num" w:pos="0"/>
        </w:tabs>
        <w:jc w:val="right"/>
        <w:rPr>
          <w:rFonts w:eastAsia="SimSun"/>
          <w:kern w:val="1"/>
          <w:sz w:val="28"/>
          <w:szCs w:val="28"/>
        </w:rPr>
      </w:pPr>
    </w:p>
    <w:p w:rsidR="001F351E" w:rsidRDefault="001F351E" w:rsidP="001F351E">
      <w:pPr>
        <w:tabs>
          <w:tab w:val="num" w:pos="0"/>
        </w:tabs>
        <w:jc w:val="right"/>
        <w:rPr>
          <w:rFonts w:eastAsia="SimSun"/>
          <w:kern w:val="1"/>
          <w:sz w:val="28"/>
          <w:szCs w:val="28"/>
        </w:rPr>
      </w:pPr>
    </w:p>
    <w:p w:rsidR="001F351E" w:rsidRDefault="001F351E" w:rsidP="001F351E">
      <w:pPr>
        <w:tabs>
          <w:tab w:val="num" w:pos="0"/>
        </w:tabs>
        <w:jc w:val="right"/>
        <w:rPr>
          <w:rFonts w:eastAsia="SimSun"/>
          <w:kern w:val="1"/>
          <w:sz w:val="28"/>
          <w:szCs w:val="28"/>
        </w:rPr>
      </w:pPr>
    </w:p>
    <w:p w:rsidR="001F351E" w:rsidRDefault="001F351E" w:rsidP="001F351E">
      <w:pPr>
        <w:tabs>
          <w:tab w:val="num" w:pos="0"/>
        </w:tabs>
        <w:jc w:val="right"/>
        <w:rPr>
          <w:rFonts w:eastAsia="SimSun"/>
          <w:kern w:val="1"/>
          <w:sz w:val="28"/>
          <w:szCs w:val="28"/>
        </w:rPr>
      </w:pPr>
    </w:p>
    <w:p w:rsidR="001F351E" w:rsidRDefault="001F351E" w:rsidP="001F351E">
      <w:pPr>
        <w:tabs>
          <w:tab w:val="num" w:pos="0"/>
        </w:tabs>
        <w:jc w:val="right"/>
        <w:rPr>
          <w:rFonts w:eastAsia="SimSun"/>
          <w:kern w:val="1"/>
          <w:sz w:val="28"/>
          <w:szCs w:val="28"/>
        </w:rPr>
      </w:pPr>
    </w:p>
    <w:p w:rsidR="001F351E" w:rsidRDefault="001F351E" w:rsidP="001F351E">
      <w:pPr>
        <w:tabs>
          <w:tab w:val="num" w:pos="0"/>
        </w:tabs>
        <w:jc w:val="right"/>
        <w:rPr>
          <w:rFonts w:eastAsia="SimSun"/>
          <w:kern w:val="1"/>
          <w:sz w:val="28"/>
          <w:szCs w:val="28"/>
        </w:rPr>
      </w:pPr>
    </w:p>
    <w:p w:rsidR="001F351E" w:rsidRDefault="001F351E" w:rsidP="001F351E">
      <w:pPr>
        <w:tabs>
          <w:tab w:val="num" w:pos="0"/>
        </w:tabs>
        <w:jc w:val="right"/>
        <w:rPr>
          <w:rFonts w:eastAsia="SimSun"/>
          <w:kern w:val="1"/>
          <w:sz w:val="28"/>
          <w:szCs w:val="28"/>
        </w:rPr>
      </w:pPr>
    </w:p>
    <w:p w:rsidR="001F351E" w:rsidRDefault="001F351E" w:rsidP="001F351E">
      <w:pPr>
        <w:tabs>
          <w:tab w:val="num" w:pos="0"/>
        </w:tabs>
        <w:jc w:val="right"/>
        <w:rPr>
          <w:rFonts w:eastAsia="SimSun"/>
          <w:kern w:val="1"/>
          <w:sz w:val="28"/>
          <w:szCs w:val="28"/>
        </w:rPr>
      </w:pPr>
    </w:p>
    <w:p w:rsidR="001F351E" w:rsidRDefault="001F351E" w:rsidP="001F351E">
      <w:pPr>
        <w:tabs>
          <w:tab w:val="num" w:pos="0"/>
        </w:tabs>
        <w:jc w:val="right"/>
        <w:rPr>
          <w:rFonts w:eastAsia="SimSun"/>
          <w:kern w:val="1"/>
          <w:sz w:val="28"/>
          <w:szCs w:val="28"/>
        </w:rPr>
      </w:pPr>
    </w:p>
    <w:p w:rsidR="001F351E" w:rsidRDefault="001F351E" w:rsidP="001F351E">
      <w:pPr>
        <w:tabs>
          <w:tab w:val="num" w:pos="0"/>
        </w:tabs>
        <w:jc w:val="right"/>
        <w:rPr>
          <w:rFonts w:eastAsia="SimSun"/>
          <w:kern w:val="1"/>
          <w:sz w:val="28"/>
          <w:szCs w:val="28"/>
        </w:rPr>
      </w:pPr>
    </w:p>
    <w:p w:rsidR="00E825F9" w:rsidRDefault="00E825F9" w:rsidP="00E825F9">
      <w:pPr>
        <w:tabs>
          <w:tab w:val="num" w:pos="0"/>
        </w:tabs>
        <w:rPr>
          <w:rFonts w:eastAsia="SimSun"/>
          <w:kern w:val="1"/>
          <w:sz w:val="28"/>
          <w:szCs w:val="28"/>
        </w:rPr>
      </w:pPr>
    </w:p>
    <w:p w:rsidR="00E825F9" w:rsidRDefault="00E825F9" w:rsidP="00E825F9">
      <w:pPr>
        <w:tabs>
          <w:tab w:val="num" w:pos="0"/>
        </w:tabs>
        <w:rPr>
          <w:rFonts w:eastAsia="SimSun"/>
          <w:kern w:val="1"/>
        </w:rPr>
      </w:pPr>
    </w:p>
    <w:p w:rsidR="008F4EDE" w:rsidRDefault="008F4EDE" w:rsidP="008F4EDE">
      <w:pPr>
        <w:tabs>
          <w:tab w:val="num" w:pos="0"/>
        </w:tabs>
        <w:jc w:val="right"/>
        <w:rPr>
          <w:rFonts w:eastAsia="SimSun"/>
          <w:kern w:val="1"/>
        </w:rPr>
      </w:pPr>
      <w:r w:rsidRPr="00543FA9">
        <w:rPr>
          <w:rFonts w:eastAsia="SimSun"/>
          <w:kern w:val="1"/>
        </w:rPr>
        <w:lastRenderedPageBreak/>
        <w:t>Приложение 1</w:t>
      </w:r>
    </w:p>
    <w:p w:rsidR="00576888" w:rsidRPr="00543FA9" w:rsidRDefault="000B307C" w:rsidP="00576888">
      <w:pPr>
        <w:tabs>
          <w:tab w:val="num" w:pos="0"/>
        </w:tabs>
        <w:jc w:val="center"/>
        <w:rPr>
          <w:rFonts w:eastAsia="SimSun"/>
          <w:kern w:val="1"/>
        </w:rPr>
      </w:pPr>
      <w:r>
        <w:rPr>
          <w:rFonts w:eastAsia="SimSun"/>
          <w:kern w:val="1"/>
        </w:rPr>
        <w:t xml:space="preserve">                                                                                  </w:t>
      </w:r>
      <w:r w:rsidR="00576888">
        <w:rPr>
          <w:rFonts w:eastAsia="SimSun"/>
          <w:kern w:val="1"/>
        </w:rPr>
        <w:t xml:space="preserve">Форма заявления на утверждение темы </w:t>
      </w:r>
      <w:r w:rsidR="00B5799D">
        <w:rPr>
          <w:rFonts w:eastAsia="SimSun"/>
          <w:kern w:val="1"/>
        </w:rPr>
        <w:t>Д</w:t>
      </w:r>
      <w:r w:rsidR="00576888">
        <w:rPr>
          <w:rFonts w:eastAsia="SimSun"/>
          <w:kern w:val="1"/>
        </w:rPr>
        <w:t>Р</w:t>
      </w:r>
    </w:p>
    <w:p w:rsidR="008F4EDE" w:rsidRPr="00EE63E0" w:rsidRDefault="008F4EDE" w:rsidP="008F4EDE">
      <w:pPr>
        <w:tabs>
          <w:tab w:val="num" w:pos="0"/>
        </w:tabs>
        <w:jc w:val="right"/>
      </w:pPr>
      <w:r w:rsidRPr="00EE63E0">
        <w:t xml:space="preserve">                       </w:t>
      </w:r>
    </w:p>
    <w:p w:rsidR="008F4EDE" w:rsidRPr="002302AB" w:rsidRDefault="008F4EDE" w:rsidP="002302AB">
      <w:pPr>
        <w:tabs>
          <w:tab w:val="num" w:pos="0"/>
        </w:tabs>
      </w:pPr>
      <w:r w:rsidRPr="00EE63E0">
        <w:t xml:space="preserve">                                                           </w:t>
      </w:r>
      <w:r w:rsidR="002302AB">
        <w:t>Заместителю директора по учебно-методической работе</w:t>
      </w:r>
    </w:p>
    <w:p w:rsidR="008F4EDE" w:rsidRPr="00EE63E0" w:rsidRDefault="002302AB" w:rsidP="002302AB">
      <w:pPr>
        <w:tabs>
          <w:tab w:val="num" w:pos="0"/>
          <w:tab w:val="left" w:pos="3969"/>
        </w:tabs>
      </w:pPr>
      <w:r>
        <w:t xml:space="preserve">                                                           </w:t>
      </w:r>
      <w:proofErr w:type="spellStart"/>
      <w:r>
        <w:t>Геро</w:t>
      </w:r>
      <w:proofErr w:type="spellEnd"/>
      <w:r>
        <w:t xml:space="preserve"> Т. В.</w:t>
      </w:r>
    </w:p>
    <w:p w:rsidR="008F4EDE" w:rsidRPr="00EE63E0" w:rsidRDefault="008F4EDE" w:rsidP="008F4EDE">
      <w:pPr>
        <w:tabs>
          <w:tab w:val="num" w:pos="0"/>
        </w:tabs>
        <w:jc w:val="center"/>
      </w:pPr>
      <w:r w:rsidRPr="00EE63E0">
        <w:t xml:space="preserve">                     </w:t>
      </w:r>
      <w:r w:rsidR="009F066E">
        <w:t xml:space="preserve">   </w:t>
      </w:r>
      <w:r w:rsidRPr="00EE63E0">
        <w:t xml:space="preserve">от обучающегося по </w:t>
      </w:r>
      <w:r w:rsidR="00E34272">
        <w:t>специальности</w:t>
      </w:r>
      <w:r w:rsidRPr="00EE63E0">
        <w:t>:</w:t>
      </w:r>
    </w:p>
    <w:p w:rsidR="008F4EDE" w:rsidRPr="00EE63E0" w:rsidRDefault="008F4EDE" w:rsidP="008F4EDE">
      <w:pPr>
        <w:tabs>
          <w:tab w:val="num" w:pos="0"/>
        </w:tabs>
        <w:jc w:val="center"/>
      </w:pPr>
    </w:p>
    <w:p w:rsidR="008F4EDE" w:rsidRPr="00EE63E0" w:rsidRDefault="008F4EDE" w:rsidP="00A32038">
      <w:pPr>
        <w:tabs>
          <w:tab w:val="num" w:pos="0"/>
          <w:tab w:val="left" w:pos="3544"/>
        </w:tabs>
        <w:jc w:val="center"/>
      </w:pPr>
      <w:bookmarkStart w:id="35" w:name="_Hlk124774995"/>
      <w:r w:rsidRPr="00EE63E0">
        <w:t xml:space="preserve">                             </w:t>
      </w:r>
      <w:r w:rsidR="004B415E">
        <w:t xml:space="preserve">          </w:t>
      </w:r>
      <w:r w:rsidRPr="00EE63E0">
        <w:t xml:space="preserve">  </w:t>
      </w:r>
      <w:r w:rsidR="004B415E">
        <w:t xml:space="preserve"> </w:t>
      </w:r>
      <w:r w:rsidR="00A32038">
        <w:t xml:space="preserve">            </w:t>
      </w:r>
      <w:r w:rsidR="004B415E">
        <w:t xml:space="preserve"> </w:t>
      </w:r>
      <w:r w:rsidRPr="00EE63E0">
        <w:t>_______________________________________</w:t>
      </w:r>
      <w:r w:rsidR="004B415E">
        <w:t>________</w:t>
      </w:r>
    </w:p>
    <w:bookmarkEnd w:id="35"/>
    <w:p w:rsidR="008F4EDE" w:rsidRPr="00EE63E0" w:rsidRDefault="008F4EDE" w:rsidP="008F4EDE">
      <w:pPr>
        <w:tabs>
          <w:tab w:val="num" w:pos="0"/>
        </w:tabs>
        <w:jc w:val="center"/>
      </w:pPr>
    </w:p>
    <w:p w:rsidR="004B415E" w:rsidRDefault="004B415E" w:rsidP="00A32038">
      <w:pPr>
        <w:tabs>
          <w:tab w:val="num" w:pos="0"/>
          <w:tab w:val="left" w:pos="3544"/>
        </w:tabs>
        <w:jc w:val="center"/>
      </w:pPr>
      <w:r w:rsidRPr="00EE63E0">
        <w:t xml:space="preserve">                          </w:t>
      </w:r>
      <w:r>
        <w:t xml:space="preserve">          </w:t>
      </w:r>
      <w:r w:rsidRPr="00EE63E0">
        <w:t xml:space="preserve">  </w:t>
      </w:r>
      <w:r>
        <w:t xml:space="preserve">               </w:t>
      </w:r>
      <w:r w:rsidR="00A32038">
        <w:t xml:space="preserve"> </w:t>
      </w:r>
      <w:r>
        <w:t xml:space="preserve"> </w:t>
      </w:r>
      <w:r w:rsidRPr="00EE63E0">
        <w:t>_______________________________________</w:t>
      </w:r>
      <w:r>
        <w:t>________</w:t>
      </w:r>
    </w:p>
    <w:p w:rsidR="004B415E" w:rsidRPr="00EE63E0" w:rsidRDefault="004B415E" w:rsidP="004B415E">
      <w:pPr>
        <w:tabs>
          <w:tab w:val="num" w:pos="0"/>
        </w:tabs>
        <w:jc w:val="center"/>
      </w:pPr>
    </w:p>
    <w:p w:rsidR="008F4EDE" w:rsidRPr="00EE63E0" w:rsidRDefault="008F4EDE" w:rsidP="00A32038">
      <w:pPr>
        <w:tabs>
          <w:tab w:val="num" w:pos="0"/>
          <w:tab w:val="left" w:pos="3544"/>
        </w:tabs>
        <w:jc w:val="center"/>
      </w:pPr>
      <w:r w:rsidRPr="00EE63E0">
        <w:t xml:space="preserve">    </w:t>
      </w:r>
      <w:r w:rsidR="004B415E">
        <w:t xml:space="preserve">                </w:t>
      </w:r>
      <w:r w:rsidR="00A32038">
        <w:t xml:space="preserve">                                  </w:t>
      </w:r>
      <w:r w:rsidR="004B415E">
        <w:t xml:space="preserve"> </w:t>
      </w:r>
      <w:r w:rsidRPr="00EE63E0">
        <w:t>группы № ________________________________</w:t>
      </w:r>
      <w:r w:rsidR="004B415E">
        <w:t>______</w:t>
      </w:r>
    </w:p>
    <w:p w:rsidR="00A32038" w:rsidRDefault="008F0280" w:rsidP="00A32038">
      <w:pPr>
        <w:tabs>
          <w:tab w:val="num" w:pos="0"/>
          <w:tab w:val="left" w:pos="3969"/>
        </w:tabs>
      </w:pPr>
      <w:r w:rsidRPr="00EE63E0">
        <w:t xml:space="preserve">                                                  </w:t>
      </w:r>
      <w:r>
        <w:t xml:space="preserve">            </w:t>
      </w:r>
      <w:r w:rsidR="00A32038">
        <w:t xml:space="preserve">                                     </w:t>
      </w:r>
    </w:p>
    <w:p w:rsidR="008F0280" w:rsidRPr="00EE63E0" w:rsidRDefault="00A32038" w:rsidP="00A32038">
      <w:pPr>
        <w:tabs>
          <w:tab w:val="num" w:pos="0"/>
          <w:tab w:val="left" w:pos="3969"/>
        </w:tabs>
      </w:pPr>
      <w:r>
        <w:t xml:space="preserve">                                                           </w:t>
      </w:r>
      <w:r w:rsidR="008F0280" w:rsidRPr="00EE63E0">
        <w:t>__________________________________________</w:t>
      </w:r>
      <w:r w:rsidR="008F0280">
        <w:t>_____</w:t>
      </w:r>
    </w:p>
    <w:p w:rsidR="008F0280" w:rsidRPr="004B415E" w:rsidRDefault="008F0280" w:rsidP="008F0280">
      <w:pPr>
        <w:tabs>
          <w:tab w:val="num" w:pos="0"/>
          <w:tab w:val="left" w:pos="3828"/>
        </w:tabs>
        <w:jc w:val="center"/>
        <w:rPr>
          <w:rFonts w:eastAsia="SimSun"/>
          <w:kern w:val="1"/>
          <w:sz w:val="20"/>
          <w:szCs w:val="20"/>
        </w:rPr>
      </w:pPr>
      <w:r w:rsidRPr="00EE63E0">
        <w:t xml:space="preserve">                                                                                  </w:t>
      </w:r>
      <w:r w:rsidRPr="004B415E">
        <w:rPr>
          <w:sz w:val="20"/>
          <w:szCs w:val="20"/>
        </w:rPr>
        <w:t>Ф.И.О. обучающегося</w:t>
      </w:r>
    </w:p>
    <w:p w:rsidR="008F0280" w:rsidRDefault="008F0280" w:rsidP="00A32038">
      <w:pPr>
        <w:widowControl w:val="0"/>
        <w:tabs>
          <w:tab w:val="left" w:pos="3544"/>
        </w:tabs>
        <w:autoSpaceDE w:val="0"/>
        <w:autoSpaceDN w:val="0"/>
        <w:adjustRightInd w:val="0"/>
        <w:jc w:val="center"/>
      </w:pPr>
      <w:r>
        <w:t xml:space="preserve">                                                      </w:t>
      </w:r>
      <w:r w:rsidR="00A32038">
        <w:t xml:space="preserve"> </w:t>
      </w:r>
      <w:r w:rsidRPr="00EE63E0">
        <w:t>__________________________________________</w:t>
      </w:r>
      <w:r>
        <w:t>_____</w:t>
      </w:r>
    </w:p>
    <w:p w:rsidR="008F4EDE" w:rsidRDefault="008F4EDE" w:rsidP="008F4EDE">
      <w:pPr>
        <w:widowControl w:val="0"/>
        <w:autoSpaceDE w:val="0"/>
        <w:autoSpaceDN w:val="0"/>
        <w:adjustRightInd w:val="0"/>
        <w:jc w:val="center"/>
        <w:rPr>
          <w:rFonts w:eastAsia="SimSun"/>
          <w:b/>
          <w:bCs/>
          <w:sz w:val="32"/>
          <w:szCs w:val="32"/>
        </w:rPr>
      </w:pPr>
    </w:p>
    <w:p w:rsidR="008F0280" w:rsidRPr="00EE63E0" w:rsidRDefault="008F0280" w:rsidP="008F4EDE">
      <w:pPr>
        <w:widowControl w:val="0"/>
        <w:autoSpaceDE w:val="0"/>
        <w:autoSpaceDN w:val="0"/>
        <w:adjustRightInd w:val="0"/>
        <w:jc w:val="center"/>
        <w:rPr>
          <w:rFonts w:eastAsia="SimSun"/>
          <w:b/>
          <w:bCs/>
          <w:sz w:val="32"/>
          <w:szCs w:val="32"/>
        </w:rPr>
      </w:pPr>
    </w:p>
    <w:p w:rsidR="005B5C60" w:rsidRPr="000B307C" w:rsidRDefault="005B5C60" w:rsidP="005B5C60">
      <w:pPr>
        <w:suppressAutoHyphens w:val="0"/>
        <w:autoSpaceDE w:val="0"/>
        <w:autoSpaceDN w:val="0"/>
        <w:adjustRightInd w:val="0"/>
        <w:jc w:val="center"/>
        <w:rPr>
          <w:b/>
          <w:iCs/>
          <w:lang w:eastAsia="ru-RU"/>
        </w:rPr>
      </w:pPr>
      <w:r w:rsidRPr="000B307C">
        <w:rPr>
          <w:rFonts w:eastAsia="SimSun"/>
          <w:b/>
          <w:bCs/>
        </w:rPr>
        <w:t>ЗАЯВЛЕНИЕ</w:t>
      </w:r>
      <w:r w:rsidRPr="000B307C">
        <w:rPr>
          <w:b/>
          <w:iCs/>
          <w:lang w:eastAsia="ru-RU"/>
        </w:rPr>
        <w:t xml:space="preserve"> </w:t>
      </w:r>
    </w:p>
    <w:p w:rsidR="005B5C60" w:rsidRPr="000B307C" w:rsidRDefault="005B5C60" w:rsidP="005B5C60">
      <w:pPr>
        <w:suppressAutoHyphens w:val="0"/>
        <w:autoSpaceDE w:val="0"/>
        <w:autoSpaceDN w:val="0"/>
        <w:adjustRightInd w:val="0"/>
        <w:jc w:val="center"/>
        <w:rPr>
          <w:iCs/>
          <w:lang w:eastAsia="ru-RU"/>
        </w:rPr>
      </w:pPr>
      <w:r w:rsidRPr="000B307C">
        <w:rPr>
          <w:iCs/>
          <w:lang w:eastAsia="ru-RU"/>
        </w:rPr>
        <w:t xml:space="preserve">на утверждение темы </w:t>
      </w:r>
      <w:r w:rsidR="005B7600">
        <w:rPr>
          <w:iCs/>
          <w:lang w:eastAsia="ru-RU"/>
        </w:rPr>
        <w:t>дипломной</w:t>
      </w:r>
      <w:r w:rsidRPr="000B307C">
        <w:rPr>
          <w:iCs/>
          <w:lang w:eastAsia="ru-RU"/>
        </w:rPr>
        <w:t xml:space="preserve"> работы</w:t>
      </w:r>
    </w:p>
    <w:p w:rsidR="008F4EDE" w:rsidRPr="00EE63E0" w:rsidRDefault="008F4EDE" w:rsidP="008F4EDE">
      <w:pPr>
        <w:widowControl w:val="0"/>
        <w:autoSpaceDE w:val="0"/>
        <w:autoSpaceDN w:val="0"/>
        <w:adjustRightInd w:val="0"/>
        <w:jc w:val="center"/>
        <w:rPr>
          <w:rFonts w:eastAsia="SimSun"/>
          <w:b/>
          <w:bCs/>
          <w:sz w:val="28"/>
          <w:szCs w:val="28"/>
        </w:rPr>
      </w:pPr>
    </w:p>
    <w:p w:rsidR="008F4EDE" w:rsidRPr="00EE63E0" w:rsidRDefault="005B5C60" w:rsidP="005B5C60">
      <w:pPr>
        <w:tabs>
          <w:tab w:val="num" w:pos="0"/>
        </w:tabs>
        <w:spacing w:line="336" w:lineRule="auto"/>
        <w:ind w:left="432" w:hanging="432"/>
        <w:outlineLvl w:val="0"/>
        <w:rPr>
          <w:rFonts w:eastAsia="SimSun"/>
          <w:kern w:val="1"/>
        </w:rPr>
      </w:pPr>
      <w:r w:rsidRPr="00EE63E0">
        <w:rPr>
          <w:rFonts w:eastAsia="SimSun"/>
          <w:kern w:val="1"/>
        </w:rPr>
        <w:t>________</w:t>
      </w:r>
      <w:r w:rsidR="008F4EDE" w:rsidRPr="00EE63E0">
        <w:rPr>
          <w:rFonts w:eastAsia="SimSun"/>
          <w:kern w:val="1"/>
        </w:rPr>
        <w:t>______________________</w:t>
      </w:r>
    </w:p>
    <w:p w:rsidR="008F4EDE" w:rsidRPr="00EE63E0" w:rsidRDefault="008F4EDE" w:rsidP="008F4EDE">
      <w:pPr>
        <w:tabs>
          <w:tab w:val="num" w:pos="0"/>
        </w:tabs>
        <w:spacing w:line="336" w:lineRule="auto"/>
        <w:ind w:left="432" w:hanging="432"/>
        <w:outlineLvl w:val="0"/>
        <w:rPr>
          <w:rFonts w:eastAsia="SimSun"/>
          <w:kern w:val="1"/>
          <w:sz w:val="20"/>
          <w:szCs w:val="20"/>
        </w:rPr>
      </w:pPr>
      <w:r w:rsidRPr="00EE63E0">
        <w:rPr>
          <w:rFonts w:eastAsia="SimSun"/>
          <w:kern w:val="1"/>
          <w:sz w:val="20"/>
          <w:szCs w:val="20"/>
        </w:rPr>
        <w:t xml:space="preserve">                </w:t>
      </w:r>
      <w:r w:rsidR="005B5C60" w:rsidRPr="00EE63E0">
        <w:rPr>
          <w:rFonts w:eastAsia="SimSun"/>
          <w:kern w:val="1"/>
          <w:sz w:val="20"/>
          <w:szCs w:val="20"/>
        </w:rPr>
        <w:t xml:space="preserve">          </w:t>
      </w:r>
      <w:r w:rsidRPr="00EE63E0">
        <w:rPr>
          <w:rFonts w:eastAsia="SimSun"/>
          <w:kern w:val="1"/>
          <w:sz w:val="20"/>
          <w:szCs w:val="20"/>
        </w:rPr>
        <w:t xml:space="preserve"> дата</w:t>
      </w:r>
    </w:p>
    <w:p w:rsidR="008F4EDE" w:rsidRPr="00EE63E0" w:rsidRDefault="008F4EDE" w:rsidP="008F4EDE">
      <w:pPr>
        <w:widowControl w:val="0"/>
        <w:tabs>
          <w:tab w:val="center" w:pos="4677"/>
          <w:tab w:val="right" w:pos="9355"/>
        </w:tabs>
        <w:autoSpaceDE w:val="0"/>
        <w:autoSpaceDN w:val="0"/>
        <w:adjustRightInd w:val="0"/>
        <w:rPr>
          <w:rFonts w:eastAsia="SimSun"/>
          <w:sz w:val="20"/>
          <w:szCs w:val="20"/>
        </w:rPr>
      </w:pPr>
    </w:p>
    <w:p w:rsidR="008F4EDE" w:rsidRPr="00EE63E0" w:rsidRDefault="008F4EDE" w:rsidP="008F4EDE">
      <w:pPr>
        <w:tabs>
          <w:tab w:val="num" w:pos="0"/>
        </w:tabs>
        <w:spacing w:line="336" w:lineRule="auto"/>
        <w:ind w:left="432" w:firstLine="277"/>
        <w:outlineLvl w:val="0"/>
        <w:rPr>
          <w:rFonts w:eastAsia="SimSun"/>
          <w:kern w:val="1"/>
        </w:rPr>
      </w:pPr>
      <w:r w:rsidRPr="00EE63E0">
        <w:rPr>
          <w:rFonts w:eastAsia="SimSun"/>
          <w:kern w:val="1"/>
        </w:rPr>
        <w:t xml:space="preserve">Прошу разрешить мне выполнение </w:t>
      </w:r>
      <w:r w:rsidR="005B7600">
        <w:rPr>
          <w:rFonts w:eastAsia="SimSun"/>
          <w:kern w:val="1"/>
        </w:rPr>
        <w:t>дипломной</w:t>
      </w:r>
      <w:r w:rsidRPr="00EE63E0">
        <w:rPr>
          <w:rFonts w:eastAsia="SimSun"/>
          <w:kern w:val="1"/>
        </w:rPr>
        <w:t xml:space="preserve"> работы</w:t>
      </w:r>
    </w:p>
    <w:p w:rsidR="008F4EDE" w:rsidRPr="00EE63E0" w:rsidRDefault="008F4EDE" w:rsidP="008F4EDE">
      <w:pPr>
        <w:tabs>
          <w:tab w:val="num" w:pos="0"/>
        </w:tabs>
        <w:spacing w:line="336" w:lineRule="auto"/>
        <w:ind w:left="432" w:hanging="432"/>
        <w:outlineLvl w:val="0"/>
        <w:rPr>
          <w:rFonts w:eastAsia="SimSun"/>
          <w:kern w:val="1"/>
        </w:rPr>
      </w:pPr>
      <w:r w:rsidRPr="00EE63E0">
        <w:rPr>
          <w:rFonts w:eastAsia="SimSun"/>
          <w:kern w:val="1"/>
        </w:rPr>
        <w:t xml:space="preserve">на </w:t>
      </w:r>
      <w:proofErr w:type="gramStart"/>
      <w:r w:rsidRPr="00EE63E0">
        <w:rPr>
          <w:rFonts w:eastAsia="SimSun"/>
          <w:kern w:val="1"/>
        </w:rPr>
        <w:t>тему:_</w:t>
      </w:r>
      <w:proofErr w:type="gramEnd"/>
      <w:r w:rsidRPr="00EE63E0">
        <w:rPr>
          <w:rFonts w:eastAsia="SimSun"/>
          <w:kern w:val="1"/>
        </w:rPr>
        <w:t>_____________________________________________________________________</w:t>
      </w:r>
    </w:p>
    <w:p w:rsidR="008F4EDE" w:rsidRPr="00EE63E0" w:rsidRDefault="008F4EDE" w:rsidP="008F4EDE">
      <w:pPr>
        <w:tabs>
          <w:tab w:val="num" w:pos="0"/>
        </w:tabs>
        <w:spacing w:line="336" w:lineRule="auto"/>
        <w:ind w:left="432" w:hanging="432"/>
        <w:outlineLvl w:val="0"/>
        <w:rPr>
          <w:rFonts w:eastAsia="SimSun"/>
          <w:kern w:val="1"/>
        </w:rPr>
      </w:pPr>
      <w:r w:rsidRPr="00EE63E0">
        <w:rPr>
          <w:rFonts w:eastAsia="SimSun"/>
          <w:kern w:val="1"/>
        </w:rPr>
        <w:t>_____________________________________________________________________________</w:t>
      </w:r>
    </w:p>
    <w:p w:rsidR="008F4EDE" w:rsidRPr="00EE63E0" w:rsidRDefault="008F4EDE" w:rsidP="008F4EDE">
      <w:pPr>
        <w:tabs>
          <w:tab w:val="num" w:pos="0"/>
        </w:tabs>
        <w:spacing w:line="336" w:lineRule="auto"/>
        <w:ind w:left="432" w:hanging="432"/>
        <w:outlineLvl w:val="0"/>
        <w:rPr>
          <w:rFonts w:eastAsia="SimSun"/>
          <w:kern w:val="1"/>
        </w:rPr>
      </w:pPr>
      <w:r w:rsidRPr="00EE63E0">
        <w:rPr>
          <w:rFonts w:eastAsia="SimSun"/>
          <w:kern w:val="1"/>
        </w:rPr>
        <w:t>_____________________________________________________________________________</w:t>
      </w:r>
    </w:p>
    <w:p w:rsidR="008F4EDE" w:rsidRPr="00EE63E0" w:rsidRDefault="008F4EDE" w:rsidP="00A32038">
      <w:pPr>
        <w:tabs>
          <w:tab w:val="num" w:pos="0"/>
        </w:tabs>
        <w:ind w:left="431" w:hanging="431"/>
        <w:outlineLvl w:val="0"/>
        <w:rPr>
          <w:rFonts w:eastAsia="SimSun"/>
          <w:kern w:val="1"/>
        </w:rPr>
      </w:pPr>
      <w:r w:rsidRPr="00EE63E0">
        <w:rPr>
          <w:rFonts w:eastAsia="SimSun"/>
          <w:kern w:val="1"/>
        </w:rPr>
        <w:t>под руководством ______________________________________________________________</w:t>
      </w:r>
    </w:p>
    <w:p w:rsidR="008F4EDE" w:rsidRDefault="008F4EDE" w:rsidP="008F4EDE">
      <w:pPr>
        <w:tabs>
          <w:tab w:val="num" w:pos="0"/>
        </w:tabs>
        <w:spacing w:line="336" w:lineRule="auto"/>
        <w:ind w:left="432" w:hanging="432"/>
        <w:outlineLvl w:val="0"/>
        <w:rPr>
          <w:rFonts w:eastAsia="SimSun"/>
          <w:kern w:val="1"/>
          <w:sz w:val="20"/>
          <w:szCs w:val="20"/>
        </w:rPr>
      </w:pPr>
      <w:r w:rsidRPr="00EE63E0">
        <w:rPr>
          <w:rFonts w:eastAsia="SimSun"/>
          <w:kern w:val="1"/>
          <w:sz w:val="20"/>
          <w:szCs w:val="20"/>
        </w:rPr>
        <w:t xml:space="preserve">                                                (должность, инициалы и фамилия руководителя)</w:t>
      </w:r>
    </w:p>
    <w:p w:rsidR="00A32038" w:rsidRPr="00EE63E0" w:rsidRDefault="00A32038" w:rsidP="008F4EDE">
      <w:pPr>
        <w:tabs>
          <w:tab w:val="num" w:pos="0"/>
        </w:tabs>
        <w:spacing w:line="336" w:lineRule="auto"/>
        <w:ind w:left="432" w:hanging="432"/>
        <w:outlineLvl w:val="0"/>
        <w:rPr>
          <w:rFonts w:eastAsia="SimSun"/>
          <w:kern w:val="1"/>
          <w:sz w:val="20"/>
          <w:szCs w:val="20"/>
        </w:rPr>
      </w:pPr>
    </w:p>
    <w:p w:rsidR="008F0280" w:rsidRPr="00EE63E0" w:rsidRDefault="008F0280" w:rsidP="008F0280">
      <w:pPr>
        <w:tabs>
          <w:tab w:val="num" w:pos="0"/>
        </w:tabs>
        <w:spacing w:line="336" w:lineRule="auto"/>
        <w:ind w:firstLine="709"/>
        <w:jc w:val="both"/>
        <w:outlineLvl w:val="0"/>
        <w:rPr>
          <w:rFonts w:eastAsia="SimSun"/>
          <w:kern w:val="1"/>
        </w:rPr>
      </w:pPr>
      <w:r w:rsidRPr="00EE63E0">
        <w:rPr>
          <w:rFonts w:eastAsia="SimSun"/>
          <w:kern w:val="1"/>
        </w:rPr>
        <w:t xml:space="preserve">С Положением о </w:t>
      </w:r>
      <w:r w:rsidR="00527C7F">
        <w:rPr>
          <w:rFonts w:eastAsia="SimSun"/>
          <w:kern w:val="1"/>
        </w:rPr>
        <w:t>выпускной квалификационной</w:t>
      </w:r>
      <w:r w:rsidRPr="00EE63E0">
        <w:rPr>
          <w:rFonts w:eastAsia="SimSun"/>
          <w:kern w:val="1"/>
        </w:rPr>
        <w:t xml:space="preserve"> работе</w:t>
      </w:r>
      <w:r w:rsidR="00527C7F">
        <w:rPr>
          <w:rFonts w:eastAsia="SimSun"/>
          <w:kern w:val="1"/>
        </w:rPr>
        <w:t xml:space="preserve"> (дипломной работе)</w:t>
      </w:r>
      <w:r w:rsidRPr="00EE63E0">
        <w:rPr>
          <w:rFonts w:eastAsia="SimSun"/>
          <w:kern w:val="1"/>
        </w:rPr>
        <w:t xml:space="preserve"> в АНО ПО </w:t>
      </w:r>
      <w:r>
        <w:rPr>
          <w:rFonts w:eastAsia="SimSun"/>
          <w:kern w:val="1"/>
        </w:rPr>
        <w:t>«ТЭК»</w:t>
      </w:r>
      <w:r w:rsidRPr="00EE63E0">
        <w:rPr>
          <w:rFonts w:eastAsia="SimSun"/>
          <w:kern w:val="1"/>
        </w:rPr>
        <w:t xml:space="preserve">, Методическими </w:t>
      </w:r>
      <w:r>
        <w:rPr>
          <w:rFonts w:eastAsia="SimSun"/>
          <w:kern w:val="1"/>
        </w:rPr>
        <w:t>рекомендациями</w:t>
      </w:r>
      <w:r w:rsidRPr="00EE63E0">
        <w:rPr>
          <w:rFonts w:eastAsia="SimSun"/>
          <w:kern w:val="1"/>
        </w:rPr>
        <w:t xml:space="preserve"> </w:t>
      </w:r>
      <w:r w:rsidRPr="003B49AB">
        <w:rPr>
          <w:rFonts w:eastAsia="Calibri"/>
          <w:kern w:val="2"/>
        </w:rPr>
        <w:t xml:space="preserve">по подготовке и </w:t>
      </w:r>
      <w:r w:rsidRPr="003B49AB">
        <w:rPr>
          <w:rFonts w:eastAsia="Calibri"/>
          <w:kern w:val="2"/>
          <w:sz w:val="22"/>
          <w:szCs w:val="22"/>
        </w:rPr>
        <w:t>проведению</w:t>
      </w:r>
      <w:r w:rsidRPr="003B49AB">
        <w:rPr>
          <w:rFonts w:eastAsia="Calibri"/>
          <w:kern w:val="2"/>
        </w:rPr>
        <w:t xml:space="preserve"> ГИА</w:t>
      </w:r>
      <w:r>
        <w:rPr>
          <w:rFonts w:eastAsia="Calibri"/>
          <w:kern w:val="2"/>
        </w:rPr>
        <w:t xml:space="preserve">, выполнению </w:t>
      </w:r>
      <w:r w:rsidR="005B7600">
        <w:rPr>
          <w:rFonts w:eastAsia="Calibri"/>
          <w:kern w:val="2"/>
        </w:rPr>
        <w:t>дипломной</w:t>
      </w:r>
      <w:r>
        <w:rPr>
          <w:rFonts w:eastAsia="Calibri"/>
          <w:kern w:val="2"/>
        </w:rPr>
        <w:t xml:space="preserve"> работы</w:t>
      </w:r>
      <w:r w:rsidRPr="00EE63E0">
        <w:rPr>
          <w:rFonts w:eastAsia="SimSun"/>
          <w:kern w:val="1"/>
        </w:rPr>
        <w:t>, ознакомлен(а).</w:t>
      </w:r>
    </w:p>
    <w:p w:rsidR="008F0280" w:rsidRPr="00EE63E0" w:rsidRDefault="008F0280" w:rsidP="008F0280">
      <w:pPr>
        <w:tabs>
          <w:tab w:val="num" w:pos="0"/>
        </w:tabs>
        <w:spacing w:line="336" w:lineRule="auto"/>
        <w:ind w:firstLine="709"/>
        <w:jc w:val="both"/>
        <w:outlineLvl w:val="0"/>
        <w:rPr>
          <w:rFonts w:eastAsia="SimSun"/>
          <w:kern w:val="1"/>
        </w:rPr>
      </w:pPr>
    </w:p>
    <w:p w:rsidR="008F0280" w:rsidRPr="00EE63E0" w:rsidRDefault="008F0280" w:rsidP="008F0280">
      <w:pPr>
        <w:tabs>
          <w:tab w:val="num" w:pos="0"/>
        </w:tabs>
        <w:ind w:left="431" w:hanging="431"/>
        <w:outlineLvl w:val="0"/>
        <w:rPr>
          <w:rFonts w:eastAsia="SimSun"/>
          <w:kern w:val="1"/>
        </w:rPr>
      </w:pPr>
      <w:r w:rsidRPr="00EE63E0">
        <w:rPr>
          <w:rFonts w:eastAsia="SimSun"/>
          <w:kern w:val="1"/>
        </w:rPr>
        <w:t>_______________________       ___________________________________________________</w:t>
      </w:r>
    </w:p>
    <w:p w:rsidR="008F0280" w:rsidRPr="00EE63E0" w:rsidRDefault="008F0280" w:rsidP="008F0280">
      <w:pPr>
        <w:tabs>
          <w:tab w:val="num" w:pos="0"/>
        </w:tabs>
        <w:spacing w:line="336" w:lineRule="auto"/>
        <w:ind w:left="432" w:hanging="432"/>
        <w:outlineLvl w:val="0"/>
        <w:rPr>
          <w:rFonts w:eastAsia="SimSun"/>
          <w:kern w:val="1"/>
          <w:sz w:val="20"/>
          <w:szCs w:val="20"/>
        </w:rPr>
      </w:pPr>
      <w:r w:rsidRPr="00EE63E0">
        <w:rPr>
          <w:rFonts w:eastAsia="SimSun"/>
          <w:kern w:val="1"/>
          <w:sz w:val="20"/>
          <w:szCs w:val="20"/>
        </w:rPr>
        <w:t xml:space="preserve">     </w:t>
      </w:r>
      <w:r>
        <w:rPr>
          <w:rFonts w:eastAsia="SimSun"/>
          <w:kern w:val="1"/>
          <w:sz w:val="20"/>
          <w:szCs w:val="20"/>
        </w:rPr>
        <w:t>п</w:t>
      </w:r>
      <w:r w:rsidRPr="00EE63E0">
        <w:rPr>
          <w:rFonts w:eastAsia="SimSun"/>
          <w:kern w:val="1"/>
          <w:sz w:val="20"/>
          <w:szCs w:val="20"/>
        </w:rPr>
        <w:t>одпись</w:t>
      </w:r>
      <w:r>
        <w:rPr>
          <w:rFonts w:eastAsia="SimSun"/>
          <w:kern w:val="1"/>
          <w:sz w:val="20"/>
          <w:szCs w:val="20"/>
        </w:rPr>
        <w:t xml:space="preserve"> обучающегося</w:t>
      </w:r>
      <w:r w:rsidRPr="00EE63E0">
        <w:rPr>
          <w:rFonts w:eastAsia="SimSun"/>
          <w:kern w:val="1"/>
          <w:sz w:val="20"/>
          <w:szCs w:val="20"/>
        </w:rPr>
        <w:t xml:space="preserve">                                                    И.О. Фамилия</w:t>
      </w:r>
    </w:p>
    <w:p w:rsidR="008F0280" w:rsidRDefault="008F0280" w:rsidP="008F0280">
      <w:pPr>
        <w:tabs>
          <w:tab w:val="num" w:pos="0"/>
        </w:tabs>
        <w:spacing w:line="336" w:lineRule="auto"/>
        <w:outlineLvl w:val="0"/>
        <w:rPr>
          <w:rFonts w:eastAsia="SimSun"/>
          <w:kern w:val="1"/>
        </w:rPr>
      </w:pPr>
    </w:p>
    <w:p w:rsidR="008F0280" w:rsidRDefault="008F0280" w:rsidP="008F0280">
      <w:pPr>
        <w:tabs>
          <w:tab w:val="num" w:pos="0"/>
        </w:tabs>
        <w:spacing w:line="336" w:lineRule="auto"/>
        <w:outlineLvl w:val="0"/>
        <w:rPr>
          <w:rFonts w:eastAsia="SimSun"/>
          <w:kern w:val="1"/>
        </w:rPr>
      </w:pPr>
      <w:r w:rsidRPr="00EE63E0">
        <w:rPr>
          <w:rFonts w:eastAsia="SimSun"/>
          <w:kern w:val="1"/>
        </w:rPr>
        <w:t xml:space="preserve">Руководитель </w:t>
      </w:r>
      <w:r w:rsidR="002317F7">
        <w:rPr>
          <w:rFonts w:eastAsia="SimSun"/>
          <w:kern w:val="1"/>
        </w:rPr>
        <w:t>дипломной работы</w:t>
      </w:r>
    </w:p>
    <w:p w:rsidR="002317F7" w:rsidRPr="00EE63E0" w:rsidRDefault="002317F7" w:rsidP="008F0280">
      <w:pPr>
        <w:tabs>
          <w:tab w:val="num" w:pos="0"/>
        </w:tabs>
        <w:spacing w:line="336" w:lineRule="auto"/>
        <w:outlineLvl w:val="0"/>
        <w:rPr>
          <w:rFonts w:eastAsia="SimSun"/>
          <w:kern w:val="1"/>
        </w:rPr>
      </w:pPr>
    </w:p>
    <w:p w:rsidR="008F0280" w:rsidRPr="00EE63E0" w:rsidRDefault="008F0280" w:rsidP="008F0280">
      <w:pPr>
        <w:tabs>
          <w:tab w:val="num" w:pos="0"/>
        </w:tabs>
        <w:ind w:left="431" w:hanging="431"/>
        <w:rPr>
          <w:rFonts w:eastAsia="SimSun"/>
          <w:kern w:val="1"/>
        </w:rPr>
      </w:pPr>
      <w:r w:rsidRPr="00EE63E0">
        <w:rPr>
          <w:rFonts w:eastAsia="SimSun"/>
          <w:kern w:val="1"/>
        </w:rPr>
        <w:t>_______________________      ___________________________________________________</w:t>
      </w:r>
    </w:p>
    <w:p w:rsidR="008F0280" w:rsidRPr="00EE63E0" w:rsidRDefault="008F0280" w:rsidP="008F0280">
      <w:pPr>
        <w:tabs>
          <w:tab w:val="num" w:pos="0"/>
          <w:tab w:val="left" w:pos="4962"/>
        </w:tabs>
        <w:spacing w:line="336" w:lineRule="auto"/>
        <w:ind w:left="432" w:hanging="432"/>
        <w:outlineLvl w:val="0"/>
        <w:rPr>
          <w:rFonts w:eastAsia="SimSun"/>
          <w:kern w:val="1"/>
          <w:sz w:val="20"/>
          <w:szCs w:val="20"/>
          <w:highlight w:val="red"/>
        </w:rPr>
      </w:pPr>
      <w:r w:rsidRPr="00EE63E0">
        <w:rPr>
          <w:rFonts w:eastAsia="SimSun"/>
          <w:kern w:val="1"/>
          <w:sz w:val="20"/>
          <w:szCs w:val="20"/>
        </w:rPr>
        <w:t xml:space="preserve">       подпись     </w:t>
      </w:r>
      <w:r>
        <w:rPr>
          <w:rFonts w:eastAsia="SimSun"/>
          <w:kern w:val="1"/>
          <w:sz w:val="20"/>
          <w:szCs w:val="20"/>
        </w:rPr>
        <w:t>руководителя</w:t>
      </w:r>
      <w:r w:rsidRPr="00EE63E0">
        <w:rPr>
          <w:rFonts w:eastAsia="SimSun"/>
          <w:kern w:val="1"/>
          <w:sz w:val="20"/>
          <w:szCs w:val="20"/>
        </w:rPr>
        <w:t xml:space="preserve">                                                И.О. Фамилия</w:t>
      </w:r>
    </w:p>
    <w:p w:rsidR="008F4EDE" w:rsidRPr="00EE63E0" w:rsidRDefault="008F4EDE" w:rsidP="008F4EDE">
      <w:pPr>
        <w:tabs>
          <w:tab w:val="num" w:pos="0"/>
        </w:tabs>
        <w:jc w:val="right"/>
        <w:rPr>
          <w:rFonts w:eastAsia="SimSun"/>
          <w:kern w:val="1"/>
          <w:sz w:val="28"/>
          <w:szCs w:val="28"/>
        </w:rPr>
      </w:pPr>
    </w:p>
    <w:p w:rsidR="008F4EDE" w:rsidRPr="00EE63E0" w:rsidRDefault="008F4EDE" w:rsidP="008F4EDE">
      <w:pPr>
        <w:tabs>
          <w:tab w:val="num" w:pos="0"/>
        </w:tabs>
        <w:jc w:val="right"/>
        <w:rPr>
          <w:rFonts w:eastAsia="SimSun"/>
          <w:kern w:val="1"/>
          <w:sz w:val="28"/>
          <w:szCs w:val="28"/>
        </w:rPr>
      </w:pPr>
    </w:p>
    <w:p w:rsidR="008F4EDE" w:rsidRDefault="008F4EDE" w:rsidP="008F4EDE">
      <w:pPr>
        <w:tabs>
          <w:tab w:val="num" w:pos="0"/>
        </w:tabs>
        <w:jc w:val="right"/>
        <w:rPr>
          <w:rFonts w:eastAsia="SimSun"/>
          <w:kern w:val="1"/>
          <w:sz w:val="28"/>
          <w:szCs w:val="28"/>
        </w:rPr>
      </w:pPr>
    </w:p>
    <w:p w:rsidR="00A32038" w:rsidRDefault="00A32038" w:rsidP="006C68AC">
      <w:pPr>
        <w:tabs>
          <w:tab w:val="num" w:pos="0"/>
        </w:tabs>
        <w:jc w:val="right"/>
        <w:rPr>
          <w:rFonts w:eastAsia="SimSun"/>
          <w:kern w:val="1"/>
          <w:sz w:val="28"/>
          <w:szCs w:val="28"/>
        </w:rPr>
      </w:pPr>
    </w:p>
    <w:p w:rsidR="006C68AC" w:rsidRDefault="006C68AC" w:rsidP="006C68AC">
      <w:pPr>
        <w:tabs>
          <w:tab w:val="num" w:pos="0"/>
        </w:tabs>
        <w:jc w:val="right"/>
        <w:rPr>
          <w:rFonts w:eastAsia="SimSun"/>
          <w:kern w:val="1"/>
        </w:rPr>
      </w:pPr>
      <w:r w:rsidRPr="00576888">
        <w:rPr>
          <w:rFonts w:eastAsia="SimSun"/>
          <w:kern w:val="1"/>
        </w:rPr>
        <w:t>Приложение 2</w:t>
      </w:r>
    </w:p>
    <w:p w:rsidR="006C68AC" w:rsidRDefault="00724AD7" w:rsidP="00724AD7">
      <w:pPr>
        <w:tabs>
          <w:tab w:val="num" w:pos="0"/>
        </w:tabs>
        <w:jc w:val="center"/>
        <w:rPr>
          <w:rFonts w:eastAsia="SimSun"/>
          <w:kern w:val="1"/>
        </w:rPr>
      </w:pPr>
      <w:r>
        <w:rPr>
          <w:rFonts w:eastAsia="SimSun"/>
          <w:kern w:val="1"/>
        </w:rPr>
        <w:t xml:space="preserve">                                                                        </w:t>
      </w:r>
      <w:r w:rsidR="00576888">
        <w:rPr>
          <w:rFonts w:eastAsia="SimSun"/>
          <w:kern w:val="1"/>
        </w:rPr>
        <w:t xml:space="preserve">Форма титульного листа </w:t>
      </w:r>
      <w:r w:rsidR="00B23908" w:rsidRPr="00B23908">
        <w:rPr>
          <w:rFonts w:eastAsia="SimSun"/>
          <w:kern w:val="1"/>
        </w:rPr>
        <w:t>дипломн</w:t>
      </w:r>
      <w:r w:rsidR="00B23908">
        <w:rPr>
          <w:rFonts w:eastAsia="SimSun"/>
          <w:kern w:val="1"/>
        </w:rPr>
        <w:t xml:space="preserve">ой </w:t>
      </w:r>
      <w:r w:rsidR="00B23908" w:rsidRPr="00B23908">
        <w:rPr>
          <w:rFonts w:eastAsia="SimSun"/>
          <w:kern w:val="1"/>
        </w:rPr>
        <w:t>работ</w:t>
      </w:r>
      <w:r w:rsidR="00B23908">
        <w:rPr>
          <w:rFonts w:eastAsia="SimSun"/>
          <w:kern w:val="1"/>
        </w:rPr>
        <w:t>ы</w:t>
      </w:r>
    </w:p>
    <w:p w:rsidR="00724AD7" w:rsidRPr="00724AD7" w:rsidRDefault="00724AD7" w:rsidP="00724AD7">
      <w:pPr>
        <w:tabs>
          <w:tab w:val="num" w:pos="0"/>
        </w:tabs>
        <w:jc w:val="center"/>
        <w:rPr>
          <w:rFonts w:eastAsia="SimSun"/>
          <w:kern w:val="1"/>
        </w:rPr>
      </w:pPr>
    </w:p>
    <w:p w:rsidR="006C68AC" w:rsidRDefault="00CB0743" w:rsidP="00724AD7">
      <w:pPr>
        <w:tabs>
          <w:tab w:val="num" w:pos="0"/>
        </w:tabs>
        <w:jc w:val="center"/>
        <w:rPr>
          <w:rFonts w:eastAsia="SimSun"/>
          <w:kern w:val="1"/>
          <w:sz w:val="28"/>
          <w:szCs w:val="28"/>
        </w:rPr>
      </w:pPr>
      <w:r w:rsidRPr="00724AD7">
        <w:rPr>
          <w:noProof/>
          <w:sz w:val="28"/>
          <w:szCs w:val="28"/>
        </w:rPr>
        <w:drawing>
          <wp:inline distT="0" distB="0" distL="0" distR="0">
            <wp:extent cx="800100" cy="8001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p w:rsidR="00724AD7" w:rsidRPr="00724AD7" w:rsidRDefault="00724AD7" w:rsidP="00724AD7">
      <w:pPr>
        <w:tabs>
          <w:tab w:val="num" w:pos="0"/>
        </w:tabs>
        <w:jc w:val="center"/>
        <w:rPr>
          <w:rFonts w:eastAsia="SimSun"/>
          <w:kern w:val="1"/>
          <w:sz w:val="28"/>
          <w:szCs w:val="28"/>
        </w:rPr>
      </w:pPr>
    </w:p>
    <w:p w:rsidR="006C68AC" w:rsidRPr="00E56366" w:rsidRDefault="006C68AC" w:rsidP="006C68AC">
      <w:pPr>
        <w:tabs>
          <w:tab w:val="center" w:pos="4677"/>
          <w:tab w:val="right" w:pos="9355"/>
        </w:tabs>
        <w:jc w:val="center"/>
        <w:rPr>
          <w:sz w:val="28"/>
        </w:rPr>
      </w:pPr>
      <w:r w:rsidRPr="00E56366">
        <w:rPr>
          <w:sz w:val="28"/>
        </w:rPr>
        <w:t xml:space="preserve">Автономная некоммерческая организация </w:t>
      </w:r>
    </w:p>
    <w:p w:rsidR="006C68AC" w:rsidRPr="00E56366" w:rsidRDefault="006C68AC" w:rsidP="006C68AC">
      <w:pPr>
        <w:tabs>
          <w:tab w:val="center" w:pos="4677"/>
          <w:tab w:val="right" w:pos="9355"/>
        </w:tabs>
        <w:jc w:val="center"/>
        <w:rPr>
          <w:sz w:val="28"/>
        </w:rPr>
      </w:pPr>
      <w:r w:rsidRPr="00E56366">
        <w:rPr>
          <w:sz w:val="28"/>
        </w:rPr>
        <w:t>профессионального образования</w:t>
      </w:r>
    </w:p>
    <w:p w:rsidR="006C68AC" w:rsidRPr="00E56366" w:rsidRDefault="006C68AC" w:rsidP="006C68AC">
      <w:pPr>
        <w:tabs>
          <w:tab w:val="num" w:pos="0"/>
        </w:tabs>
        <w:jc w:val="center"/>
        <w:outlineLvl w:val="0"/>
        <w:rPr>
          <w:rFonts w:ascii="Cambria" w:eastAsia="SimSun" w:hAnsi="Cambria" w:cs="Mangal"/>
          <w:kern w:val="1"/>
          <w:sz w:val="28"/>
        </w:rPr>
      </w:pPr>
      <w:r w:rsidRPr="00E56366">
        <w:rPr>
          <w:sz w:val="28"/>
        </w:rPr>
        <w:t>«</w:t>
      </w:r>
      <w:r w:rsidR="00724AD7" w:rsidRPr="00E56366">
        <w:rPr>
          <w:sz w:val="28"/>
        </w:rPr>
        <w:t>Технико-экономический колледж</w:t>
      </w:r>
      <w:r w:rsidRPr="00E56366">
        <w:rPr>
          <w:sz w:val="28"/>
        </w:rPr>
        <w:t>»</w:t>
      </w:r>
    </w:p>
    <w:p w:rsidR="006C68AC" w:rsidRPr="00EE63E0" w:rsidRDefault="006C68AC" w:rsidP="006C68AC">
      <w:pPr>
        <w:tabs>
          <w:tab w:val="num" w:pos="0"/>
        </w:tabs>
        <w:ind w:left="432" w:hanging="432"/>
        <w:outlineLvl w:val="0"/>
        <w:rPr>
          <w:rFonts w:eastAsia="SimSun"/>
          <w:kern w:val="1"/>
        </w:rPr>
      </w:pPr>
    </w:p>
    <w:p w:rsidR="006C68AC" w:rsidRPr="00EE63E0" w:rsidRDefault="00A070B6" w:rsidP="006C68AC">
      <w:pPr>
        <w:tabs>
          <w:tab w:val="num" w:pos="0"/>
        </w:tabs>
        <w:ind w:left="432" w:hanging="432"/>
        <w:outlineLvl w:val="0"/>
        <w:rPr>
          <w:rFonts w:eastAsia="SimSun"/>
          <w:kern w:val="1"/>
        </w:rPr>
      </w:pPr>
      <w:r>
        <w:rPr>
          <w:rFonts w:eastAsia="SimSun"/>
          <w:kern w:val="1"/>
          <w:sz w:val="28"/>
        </w:rPr>
        <w:t>Специальность</w:t>
      </w:r>
      <w:r w:rsidR="006C68AC" w:rsidRPr="00EE63E0">
        <w:rPr>
          <w:rFonts w:eastAsia="SimSun"/>
          <w:kern w:val="1"/>
        </w:rPr>
        <w:tab/>
      </w:r>
      <w:r w:rsidR="006C68AC" w:rsidRPr="00EE63E0">
        <w:rPr>
          <w:rFonts w:eastAsia="SimSun"/>
          <w:kern w:val="1"/>
        </w:rPr>
        <w:tab/>
      </w:r>
      <w:r w:rsidR="006C68AC" w:rsidRPr="00EE63E0">
        <w:rPr>
          <w:rFonts w:eastAsia="SimSun"/>
          <w:kern w:val="1"/>
        </w:rPr>
        <w:tab/>
        <w:t xml:space="preserve">             </w:t>
      </w:r>
      <w:r w:rsidR="00495FD5">
        <w:rPr>
          <w:rFonts w:eastAsia="SimSun"/>
          <w:kern w:val="1"/>
        </w:rPr>
        <w:t xml:space="preserve">       </w:t>
      </w:r>
      <w:r>
        <w:rPr>
          <w:rFonts w:eastAsia="SimSun"/>
          <w:kern w:val="1"/>
        </w:rPr>
        <w:t xml:space="preserve">            </w:t>
      </w:r>
      <w:r w:rsidR="00495FD5">
        <w:rPr>
          <w:rFonts w:eastAsia="SimSun"/>
          <w:kern w:val="1"/>
        </w:rPr>
        <w:t xml:space="preserve"> </w:t>
      </w:r>
      <w:r w:rsidR="006C68AC" w:rsidRPr="00E56366">
        <w:rPr>
          <w:rFonts w:eastAsia="SimSun"/>
          <w:kern w:val="1"/>
          <w:sz w:val="28"/>
        </w:rPr>
        <w:t>ДОПУСК К ЗАЩИТЕ:</w:t>
      </w:r>
    </w:p>
    <w:p w:rsidR="006C68AC" w:rsidRPr="00E56366" w:rsidRDefault="001E658C" w:rsidP="006C68AC">
      <w:pPr>
        <w:tabs>
          <w:tab w:val="num" w:pos="0"/>
        </w:tabs>
        <w:ind w:left="432" w:hanging="432"/>
        <w:outlineLvl w:val="0"/>
        <w:rPr>
          <w:rFonts w:eastAsia="SimSun"/>
          <w:kern w:val="1"/>
          <w:sz w:val="28"/>
        </w:rPr>
      </w:pPr>
      <w:r w:rsidRPr="00E56366">
        <w:rPr>
          <w:rFonts w:eastAsia="SimSun"/>
          <w:kern w:val="1"/>
          <w:sz w:val="28"/>
          <w:u w:val="single"/>
        </w:rPr>
        <w:tab/>
      </w:r>
      <w:r w:rsidRPr="00E56366">
        <w:rPr>
          <w:rFonts w:eastAsia="SimSun"/>
          <w:kern w:val="1"/>
          <w:sz w:val="28"/>
          <w:u w:val="single"/>
        </w:rPr>
        <w:tab/>
      </w:r>
      <w:r w:rsidRPr="00E56366">
        <w:rPr>
          <w:rFonts w:eastAsia="SimSun"/>
          <w:kern w:val="1"/>
          <w:sz w:val="28"/>
          <w:u w:val="single"/>
        </w:rPr>
        <w:tab/>
      </w:r>
      <w:r w:rsidRPr="00E56366">
        <w:rPr>
          <w:rFonts w:eastAsia="SimSun"/>
          <w:kern w:val="1"/>
          <w:sz w:val="28"/>
          <w:u w:val="single"/>
        </w:rPr>
        <w:tab/>
      </w:r>
      <w:r w:rsidRPr="00E56366">
        <w:rPr>
          <w:rFonts w:eastAsia="SimSun"/>
          <w:kern w:val="1"/>
          <w:sz w:val="28"/>
          <w:u w:val="single"/>
        </w:rPr>
        <w:tab/>
      </w:r>
      <w:r w:rsidRPr="00E56366">
        <w:rPr>
          <w:rFonts w:eastAsia="SimSun"/>
          <w:kern w:val="1"/>
          <w:sz w:val="28"/>
          <w:u w:val="single"/>
        </w:rPr>
        <w:tab/>
      </w:r>
      <w:r w:rsidR="00E56366" w:rsidRPr="00E56366">
        <w:rPr>
          <w:rFonts w:eastAsia="SimSun"/>
          <w:kern w:val="1"/>
          <w:sz w:val="28"/>
          <w:u w:val="single"/>
        </w:rPr>
        <w:tab/>
      </w:r>
      <w:r w:rsidR="006C68AC" w:rsidRPr="00E56366">
        <w:rPr>
          <w:rFonts w:eastAsia="SimSun"/>
          <w:kern w:val="1"/>
          <w:sz w:val="28"/>
        </w:rPr>
        <w:tab/>
        <w:t xml:space="preserve">        </w:t>
      </w:r>
      <w:proofErr w:type="gramStart"/>
      <w:r w:rsidR="006C68AC" w:rsidRPr="00E56366">
        <w:rPr>
          <w:rFonts w:eastAsia="SimSun"/>
          <w:kern w:val="1"/>
          <w:sz w:val="28"/>
        </w:rPr>
        <w:t>Приказ  №</w:t>
      </w:r>
      <w:proofErr w:type="gramEnd"/>
      <w:r w:rsidR="006C68AC" w:rsidRPr="00E56366">
        <w:rPr>
          <w:rFonts w:eastAsia="SimSun"/>
          <w:kern w:val="1"/>
          <w:sz w:val="28"/>
        </w:rPr>
        <w:t xml:space="preserve"> ____________</w:t>
      </w:r>
    </w:p>
    <w:p w:rsidR="006C68AC" w:rsidRPr="00E56366" w:rsidRDefault="00E56366" w:rsidP="00E56771">
      <w:pPr>
        <w:tabs>
          <w:tab w:val="num" w:pos="0"/>
          <w:tab w:val="left" w:pos="5954"/>
          <w:tab w:val="left" w:pos="6663"/>
        </w:tabs>
        <w:ind w:right="915"/>
        <w:outlineLvl w:val="0"/>
        <w:rPr>
          <w:rFonts w:eastAsia="SimSun"/>
          <w:kern w:val="1"/>
          <w:sz w:val="28"/>
        </w:rPr>
      </w:pPr>
      <w:r w:rsidRPr="00E56366">
        <w:rPr>
          <w:rFonts w:eastAsia="SimSun"/>
          <w:kern w:val="1"/>
          <w:sz w:val="28"/>
        </w:rPr>
        <w:t>______________________________</w:t>
      </w:r>
      <w:r w:rsidR="002F200C" w:rsidRPr="00E56366">
        <w:rPr>
          <w:rFonts w:eastAsia="SimSun"/>
          <w:kern w:val="1"/>
          <w:sz w:val="28"/>
        </w:rPr>
        <w:t xml:space="preserve">                 </w:t>
      </w:r>
      <w:r w:rsidR="001E658C" w:rsidRPr="00E56366">
        <w:rPr>
          <w:rFonts w:eastAsia="SimSun"/>
          <w:kern w:val="1"/>
          <w:sz w:val="28"/>
        </w:rPr>
        <w:t xml:space="preserve">  </w:t>
      </w:r>
      <w:r w:rsidR="006C68AC" w:rsidRPr="00E56366">
        <w:rPr>
          <w:rFonts w:eastAsia="SimSun"/>
          <w:kern w:val="1"/>
          <w:sz w:val="28"/>
        </w:rPr>
        <w:t>от «____» ______202__г</w:t>
      </w:r>
    </w:p>
    <w:p w:rsidR="006C68AC" w:rsidRPr="00EE63E0" w:rsidRDefault="006C68AC" w:rsidP="006C68AC">
      <w:pPr>
        <w:tabs>
          <w:tab w:val="num" w:pos="0"/>
        </w:tabs>
        <w:ind w:left="432" w:hanging="432"/>
        <w:outlineLvl w:val="0"/>
        <w:rPr>
          <w:rFonts w:eastAsia="SimSun"/>
          <w:kern w:val="1"/>
        </w:rPr>
      </w:pPr>
    </w:p>
    <w:p w:rsidR="006C68AC" w:rsidRPr="00EE63E0" w:rsidRDefault="006C68AC" w:rsidP="006C68AC">
      <w:pPr>
        <w:tabs>
          <w:tab w:val="num" w:pos="0"/>
        </w:tabs>
        <w:ind w:left="432" w:hanging="432"/>
        <w:outlineLvl w:val="0"/>
        <w:rPr>
          <w:rFonts w:eastAsia="SimSun"/>
          <w:kern w:val="1"/>
        </w:rPr>
      </w:pPr>
    </w:p>
    <w:p w:rsidR="006C68AC" w:rsidRPr="00EE63E0" w:rsidRDefault="006C68AC" w:rsidP="006C68AC">
      <w:pPr>
        <w:tabs>
          <w:tab w:val="num" w:pos="0"/>
        </w:tabs>
        <w:ind w:left="432" w:hanging="432"/>
        <w:outlineLvl w:val="0"/>
        <w:rPr>
          <w:rFonts w:eastAsia="SimSun"/>
          <w:kern w:val="1"/>
        </w:rPr>
      </w:pPr>
    </w:p>
    <w:p w:rsidR="006C68AC" w:rsidRPr="00EE63E0" w:rsidRDefault="006C68AC" w:rsidP="006C68AC">
      <w:pPr>
        <w:tabs>
          <w:tab w:val="num" w:pos="0"/>
        </w:tabs>
        <w:ind w:left="432" w:hanging="432"/>
        <w:outlineLvl w:val="0"/>
        <w:rPr>
          <w:rFonts w:eastAsia="SimSun"/>
          <w:kern w:val="1"/>
        </w:rPr>
      </w:pPr>
    </w:p>
    <w:p w:rsidR="006C68AC" w:rsidRPr="00EE63E0" w:rsidRDefault="004753F8" w:rsidP="006C68AC">
      <w:pPr>
        <w:tabs>
          <w:tab w:val="num" w:pos="0"/>
        </w:tabs>
        <w:ind w:left="432" w:hanging="432"/>
        <w:jc w:val="center"/>
        <w:outlineLvl w:val="0"/>
        <w:rPr>
          <w:rFonts w:eastAsia="SimSun"/>
          <w:kern w:val="1"/>
        </w:rPr>
      </w:pPr>
      <w:r>
        <w:rPr>
          <w:rFonts w:eastAsia="SimSun"/>
          <w:b/>
          <w:kern w:val="1"/>
          <w:sz w:val="32"/>
          <w:szCs w:val="32"/>
        </w:rPr>
        <w:t>ДИПЛОМНАЯ</w:t>
      </w:r>
      <w:r w:rsidR="006C68AC" w:rsidRPr="00EE63E0">
        <w:rPr>
          <w:rFonts w:eastAsia="SimSun"/>
          <w:b/>
          <w:kern w:val="1"/>
          <w:sz w:val="32"/>
          <w:szCs w:val="32"/>
        </w:rPr>
        <w:t xml:space="preserve"> РАБОТА</w:t>
      </w:r>
    </w:p>
    <w:p w:rsidR="006C68AC" w:rsidRPr="00EE63E0" w:rsidRDefault="006C68AC" w:rsidP="006C68AC">
      <w:pPr>
        <w:tabs>
          <w:tab w:val="num" w:pos="0"/>
        </w:tabs>
        <w:ind w:left="432" w:hanging="432"/>
        <w:outlineLvl w:val="0"/>
        <w:rPr>
          <w:rFonts w:eastAsia="SimSun"/>
          <w:kern w:val="1"/>
        </w:rPr>
      </w:pPr>
    </w:p>
    <w:p w:rsidR="006C68AC" w:rsidRPr="00EE63E0" w:rsidRDefault="006C68AC" w:rsidP="006C68AC">
      <w:pPr>
        <w:ind w:left="432" w:hanging="432"/>
        <w:outlineLvl w:val="0"/>
        <w:rPr>
          <w:rFonts w:eastAsia="SimSun"/>
          <w:kern w:val="1"/>
        </w:rPr>
      </w:pPr>
    </w:p>
    <w:p w:rsidR="006C68AC" w:rsidRPr="00EE63E0" w:rsidRDefault="006C68AC" w:rsidP="006C68AC">
      <w:pPr>
        <w:tabs>
          <w:tab w:val="num" w:pos="0"/>
        </w:tabs>
        <w:ind w:left="432" w:hanging="432"/>
        <w:jc w:val="center"/>
        <w:outlineLvl w:val="0"/>
        <w:rPr>
          <w:rFonts w:eastAsia="SimSun"/>
          <w:kern w:val="1"/>
          <w:sz w:val="36"/>
          <w:szCs w:val="36"/>
        </w:rPr>
      </w:pPr>
    </w:p>
    <w:p w:rsidR="006C68AC" w:rsidRPr="00E56366" w:rsidRDefault="006C68AC" w:rsidP="006C68AC">
      <w:pPr>
        <w:jc w:val="both"/>
        <w:outlineLvl w:val="0"/>
        <w:rPr>
          <w:rFonts w:eastAsia="SimSun"/>
          <w:kern w:val="1"/>
          <w:sz w:val="28"/>
          <w:u w:val="single"/>
        </w:rPr>
      </w:pPr>
      <w:r w:rsidRPr="00E56366">
        <w:rPr>
          <w:rFonts w:eastAsia="SimSun"/>
          <w:kern w:val="1"/>
          <w:sz w:val="28"/>
        </w:rPr>
        <w:t>Тема: «</w:t>
      </w:r>
      <w:r w:rsidRPr="00E56366">
        <w:rPr>
          <w:rFonts w:eastAsia="SimSun"/>
          <w:kern w:val="1"/>
          <w:sz w:val="28"/>
          <w:u w:val="single"/>
        </w:rPr>
        <w:tab/>
      </w:r>
      <w:r w:rsidRPr="00E56366">
        <w:rPr>
          <w:rFonts w:eastAsia="SimSun"/>
          <w:kern w:val="1"/>
          <w:sz w:val="28"/>
          <w:u w:val="single"/>
        </w:rPr>
        <w:tab/>
      </w:r>
      <w:r w:rsidRPr="00E56366">
        <w:rPr>
          <w:rFonts w:eastAsia="SimSun"/>
          <w:kern w:val="1"/>
          <w:sz w:val="28"/>
          <w:u w:val="single"/>
        </w:rPr>
        <w:tab/>
      </w:r>
      <w:r w:rsidRPr="00E56366">
        <w:rPr>
          <w:rFonts w:eastAsia="SimSun"/>
          <w:kern w:val="1"/>
          <w:sz w:val="28"/>
          <w:u w:val="single"/>
        </w:rPr>
        <w:tab/>
      </w:r>
      <w:r w:rsidRPr="00E56366">
        <w:rPr>
          <w:rFonts w:eastAsia="SimSun"/>
          <w:kern w:val="1"/>
          <w:sz w:val="28"/>
          <w:u w:val="single"/>
        </w:rPr>
        <w:tab/>
      </w:r>
      <w:r w:rsidRPr="00E56366">
        <w:rPr>
          <w:rFonts w:eastAsia="SimSun"/>
          <w:kern w:val="1"/>
          <w:sz w:val="28"/>
          <w:u w:val="single"/>
        </w:rPr>
        <w:tab/>
      </w:r>
      <w:r w:rsidRPr="00E56366">
        <w:rPr>
          <w:rFonts w:eastAsia="SimSun"/>
          <w:kern w:val="1"/>
          <w:sz w:val="28"/>
          <w:u w:val="single"/>
        </w:rPr>
        <w:tab/>
      </w:r>
      <w:r w:rsidRPr="00E56366">
        <w:rPr>
          <w:rFonts w:eastAsia="SimSun"/>
          <w:kern w:val="1"/>
          <w:sz w:val="28"/>
          <w:u w:val="single"/>
        </w:rPr>
        <w:tab/>
        <w:t xml:space="preserve"> </w:t>
      </w:r>
      <w:r w:rsidRPr="00E56366">
        <w:rPr>
          <w:rFonts w:eastAsia="SimSun"/>
          <w:kern w:val="1"/>
          <w:sz w:val="28"/>
          <w:u w:val="single"/>
        </w:rPr>
        <w:tab/>
      </w:r>
      <w:r w:rsidR="001E658C" w:rsidRPr="00E56366">
        <w:rPr>
          <w:rFonts w:eastAsia="SimSun"/>
          <w:kern w:val="1"/>
          <w:sz w:val="28"/>
          <w:u w:val="single"/>
        </w:rPr>
        <w:tab/>
      </w:r>
      <w:r w:rsidR="001E658C" w:rsidRPr="00E56366">
        <w:rPr>
          <w:rFonts w:eastAsia="SimSun"/>
          <w:kern w:val="1"/>
          <w:sz w:val="28"/>
          <w:u w:val="single"/>
        </w:rPr>
        <w:tab/>
      </w:r>
      <w:r w:rsidRPr="00E56366">
        <w:rPr>
          <w:rFonts w:eastAsia="SimSun"/>
          <w:kern w:val="1"/>
          <w:sz w:val="28"/>
          <w:u w:val="single"/>
        </w:rPr>
        <w:tab/>
      </w:r>
    </w:p>
    <w:p w:rsidR="006C68AC" w:rsidRPr="00E56366" w:rsidRDefault="006C68AC" w:rsidP="006C68AC">
      <w:pPr>
        <w:jc w:val="both"/>
        <w:outlineLvl w:val="0"/>
        <w:rPr>
          <w:rFonts w:eastAsia="SimSun"/>
          <w:kern w:val="1"/>
          <w:sz w:val="28"/>
          <w:u w:val="single"/>
        </w:rPr>
      </w:pPr>
    </w:p>
    <w:p w:rsidR="006C68AC" w:rsidRPr="00E56366" w:rsidRDefault="001E658C" w:rsidP="006C68AC">
      <w:pPr>
        <w:jc w:val="both"/>
        <w:outlineLvl w:val="0"/>
        <w:rPr>
          <w:rFonts w:eastAsia="SimSun"/>
          <w:kern w:val="1"/>
          <w:sz w:val="28"/>
          <w:u w:val="single"/>
        </w:rPr>
      </w:pPr>
      <w:r w:rsidRPr="00E56366">
        <w:rPr>
          <w:rFonts w:eastAsia="SimSun"/>
          <w:kern w:val="1"/>
          <w:sz w:val="28"/>
        </w:rPr>
        <w:t>_____________</w:t>
      </w:r>
      <w:r w:rsidR="006C68AC" w:rsidRPr="00E56366">
        <w:rPr>
          <w:rFonts w:eastAsia="SimSun"/>
          <w:kern w:val="1"/>
          <w:sz w:val="28"/>
        </w:rPr>
        <w:t>____________________________________________________»</w:t>
      </w:r>
    </w:p>
    <w:p w:rsidR="006C68AC" w:rsidRPr="00E56366" w:rsidRDefault="006C68AC" w:rsidP="006C68AC">
      <w:pPr>
        <w:tabs>
          <w:tab w:val="num" w:pos="0"/>
        </w:tabs>
        <w:ind w:left="432" w:hanging="432"/>
        <w:outlineLvl w:val="0"/>
        <w:rPr>
          <w:rFonts w:eastAsia="SimSun"/>
          <w:kern w:val="1"/>
          <w:sz w:val="28"/>
        </w:rPr>
      </w:pPr>
    </w:p>
    <w:p w:rsidR="001E658C" w:rsidRPr="00E56366" w:rsidRDefault="001E658C" w:rsidP="006C68AC">
      <w:pPr>
        <w:tabs>
          <w:tab w:val="num" w:pos="0"/>
        </w:tabs>
        <w:ind w:left="432" w:hanging="432"/>
        <w:outlineLvl w:val="0"/>
        <w:rPr>
          <w:rFonts w:eastAsia="SimSun"/>
          <w:kern w:val="1"/>
          <w:sz w:val="28"/>
        </w:rPr>
      </w:pPr>
    </w:p>
    <w:p w:rsidR="006C68AC" w:rsidRPr="00E56366" w:rsidRDefault="002E4DFA" w:rsidP="006C68AC">
      <w:pPr>
        <w:tabs>
          <w:tab w:val="num" w:pos="0"/>
        </w:tabs>
        <w:ind w:left="432" w:hanging="432"/>
        <w:outlineLvl w:val="0"/>
        <w:rPr>
          <w:rFonts w:eastAsia="SimSun"/>
          <w:kern w:val="1"/>
          <w:sz w:val="28"/>
        </w:rPr>
      </w:pPr>
      <w:r w:rsidRPr="00E56366">
        <w:rPr>
          <w:rFonts w:eastAsia="SimSun"/>
          <w:kern w:val="1"/>
          <w:sz w:val="28"/>
        </w:rPr>
        <w:t>Обучающийся</w:t>
      </w:r>
      <w:r w:rsidR="000C3D3A" w:rsidRPr="00E56366">
        <w:rPr>
          <w:rFonts w:eastAsia="SimSun"/>
          <w:kern w:val="1"/>
          <w:sz w:val="28"/>
        </w:rPr>
        <w:t xml:space="preserve"> </w:t>
      </w:r>
      <w:r w:rsidR="006C68AC" w:rsidRPr="00E56366">
        <w:rPr>
          <w:rFonts w:eastAsia="SimSun"/>
          <w:kern w:val="1"/>
          <w:sz w:val="28"/>
          <w:u w:val="single"/>
        </w:rPr>
        <w:tab/>
      </w:r>
      <w:r w:rsidR="006C68AC" w:rsidRPr="00E56366">
        <w:rPr>
          <w:rFonts w:eastAsia="SimSun"/>
          <w:kern w:val="1"/>
          <w:sz w:val="28"/>
          <w:u w:val="single"/>
        </w:rPr>
        <w:tab/>
        <w:t xml:space="preserve"> </w:t>
      </w:r>
      <w:r w:rsidR="006C68AC" w:rsidRPr="00E56366">
        <w:rPr>
          <w:rFonts w:eastAsia="SimSun"/>
          <w:kern w:val="1"/>
          <w:sz w:val="28"/>
          <w:u w:val="single"/>
        </w:rPr>
        <w:tab/>
      </w:r>
      <w:r w:rsidR="006C68AC" w:rsidRPr="00E56366">
        <w:rPr>
          <w:rFonts w:eastAsia="SimSun"/>
          <w:kern w:val="1"/>
          <w:sz w:val="28"/>
          <w:u w:val="single"/>
        </w:rPr>
        <w:tab/>
      </w:r>
      <w:r w:rsidR="006C68AC" w:rsidRPr="00E56366">
        <w:rPr>
          <w:rFonts w:eastAsia="SimSun"/>
          <w:kern w:val="1"/>
          <w:sz w:val="28"/>
          <w:u w:val="single"/>
        </w:rPr>
        <w:tab/>
        <w:t xml:space="preserve">                      </w:t>
      </w:r>
      <w:r w:rsidR="006C68AC" w:rsidRPr="00E56366">
        <w:rPr>
          <w:rFonts w:eastAsia="SimSun"/>
          <w:kern w:val="1"/>
          <w:sz w:val="28"/>
        </w:rPr>
        <w:t>/ _______________ /</w:t>
      </w:r>
    </w:p>
    <w:p w:rsidR="006C68AC" w:rsidRPr="00EE63E0" w:rsidRDefault="006C68AC" w:rsidP="006C68AC">
      <w:pPr>
        <w:tabs>
          <w:tab w:val="num" w:pos="0"/>
          <w:tab w:val="left" w:pos="5387"/>
        </w:tabs>
        <w:ind w:left="432" w:hanging="432"/>
        <w:outlineLvl w:val="0"/>
        <w:rPr>
          <w:rFonts w:eastAsia="SimSun"/>
          <w:kern w:val="1"/>
          <w:sz w:val="20"/>
          <w:szCs w:val="20"/>
        </w:rPr>
      </w:pPr>
      <w:r w:rsidRPr="00EE63E0">
        <w:rPr>
          <w:rFonts w:eastAsia="SimSun"/>
          <w:kern w:val="1"/>
          <w:sz w:val="20"/>
          <w:szCs w:val="20"/>
        </w:rPr>
        <w:t xml:space="preserve">                                                                Ф. И. О.</w:t>
      </w:r>
      <w:r w:rsidRPr="00EE63E0">
        <w:rPr>
          <w:rFonts w:eastAsia="SimSun"/>
          <w:kern w:val="1"/>
          <w:sz w:val="20"/>
          <w:szCs w:val="20"/>
          <w:vertAlign w:val="superscript"/>
        </w:rPr>
        <w:tab/>
        <w:t xml:space="preserve">                                                                           </w:t>
      </w:r>
      <w:r w:rsidRPr="00EE63E0">
        <w:rPr>
          <w:rFonts w:eastAsia="SimSun"/>
          <w:kern w:val="1"/>
          <w:sz w:val="20"/>
          <w:szCs w:val="20"/>
        </w:rPr>
        <w:t>подпись</w:t>
      </w:r>
    </w:p>
    <w:p w:rsidR="006C68AC" w:rsidRPr="00EE63E0" w:rsidRDefault="006C68AC" w:rsidP="006C68AC">
      <w:pPr>
        <w:tabs>
          <w:tab w:val="num" w:pos="0"/>
        </w:tabs>
        <w:ind w:left="432" w:hanging="432"/>
        <w:outlineLvl w:val="0"/>
        <w:rPr>
          <w:rFonts w:eastAsia="SimSun"/>
          <w:kern w:val="1"/>
        </w:rPr>
      </w:pPr>
    </w:p>
    <w:p w:rsidR="006C68AC" w:rsidRPr="00EE63E0" w:rsidRDefault="006C68AC" w:rsidP="006C68AC">
      <w:pPr>
        <w:tabs>
          <w:tab w:val="num" w:pos="0"/>
        </w:tabs>
        <w:ind w:left="432" w:hanging="432"/>
        <w:outlineLvl w:val="0"/>
        <w:rPr>
          <w:rFonts w:eastAsia="SimSun"/>
          <w:kern w:val="1"/>
        </w:rPr>
      </w:pPr>
    </w:p>
    <w:p w:rsidR="006C68AC" w:rsidRPr="00EE63E0" w:rsidRDefault="006C68AC" w:rsidP="006C68AC">
      <w:pPr>
        <w:tabs>
          <w:tab w:val="num" w:pos="0"/>
        </w:tabs>
        <w:ind w:left="432" w:hanging="432"/>
        <w:outlineLvl w:val="0"/>
        <w:rPr>
          <w:rFonts w:eastAsia="SimSun"/>
          <w:kern w:val="1"/>
        </w:rPr>
      </w:pPr>
    </w:p>
    <w:p w:rsidR="006C68AC" w:rsidRPr="00EE63E0" w:rsidRDefault="006C68AC" w:rsidP="006C68AC">
      <w:pPr>
        <w:tabs>
          <w:tab w:val="num" w:pos="0"/>
        </w:tabs>
        <w:ind w:left="432" w:hanging="432"/>
        <w:outlineLvl w:val="0"/>
        <w:rPr>
          <w:rFonts w:eastAsia="SimSun"/>
          <w:kern w:val="1"/>
        </w:rPr>
      </w:pPr>
    </w:p>
    <w:p w:rsidR="006C68AC" w:rsidRPr="00EE63E0" w:rsidRDefault="006C68AC" w:rsidP="006C68AC">
      <w:pPr>
        <w:tabs>
          <w:tab w:val="num" w:pos="0"/>
        </w:tabs>
        <w:ind w:left="432" w:hanging="432"/>
        <w:outlineLvl w:val="0"/>
        <w:rPr>
          <w:rFonts w:eastAsia="SimSun"/>
          <w:kern w:val="1"/>
        </w:rPr>
      </w:pPr>
    </w:p>
    <w:p w:rsidR="006C68AC" w:rsidRPr="00EE63E0" w:rsidRDefault="006C68AC" w:rsidP="006C68AC">
      <w:pPr>
        <w:tabs>
          <w:tab w:val="num" w:pos="0"/>
        </w:tabs>
        <w:ind w:left="432" w:hanging="432"/>
        <w:outlineLvl w:val="0"/>
        <w:rPr>
          <w:rFonts w:eastAsia="SimSun"/>
          <w:kern w:val="1"/>
        </w:rPr>
      </w:pPr>
      <w:r w:rsidRPr="00E56366">
        <w:rPr>
          <w:rFonts w:eastAsia="SimSun"/>
          <w:kern w:val="1"/>
          <w:sz w:val="28"/>
        </w:rPr>
        <w:t>Руководитель</w:t>
      </w:r>
      <w:r w:rsidRPr="00E56366">
        <w:rPr>
          <w:rFonts w:eastAsia="SimSun"/>
          <w:kern w:val="1"/>
          <w:u w:val="single"/>
        </w:rPr>
        <w:t xml:space="preserve"> </w:t>
      </w:r>
      <w:r w:rsidRPr="00EE63E0">
        <w:rPr>
          <w:rFonts w:eastAsia="SimSun"/>
          <w:kern w:val="1"/>
          <w:u w:val="single"/>
        </w:rPr>
        <w:tab/>
      </w:r>
      <w:r w:rsidRPr="00EE63E0">
        <w:rPr>
          <w:rFonts w:eastAsia="SimSun"/>
          <w:kern w:val="1"/>
          <w:u w:val="single"/>
        </w:rPr>
        <w:tab/>
        <w:t xml:space="preserve"> </w:t>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t xml:space="preserve">           </w:t>
      </w:r>
      <w:r w:rsidRPr="00EE63E0">
        <w:rPr>
          <w:rFonts w:eastAsia="SimSun"/>
          <w:kern w:val="1"/>
          <w:u w:val="single"/>
        </w:rPr>
        <w:tab/>
        <w:t xml:space="preserve">             </w:t>
      </w:r>
      <w:r w:rsidRPr="00EE63E0">
        <w:rPr>
          <w:rFonts w:eastAsia="SimSun"/>
          <w:kern w:val="1"/>
        </w:rPr>
        <w:t>/________________ /</w:t>
      </w:r>
    </w:p>
    <w:p w:rsidR="006C68AC" w:rsidRPr="00EE63E0" w:rsidRDefault="006C68AC" w:rsidP="006C68AC">
      <w:pPr>
        <w:tabs>
          <w:tab w:val="num" w:pos="0"/>
          <w:tab w:val="left" w:pos="5812"/>
        </w:tabs>
        <w:ind w:left="432" w:hanging="432"/>
        <w:outlineLvl w:val="0"/>
        <w:rPr>
          <w:rFonts w:eastAsia="SimSun"/>
          <w:kern w:val="1"/>
          <w:sz w:val="20"/>
          <w:szCs w:val="20"/>
        </w:rPr>
      </w:pPr>
      <w:r w:rsidRPr="00EE63E0">
        <w:rPr>
          <w:rFonts w:eastAsia="SimSun"/>
          <w:kern w:val="1"/>
        </w:rPr>
        <w:t xml:space="preserve">                                                                 </w:t>
      </w:r>
      <w:r w:rsidRPr="00EE63E0">
        <w:rPr>
          <w:rFonts w:eastAsia="SimSun"/>
          <w:kern w:val="1"/>
          <w:sz w:val="20"/>
          <w:szCs w:val="20"/>
        </w:rPr>
        <w:t xml:space="preserve">  Ф. И. О.</w:t>
      </w:r>
      <w:r w:rsidRPr="00EE63E0">
        <w:rPr>
          <w:rFonts w:eastAsia="SimSun"/>
          <w:kern w:val="1"/>
          <w:sz w:val="20"/>
          <w:szCs w:val="20"/>
          <w:vertAlign w:val="superscript"/>
        </w:rPr>
        <w:tab/>
        <w:t xml:space="preserve">                                                             </w:t>
      </w:r>
      <w:r w:rsidRPr="00EE63E0">
        <w:rPr>
          <w:rFonts w:eastAsia="SimSun"/>
          <w:kern w:val="1"/>
          <w:sz w:val="20"/>
          <w:szCs w:val="20"/>
        </w:rPr>
        <w:t>подпись</w:t>
      </w:r>
    </w:p>
    <w:p w:rsidR="006C68AC" w:rsidRDefault="006C68AC" w:rsidP="006C68AC">
      <w:pPr>
        <w:tabs>
          <w:tab w:val="num" w:pos="0"/>
        </w:tabs>
        <w:ind w:left="432" w:hanging="432"/>
        <w:outlineLvl w:val="0"/>
        <w:rPr>
          <w:rFonts w:eastAsia="SimSun"/>
          <w:kern w:val="1"/>
        </w:rPr>
      </w:pPr>
    </w:p>
    <w:p w:rsidR="001724C0" w:rsidRDefault="001724C0" w:rsidP="006C68AC">
      <w:pPr>
        <w:tabs>
          <w:tab w:val="num" w:pos="0"/>
        </w:tabs>
        <w:ind w:left="432" w:hanging="432"/>
        <w:outlineLvl w:val="0"/>
        <w:rPr>
          <w:rFonts w:eastAsia="SimSun"/>
          <w:kern w:val="1"/>
        </w:rPr>
      </w:pPr>
    </w:p>
    <w:p w:rsidR="001724C0" w:rsidRPr="00EE63E0" w:rsidRDefault="001724C0" w:rsidP="006C68AC">
      <w:pPr>
        <w:tabs>
          <w:tab w:val="num" w:pos="0"/>
        </w:tabs>
        <w:ind w:left="432" w:hanging="432"/>
        <w:outlineLvl w:val="0"/>
        <w:rPr>
          <w:rFonts w:eastAsia="SimSun"/>
          <w:kern w:val="1"/>
        </w:rPr>
      </w:pPr>
    </w:p>
    <w:p w:rsidR="006C68AC" w:rsidRPr="00E56366" w:rsidRDefault="006C68AC" w:rsidP="006C68AC">
      <w:pPr>
        <w:tabs>
          <w:tab w:val="num" w:pos="0"/>
        </w:tabs>
        <w:ind w:left="432" w:hanging="432"/>
        <w:outlineLvl w:val="0"/>
        <w:rPr>
          <w:rFonts w:eastAsia="SimSun"/>
          <w:kern w:val="1"/>
          <w:sz w:val="28"/>
        </w:rPr>
      </w:pPr>
      <w:r w:rsidRPr="00E56366">
        <w:rPr>
          <w:rFonts w:eastAsia="SimSun"/>
          <w:kern w:val="1"/>
          <w:sz w:val="28"/>
        </w:rPr>
        <w:t>Дата представления работы «____» ______________ 202__г.</w:t>
      </w:r>
    </w:p>
    <w:p w:rsidR="006C68AC" w:rsidRPr="00EE63E0" w:rsidRDefault="006C68AC" w:rsidP="006C68AC">
      <w:pPr>
        <w:tabs>
          <w:tab w:val="num" w:pos="0"/>
        </w:tabs>
        <w:ind w:left="432" w:hanging="432"/>
        <w:outlineLvl w:val="0"/>
        <w:rPr>
          <w:rFonts w:eastAsia="SimSun"/>
          <w:kern w:val="1"/>
        </w:rPr>
      </w:pPr>
    </w:p>
    <w:p w:rsidR="006C68AC" w:rsidRPr="00EE63E0" w:rsidRDefault="006C68AC" w:rsidP="006C68AC">
      <w:pPr>
        <w:ind w:firstLine="709"/>
        <w:jc w:val="both"/>
        <w:rPr>
          <w:sz w:val="28"/>
          <w:szCs w:val="28"/>
        </w:rPr>
      </w:pPr>
    </w:p>
    <w:p w:rsidR="006C68AC" w:rsidRPr="00EE63E0" w:rsidRDefault="006C68AC" w:rsidP="00724AD7">
      <w:pPr>
        <w:rPr>
          <w:sz w:val="28"/>
          <w:szCs w:val="28"/>
        </w:rPr>
      </w:pPr>
    </w:p>
    <w:p w:rsidR="006C68AC" w:rsidRDefault="006C68AC" w:rsidP="006C68AC">
      <w:pPr>
        <w:ind w:firstLine="709"/>
        <w:jc w:val="center"/>
        <w:rPr>
          <w:sz w:val="28"/>
          <w:szCs w:val="28"/>
        </w:rPr>
      </w:pPr>
    </w:p>
    <w:p w:rsidR="00E56366" w:rsidRPr="00EE63E0" w:rsidRDefault="00E56366" w:rsidP="006C68AC">
      <w:pPr>
        <w:ind w:firstLine="709"/>
        <w:jc w:val="center"/>
        <w:rPr>
          <w:sz w:val="28"/>
          <w:szCs w:val="28"/>
        </w:rPr>
      </w:pPr>
    </w:p>
    <w:p w:rsidR="008F4EDE" w:rsidRPr="00EE63E0" w:rsidRDefault="006C68AC" w:rsidP="006C68AC">
      <w:pPr>
        <w:ind w:firstLine="709"/>
        <w:jc w:val="center"/>
        <w:rPr>
          <w:sz w:val="28"/>
          <w:szCs w:val="28"/>
        </w:rPr>
      </w:pPr>
      <w:r w:rsidRPr="00EE63E0">
        <w:rPr>
          <w:sz w:val="28"/>
          <w:szCs w:val="28"/>
        </w:rPr>
        <w:t>Подольск 202</w:t>
      </w:r>
      <w:r w:rsidR="00724AD7">
        <w:rPr>
          <w:sz w:val="28"/>
          <w:szCs w:val="28"/>
        </w:rPr>
        <w:t>__</w:t>
      </w:r>
      <w:r w:rsidR="000C3D3A">
        <w:rPr>
          <w:sz w:val="28"/>
          <w:szCs w:val="28"/>
        </w:rPr>
        <w:t xml:space="preserve"> </w:t>
      </w:r>
      <w:r w:rsidRPr="00EE63E0">
        <w:rPr>
          <w:sz w:val="28"/>
          <w:szCs w:val="28"/>
        </w:rPr>
        <w:t>г.</w:t>
      </w:r>
    </w:p>
    <w:p w:rsidR="00072A8E" w:rsidRDefault="00072A8E" w:rsidP="008F4EDE">
      <w:pPr>
        <w:tabs>
          <w:tab w:val="num" w:pos="0"/>
        </w:tabs>
        <w:jc w:val="right"/>
        <w:rPr>
          <w:rFonts w:eastAsia="SimSun"/>
          <w:kern w:val="1"/>
        </w:rPr>
      </w:pPr>
    </w:p>
    <w:p w:rsidR="00576888" w:rsidRDefault="008F4EDE" w:rsidP="008F4EDE">
      <w:pPr>
        <w:tabs>
          <w:tab w:val="num" w:pos="0"/>
        </w:tabs>
        <w:jc w:val="right"/>
        <w:rPr>
          <w:rFonts w:eastAsia="SimSun"/>
          <w:kern w:val="1"/>
        </w:rPr>
      </w:pPr>
      <w:r w:rsidRPr="00576888">
        <w:rPr>
          <w:rFonts w:eastAsia="SimSun"/>
          <w:kern w:val="1"/>
        </w:rPr>
        <w:t xml:space="preserve">Приложение </w:t>
      </w:r>
      <w:r w:rsidR="006C68AC" w:rsidRPr="00576888">
        <w:rPr>
          <w:rFonts w:eastAsia="SimSun"/>
          <w:kern w:val="1"/>
        </w:rPr>
        <w:t>3</w:t>
      </w:r>
      <w:r w:rsidRPr="00576888">
        <w:rPr>
          <w:rFonts w:eastAsia="SimSun"/>
          <w:kern w:val="1"/>
        </w:rPr>
        <w:t xml:space="preserve">   </w:t>
      </w:r>
    </w:p>
    <w:p w:rsidR="008F4EDE" w:rsidRDefault="00724AD7" w:rsidP="00072A8E">
      <w:pPr>
        <w:tabs>
          <w:tab w:val="num" w:pos="0"/>
        </w:tabs>
        <w:jc w:val="center"/>
        <w:rPr>
          <w:rFonts w:eastAsia="SimSun"/>
          <w:kern w:val="1"/>
        </w:rPr>
      </w:pPr>
      <w:r>
        <w:rPr>
          <w:rFonts w:eastAsia="SimSun"/>
          <w:kern w:val="1"/>
        </w:rPr>
        <w:t xml:space="preserve">                                                                      </w:t>
      </w:r>
      <w:r w:rsidR="00576888">
        <w:rPr>
          <w:rFonts w:eastAsia="SimSun"/>
          <w:kern w:val="1"/>
        </w:rPr>
        <w:t xml:space="preserve">Форма задания на выполнение </w:t>
      </w:r>
      <w:r w:rsidR="008D2F5E" w:rsidRPr="008D2F5E">
        <w:rPr>
          <w:rFonts w:eastAsia="SimSun"/>
          <w:kern w:val="1"/>
        </w:rPr>
        <w:t>дипломной работы</w:t>
      </w:r>
    </w:p>
    <w:p w:rsidR="008D2F5E" w:rsidRPr="00072A8E" w:rsidRDefault="008D2F5E" w:rsidP="00072A8E">
      <w:pPr>
        <w:tabs>
          <w:tab w:val="num" w:pos="0"/>
        </w:tabs>
        <w:jc w:val="center"/>
        <w:rPr>
          <w:rFonts w:eastAsia="SimSun"/>
          <w:kern w:val="1"/>
        </w:rPr>
      </w:pPr>
    </w:p>
    <w:p w:rsidR="00072A8E" w:rsidRPr="00724AD7" w:rsidRDefault="00CB0743" w:rsidP="00072A8E">
      <w:pPr>
        <w:tabs>
          <w:tab w:val="num" w:pos="0"/>
        </w:tabs>
        <w:jc w:val="center"/>
        <w:rPr>
          <w:rFonts w:eastAsia="SimSun"/>
          <w:kern w:val="1"/>
        </w:rPr>
      </w:pPr>
      <w:r w:rsidRPr="00724AD7">
        <w:rPr>
          <w:noProof/>
          <w:sz w:val="28"/>
          <w:szCs w:val="28"/>
        </w:rPr>
        <w:drawing>
          <wp:inline distT="0" distB="0" distL="0" distR="0">
            <wp:extent cx="800100" cy="80010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p w:rsidR="00072A8E" w:rsidRPr="00724AD7" w:rsidRDefault="00072A8E" w:rsidP="00E56366">
      <w:pPr>
        <w:tabs>
          <w:tab w:val="num" w:pos="0"/>
        </w:tabs>
        <w:jc w:val="center"/>
        <w:rPr>
          <w:rFonts w:eastAsia="SimSun"/>
          <w:kern w:val="1"/>
          <w:sz w:val="28"/>
          <w:szCs w:val="28"/>
        </w:rPr>
      </w:pPr>
    </w:p>
    <w:p w:rsidR="00072A8E" w:rsidRPr="00CF5F98" w:rsidRDefault="00072A8E" w:rsidP="00072A8E">
      <w:pPr>
        <w:tabs>
          <w:tab w:val="center" w:pos="4677"/>
          <w:tab w:val="right" w:pos="9355"/>
        </w:tabs>
        <w:jc w:val="center"/>
        <w:rPr>
          <w:sz w:val="28"/>
        </w:rPr>
      </w:pPr>
      <w:r w:rsidRPr="00CF5F98">
        <w:rPr>
          <w:sz w:val="28"/>
        </w:rPr>
        <w:t xml:space="preserve">Автономная некоммерческая организация </w:t>
      </w:r>
    </w:p>
    <w:p w:rsidR="00072A8E" w:rsidRPr="00CF5F98" w:rsidRDefault="00072A8E" w:rsidP="00072A8E">
      <w:pPr>
        <w:tabs>
          <w:tab w:val="center" w:pos="4677"/>
          <w:tab w:val="right" w:pos="9355"/>
        </w:tabs>
        <w:jc w:val="center"/>
        <w:rPr>
          <w:sz w:val="28"/>
        </w:rPr>
      </w:pPr>
      <w:r w:rsidRPr="00CF5F98">
        <w:rPr>
          <w:sz w:val="28"/>
        </w:rPr>
        <w:t>профессионального образования</w:t>
      </w:r>
    </w:p>
    <w:p w:rsidR="00072A8E" w:rsidRPr="00CF5F98" w:rsidRDefault="00072A8E" w:rsidP="00072A8E">
      <w:pPr>
        <w:tabs>
          <w:tab w:val="num" w:pos="0"/>
        </w:tabs>
        <w:jc w:val="center"/>
        <w:outlineLvl w:val="0"/>
        <w:rPr>
          <w:rFonts w:ascii="Cambria" w:eastAsia="SimSun" w:hAnsi="Cambria" w:cs="Mangal"/>
          <w:kern w:val="1"/>
          <w:sz w:val="28"/>
        </w:rPr>
      </w:pPr>
      <w:r w:rsidRPr="00CF5F98">
        <w:rPr>
          <w:sz w:val="28"/>
        </w:rPr>
        <w:t>«Технико-экономический колледж»</w:t>
      </w:r>
    </w:p>
    <w:p w:rsidR="008F4EDE" w:rsidRPr="00EE63E0" w:rsidRDefault="008F4EDE" w:rsidP="008F4EDE">
      <w:pPr>
        <w:widowControl w:val="0"/>
        <w:autoSpaceDE w:val="0"/>
        <w:autoSpaceDN w:val="0"/>
        <w:adjustRightInd w:val="0"/>
        <w:jc w:val="center"/>
        <w:rPr>
          <w:rFonts w:eastAsia="SimSun"/>
          <w:b/>
          <w:bCs/>
          <w:sz w:val="32"/>
          <w:szCs w:val="32"/>
        </w:rPr>
      </w:pPr>
    </w:p>
    <w:p w:rsidR="008F4EDE" w:rsidRPr="00EE63E0" w:rsidRDefault="008F4EDE" w:rsidP="008F4EDE">
      <w:pPr>
        <w:widowControl w:val="0"/>
        <w:autoSpaceDE w:val="0"/>
        <w:autoSpaceDN w:val="0"/>
        <w:adjustRightInd w:val="0"/>
        <w:jc w:val="center"/>
        <w:rPr>
          <w:rFonts w:eastAsia="SimSun"/>
          <w:b/>
          <w:bCs/>
          <w:sz w:val="28"/>
          <w:szCs w:val="28"/>
        </w:rPr>
      </w:pPr>
      <w:r w:rsidRPr="00EE63E0">
        <w:rPr>
          <w:rFonts w:eastAsia="SimSun"/>
          <w:b/>
          <w:bCs/>
          <w:sz w:val="28"/>
          <w:szCs w:val="28"/>
        </w:rPr>
        <w:t>ЗАДАНИЕ</w:t>
      </w:r>
    </w:p>
    <w:p w:rsidR="008F4EDE" w:rsidRPr="00072A8E" w:rsidRDefault="008F4EDE" w:rsidP="008F4EDE">
      <w:pPr>
        <w:widowControl w:val="0"/>
        <w:autoSpaceDE w:val="0"/>
        <w:autoSpaceDN w:val="0"/>
        <w:adjustRightInd w:val="0"/>
        <w:jc w:val="center"/>
        <w:rPr>
          <w:rFonts w:eastAsia="SimSun"/>
          <w:bCs/>
          <w:sz w:val="28"/>
          <w:szCs w:val="28"/>
        </w:rPr>
      </w:pPr>
      <w:r w:rsidRPr="00072A8E">
        <w:rPr>
          <w:rFonts w:eastAsia="SimSun"/>
          <w:bCs/>
          <w:sz w:val="28"/>
          <w:szCs w:val="28"/>
        </w:rPr>
        <w:t xml:space="preserve">на выполнение </w:t>
      </w:r>
      <w:r w:rsidR="005B7600">
        <w:rPr>
          <w:rFonts w:eastAsia="SimSun"/>
          <w:bCs/>
          <w:sz w:val="28"/>
          <w:szCs w:val="28"/>
        </w:rPr>
        <w:t>дипломной</w:t>
      </w:r>
      <w:r w:rsidRPr="00072A8E">
        <w:rPr>
          <w:rFonts w:eastAsia="SimSun"/>
          <w:bCs/>
          <w:sz w:val="28"/>
          <w:szCs w:val="28"/>
        </w:rPr>
        <w:t xml:space="preserve"> работы</w:t>
      </w:r>
    </w:p>
    <w:p w:rsidR="008F4EDE" w:rsidRPr="00EE63E0" w:rsidRDefault="008F4EDE" w:rsidP="008F4EDE">
      <w:pPr>
        <w:widowControl w:val="0"/>
        <w:tabs>
          <w:tab w:val="center" w:pos="4677"/>
          <w:tab w:val="right" w:pos="9355"/>
        </w:tabs>
        <w:autoSpaceDE w:val="0"/>
        <w:autoSpaceDN w:val="0"/>
        <w:adjustRightInd w:val="0"/>
        <w:rPr>
          <w:rFonts w:eastAsia="SimSun"/>
          <w:sz w:val="20"/>
          <w:szCs w:val="20"/>
        </w:rPr>
      </w:pPr>
    </w:p>
    <w:p w:rsidR="008F4EDE" w:rsidRPr="00EE63E0" w:rsidRDefault="002E4DFA" w:rsidP="008F4EDE">
      <w:pPr>
        <w:tabs>
          <w:tab w:val="num" w:pos="0"/>
        </w:tabs>
        <w:ind w:left="432" w:hanging="432"/>
        <w:outlineLvl w:val="0"/>
        <w:rPr>
          <w:rFonts w:eastAsia="SimSun"/>
          <w:kern w:val="1"/>
        </w:rPr>
      </w:pPr>
      <w:r w:rsidRPr="00CF5F98">
        <w:rPr>
          <w:rFonts w:eastAsia="SimSun"/>
          <w:kern w:val="1"/>
          <w:sz w:val="28"/>
        </w:rPr>
        <w:t>Обучающийся</w:t>
      </w:r>
      <w:r w:rsidR="008F4EDE" w:rsidRPr="00EE63E0">
        <w:rPr>
          <w:rFonts w:eastAsia="SimSun"/>
          <w:kern w:val="1"/>
        </w:rPr>
        <w:t>_______________________________________________________________</w:t>
      </w:r>
    </w:p>
    <w:p w:rsidR="008F4EDE" w:rsidRPr="00072A8E" w:rsidRDefault="008F4EDE" w:rsidP="008F4EDE">
      <w:pPr>
        <w:tabs>
          <w:tab w:val="num" w:pos="0"/>
          <w:tab w:val="center" w:pos="4677"/>
          <w:tab w:val="left" w:pos="5387"/>
          <w:tab w:val="right" w:pos="9355"/>
        </w:tabs>
        <w:ind w:left="432" w:hanging="432"/>
        <w:outlineLvl w:val="0"/>
        <w:rPr>
          <w:rFonts w:eastAsia="SimSun"/>
          <w:kern w:val="1"/>
          <w:sz w:val="20"/>
          <w:szCs w:val="20"/>
        </w:rPr>
      </w:pPr>
      <w:r w:rsidRPr="00EE63E0">
        <w:rPr>
          <w:rFonts w:eastAsia="SimSun"/>
          <w:kern w:val="1"/>
        </w:rPr>
        <w:t xml:space="preserve">                                                </w:t>
      </w:r>
      <w:r w:rsidR="00072A8E" w:rsidRPr="00072A8E">
        <w:rPr>
          <w:rFonts w:eastAsia="SimSun"/>
          <w:kern w:val="1"/>
          <w:sz w:val="20"/>
          <w:szCs w:val="20"/>
        </w:rPr>
        <w:t>Ф</w:t>
      </w:r>
      <w:r w:rsidRPr="00072A8E">
        <w:rPr>
          <w:rFonts w:eastAsia="SimSun"/>
          <w:kern w:val="1"/>
          <w:sz w:val="20"/>
          <w:szCs w:val="20"/>
        </w:rPr>
        <w:t>амилия, имя, отчество</w:t>
      </w:r>
    </w:p>
    <w:p w:rsidR="008F4EDE" w:rsidRPr="00EE63E0" w:rsidRDefault="008F4EDE" w:rsidP="008F4EDE">
      <w:pPr>
        <w:tabs>
          <w:tab w:val="num" w:pos="0"/>
        </w:tabs>
        <w:ind w:left="432" w:hanging="432"/>
        <w:outlineLvl w:val="0"/>
        <w:rPr>
          <w:rFonts w:eastAsia="SimSun"/>
          <w:kern w:val="1"/>
          <w:sz w:val="16"/>
          <w:szCs w:val="16"/>
        </w:rPr>
      </w:pPr>
    </w:p>
    <w:p w:rsidR="008F4EDE" w:rsidRPr="00EE63E0" w:rsidRDefault="00CF5F98" w:rsidP="008F4EDE">
      <w:pPr>
        <w:tabs>
          <w:tab w:val="num" w:pos="0"/>
        </w:tabs>
        <w:ind w:left="432" w:hanging="432"/>
        <w:outlineLvl w:val="0"/>
        <w:rPr>
          <w:rFonts w:eastAsia="SimSun"/>
          <w:kern w:val="1"/>
        </w:rPr>
      </w:pPr>
      <w:r>
        <w:rPr>
          <w:rFonts w:eastAsia="SimSun"/>
          <w:kern w:val="1"/>
          <w:sz w:val="28"/>
        </w:rPr>
        <w:t>Ф</w:t>
      </w:r>
      <w:r w:rsidR="008F4EDE" w:rsidRPr="00CF5F98">
        <w:rPr>
          <w:rFonts w:eastAsia="SimSun"/>
          <w:kern w:val="1"/>
          <w:sz w:val="28"/>
        </w:rPr>
        <w:t xml:space="preserve">орма </w:t>
      </w:r>
      <w:proofErr w:type="gramStart"/>
      <w:r w:rsidR="008F4EDE" w:rsidRPr="00CF5F98">
        <w:rPr>
          <w:rFonts w:eastAsia="SimSun"/>
          <w:kern w:val="1"/>
          <w:sz w:val="28"/>
        </w:rPr>
        <w:t xml:space="preserve">обучения  </w:t>
      </w:r>
      <w:r w:rsidR="008F4EDE" w:rsidRPr="00EE63E0">
        <w:rPr>
          <w:rFonts w:eastAsia="SimSun"/>
          <w:kern w:val="1"/>
        </w:rPr>
        <w:t>_</w:t>
      </w:r>
      <w:proofErr w:type="gramEnd"/>
      <w:r w:rsidR="008F4EDE" w:rsidRPr="00EE63E0">
        <w:rPr>
          <w:rFonts w:eastAsia="SimSun"/>
          <w:kern w:val="1"/>
        </w:rPr>
        <w:t>______________________________ ,  группа  __________________</w:t>
      </w:r>
      <w:r w:rsidR="00DA3476">
        <w:rPr>
          <w:rFonts w:eastAsia="SimSun"/>
          <w:kern w:val="1"/>
        </w:rPr>
        <w:t>__</w:t>
      </w:r>
    </w:p>
    <w:p w:rsidR="008F4EDE" w:rsidRPr="00072A8E" w:rsidRDefault="008F4EDE" w:rsidP="008F4EDE">
      <w:pPr>
        <w:tabs>
          <w:tab w:val="num" w:pos="0"/>
          <w:tab w:val="center" w:pos="4677"/>
          <w:tab w:val="left" w:pos="5387"/>
          <w:tab w:val="right" w:pos="9355"/>
        </w:tabs>
        <w:ind w:left="432" w:hanging="432"/>
        <w:outlineLvl w:val="0"/>
        <w:rPr>
          <w:rFonts w:eastAsia="SimSun"/>
          <w:kern w:val="1"/>
          <w:sz w:val="12"/>
          <w:szCs w:val="16"/>
        </w:rPr>
      </w:pPr>
      <w:r w:rsidRPr="00EE63E0">
        <w:rPr>
          <w:rFonts w:eastAsia="SimSun"/>
          <w:kern w:val="1"/>
        </w:rPr>
        <w:t xml:space="preserve">                          </w:t>
      </w:r>
      <w:r w:rsidR="00072A8E">
        <w:rPr>
          <w:rFonts w:eastAsia="SimSun"/>
          <w:kern w:val="1"/>
        </w:rPr>
        <w:t xml:space="preserve">            </w:t>
      </w:r>
      <w:r w:rsidRPr="00EE63E0">
        <w:rPr>
          <w:rFonts w:eastAsia="SimSun"/>
          <w:kern w:val="1"/>
        </w:rPr>
        <w:t xml:space="preserve">     </w:t>
      </w:r>
      <w:r w:rsidRPr="00072A8E">
        <w:rPr>
          <w:rFonts w:eastAsia="SimSun"/>
          <w:kern w:val="1"/>
          <w:sz w:val="20"/>
        </w:rPr>
        <w:t>очная/заочная/очно-заочная</w:t>
      </w:r>
    </w:p>
    <w:p w:rsidR="008F4EDE" w:rsidRPr="00EE63E0" w:rsidRDefault="008F4EDE" w:rsidP="008F4EDE">
      <w:pPr>
        <w:tabs>
          <w:tab w:val="num" w:pos="0"/>
        </w:tabs>
        <w:ind w:left="431" w:hanging="431"/>
        <w:outlineLvl w:val="0"/>
        <w:rPr>
          <w:rFonts w:eastAsia="SimSun"/>
          <w:kern w:val="1"/>
          <w:sz w:val="16"/>
          <w:szCs w:val="16"/>
        </w:rPr>
      </w:pPr>
    </w:p>
    <w:p w:rsidR="008F4EDE" w:rsidRPr="00EE63E0" w:rsidRDefault="008D2F5E" w:rsidP="008F4EDE">
      <w:pPr>
        <w:tabs>
          <w:tab w:val="num" w:pos="0"/>
        </w:tabs>
        <w:ind w:left="432" w:hanging="432"/>
        <w:outlineLvl w:val="0"/>
        <w:rPr>
          <w:rFonts w:eastAsia="SimSun"/>
          <w:kern w:val="1"/>
        </w:rPr>
      </w:pPr>
      <w:r>
        <w:rPr>
          <w:rFonts w:eastAsia="SimSun"/>
          <w:kern w:val="1"/>
          <w:sz w:val="28"/>
        </w:rPr>
        <w:t>Специальность</w:t>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t xml:space="preserve"> </w:t>
      </w:r>
      <w:r w:rsidR="008F4EDE" w:rsidRPr="00EE63E0">
        <w:rPr>
          <w:rFonts w:eastAsia="SimSun"/>
          <w:kern w:val="1"/>
          <w:u w:val="single"/>
        </w:rPr>
        <w:tab/>
      </w:r>
      <w:r w:rsidR="008F4EDE" w:rsidRPr="00EE63E0">
        <w:rPr>
          <w:rFonts w:eastAsia="SimSun"/>
          <w:kern w:val="1"/>
          <w:u w:val="single"/>
        </w:rPr>
        <w:tab/>
      </w:r>
      <w:r w:rsidR="00072A8E" w:rsidRPr="000F03DE">
        <w:rPr>
          <w:rFonts w:eastAsia="SimSun"/>
          <w:kern w:val="1"/>
        </w:rPr>
        <w:t>_______</w:t>
      </w:r>
    </w:p>
    <w:p w:rsidR="008F4EDE" w:rsidRPr="00EE63E0" w:rsidRDefault="008F4EDE" w:rsidP="008F4EDE">
      <w:pPr>
        <w:tabs>
          <w:tab w:val="num" w:pos="0"/>
          <w:tab w:val="center" w:pos="4677"/>
          <w:tab w:val="left" w:pos="6521"/>
          <w:tab w:val="right" w:pos="9355"/>
        </w:tabs>
        <w:ind w:left="432" w:hanging="432"/>
        <w:outlineLvl w:val="0"/>
        <w:rPr>
          <w:rFonts w:eastAsia="SimSun"/>
          <w:kern w:val="1"/>
        </w:rPr>
      </w:pPr>
      <w:r w:rsidRPr="00EE63E0">
        <w:rPr>
          <w:rFonts w:eastAsia="SimSun"/>
          <w:kern w:val="1"/>
        </w:rPr>
        <w:t xml:space="preserve">                                                      </w:t>
      </w:r>
      <w:r w:rsidR="00072A8E">
        <w:rPr>
          <w:rFonts w:eastAsia="SimSun"/>
          <w:kern w:val="1"/>
        </w:rPr>
        <w:t xml:space="preserve">             </w:t>
      </w:r>
      <w:r w:rsidR="00072A8E" w:rsidRPr="00072A8E">
        <w:rPr>
          <w:rFonts w:eastAsia="SimSun"/>
          <w:kern w:val="1"/>
          <w:sz w:val="20"/>
        </w:rPr>
        <w:t>код,</w:t>
      </w:r>
      <w:r w:rsidRPr="00072A8E">
        <w:rPr>
          <w:rFonts w:eastAsia="SimSun"/>
          <w:kern w:val="1"/>
          <w:sz w:val="20"/>
        </w:rPr>
        <w:t xml:space="preserve"> наименование</w:t>
      </w:r>
    </w:p>
    <w:p w:rsidR="008F4EDE" w:rsidRPr="00EE63E0" w:rsidRDefault="008F4EDE" w:rsidP="008F4EDE">
      <w:pPr>
        <w:tabs>
          <w:tab w:val="num" w:pos="0"/>
          <w:tab w:val="center" w:pos="4677"/>
          <w:tab w:val="left" w:pos="6521"/>
          <w:tab w:val="right" w:pos="9355"/>
        </w:tabs>
        <w:ind w:left="431" w:hanging="431"/>
        <w:outlineLvl w:val="0"/>
        <w:rPr>
          <w:rFonts w:eastAsia="SimSun"/>
          <w:kern w:val="1"/>
        </w:rPr>
      </w:pPr>
    </w:p>
    <w:p w:rsidR="00DA3476" w:rsidRDefault="008F4EDE" w:rsidP="008F4EDE">
      <w:pPr>
        <w:tabs>
          <w:tab w:val="num" w:pos="0"/>
        </w:tabs>
        <w:spacing w:line="336" w:lineRule="auto"/>
        <w:contextualSpacing/>
        <w:outlineLvl w:val="0"/>
        <w:rPr>
          <w:rFonts w:eastAsia="SimSun"/>
          <w:kern w:val="1"/>
        </w:rPr>
      </w:pPr>
      <w:r w:rsidRPr="00EE63E0">
        <w:rPr>
          <w:rFonts w:eastAsia="SimSun"/>
          <w:kern w:val="1"/>
        </w:rPr>
        <w:t xml:space="preserve">1. </w:t>
      </w:r>
      <w:r w:rsidRPr="00F806EB">
        <w:rPr>
          <w:rFonts w:eastAsia="SimSun"/>
          <w:kern w:val="1"/>
          <w:sz w:val="28"/>
        </w:rPr>
        <w:t xml:space="preserve">Тема </w:t>
      </w:r>
      <w:r w:rsidRPr="00EE63E0">
        <w:rPr>
          <w:rFonts w:eastAsia="SimSun"/>
          <w:kern w:val="1"/>
        </w:rPr>
        <w:t>______________________________________________________________________</w:t>
      </w:r>
    </w:p>
    <w:p w:rsidR="00921C1C" w:rsidRDefault="008F4EDE" w:rsidP="008F4EDE">
      <w:pPr>
        <w:tabs>
          <w:tab w:val="num" w:pos="0"/>
        </w:tabs>
        <w:spacing w:line="336" w:lineRule="auto"/>
        <w:contextualSpacing/>
        <w:outlineLvl w:val="0"/>
        <w:rPr>
          <w:rFonts w:eastAsia="SimSun"/>
          <w:kern w:val="1"/>
        </w:rPr>
      </w:pPr>
      <w:r w:rsidRPr="00EE63E0">
        <w:rPr>
          <w:rFonts w:eastAsia="SimSun"/>
          <w:kern w:val="1"/>
        </w:rPr>
        <w:t>_</w:t>
      </w:r>
      <w:r w:rsidR="00DA3476">
        <w:rPr>
          <w:rFonts w:eastAsia="SimSun"/>
          <w:kern w:val="1"/>
        </w:rPr>
        <w:t>__</w:t>
      </w:r>
      <w:r w:rsidR="00DA3476" w:rsidRPr="000F03DE">
        <w:rPr>
          <w:rFonts w:eastAsia="SimSun"/>
          <w:kern w:val="1"/>
        </w:rPr>
        <w:t>_______________________________________________________________________________________________________________________________________________________</w:t>
      </w:r>
    </w:p>
    <w:p w:rsidR="008F4EDE" w:rsidRPr="00EE63E0" w:rsidRDefault="008F4EDE" w:rsidP="008F4EDE">
      <w:pPr>
        <w:tabs>
          <w:tab w:val="num" w:pos="0"/>
        </w:tabs>
        <w:spacing w:line="336" w:lineRule="auto"/>
        <w:contextualSpacing/>
        <w:outlineLvl w:val="0"/>
        <w:rPr>
          <w:rFonts w:eastAsia="SimSun"/>
        </w:rPr>
      </w:pPr>
      <w:r w:rsidRPr="00921C1C">
        <w:rPr>
          <w:rFonts w:eastAsia="SimSun"/>
          <w:sz w:val="28"/>
          <w:szCs w:val="28"/>
        </w:rPr>
        <w:t>2.</w:t>
      </w:r>
      <w:r w:rsidRPr="00EE63E0">
        <w:rPr>
          <w:rFonts w:eastAsia="SimSun"/>
        </w:rPr>
        <w:t xml:space="preserve"> </w:t>
      </w:r>
      <w:r w:rsidRPr="00F806EB">
        <w:rPr>
          <w:rFonts w:eastAsia="SimSun"/>
          <w:sz w:val="28"/>
        </w:rPr>
        <w:t>Дата выдачи темы «_____» ______________20</w:t>
      </w:r>
      <w:r w:rsidR="004C1C57" w:rsidRPr="00F806EB">
        <w:rPr>
          <w:rFonts w:eastAsia="SimSun"/>
          <w:sz w:val="28"/>
        </w:rPr>
        <w:t>2</w:t>
      </w:r>
      <w:r w:rsidRPr="00F806EB">
        <w:rPr>
          <w:rFonts w:eastAsia="SimSun"/>
          <w:sz w:val="28"/>
        </w:rPr>
        <w:t>__г.</w:t>
      </w:r>
    </w:p>
    <w:p w:rsidR="00A87609" w:rsidRPr="00A87609" w:rsidRDefault="008F4EDE" w:rsidP="00F806EB">
      <w:pPr>
        <w:widowControl w:val="0"/>
        <w:autoSpaceDE w:val="0"/>
        <w:autoSpaceDN w:val="0"/>
        <w:adjustRightInd w:val="0"/>
        <w:spacing w:line="336" w:lineRule="auto"/>
        <w:rPr>
          <w:rFonts w:eastAsia="SimSun"/>
          <w:sz w:val="28"/>
          <w:u w:val="single"/>
        </w:rPr>
      </w:pPr>
      <w:r w:rsidRPr="00F806EB">
        <w:rPr>
          <w:rFonts w:eastAsia="SimSun"/>
          <w:sz w:val="28"/>
        </w:rPr>
        <w:t>3.</w:t>
      </w:r>
      <w:r w:rsidR="00A87609" w:rsidRPr="00A87609">
        <w:rPr>
          <w:rFonts w:eastAsia="SimSun"/>
          <w:sz w:val="28"/>
        </w:rPr>
        <w:t xml:space="preserve"> </w:t>
      </w:r>
      <w:r w:rsidRPr="00F806EB">
        <w:rPr>
          <w:rFonts w:eastAsia="SimSun"/>
          <w:sz w:val="28"/>
        </w:rPr>
        <w:t xml:space="preserve">Содержание </w:t>
      </w:r>
      <w:r w:rsidR="00A87609">
        <w:rPr>
          <w:rFonts w:eastAsia="SimSun"/>
          <w:sz w:val="28"/>
        </w:rPr>
        <w:t>работы</w:t>
      </w:r>
    </w:p>
    <w:p w:rsidR="00A87609" w:rsidRDefault="00252206" w:rsidP="00F806EB">
      <w:pPr>
        <w:widowControl w:val="0"/>
        <w:autoSpaceDE w:val="0"/>
        <w:autoSpaceDN w:val="0"/>
        <w:adjustRightInd w:val="0"/>
        <w:spacing w:line="336" w:lineRule="auto"/>
        <w:rPr>
          <w:rFonts w:eastAsia="SimSun"/>
          <w:kern w:val="1"/>
          <w:u w:val="single"/>
        </w:rPr>
      </w:pPr>
      <w:r>
        <w:rPr>
          <w:rFonts w:eastAsia="SimSun"/>
          <w:kern w:val="1"/>
          <w:sz w:val="28"/>
          <w:u w:val="single"/>
        </w:rPr>
        <w:t>Глава 1</w:t>
      </w:r>
      <w:r w:rsidR="00944AD9">
        <w:rPr>
          <w:rFonts w:eastAsia="SimSun"/>
          <w:kern w:val="1"/>
          <w:sz w:val="28"/>
          <w:u w:val="single"/>
        </w:rPr>
        <w:t>.</w:t>
      </w:r>
      <w:r w:rsidR="00CD42BD" w:rsidRPr="00CD42BD">
        <w:rPr>
          <w:rFonts w:eastAsia="SimSun"/>
          <w:kern w:val="1"/>
          <w:u w:val="single"/>
        </w:rPr>
        <w:tab/>
      </w:r>
      <w:r w:rsidR="00A070B6" w:rsidRPr="00A070B6">
        <w:rPr>
          <w:rFonts w:eastAsia="SimSun"/>
          <w:kern w:val="1"/>
          <w:sz w:val="28"/>
          <w:highlight w:val="yellow"/>
          <w:u w:val="single"/>
        </w:rPr>
        <w:t xml:space="preserve">Название </w:t>
      </w:r>
      <w:r>
        <w:rPr>
          <w:rFonts w:eastAsia="SimSun"/>
          <w:kern w:val="1"/>
          <w:sz w:val="28"/>
          <w:highlight w:val="yellow"/>
          <w:u w:val="single"/>
        </w:rPr>
        <w:t>главы</w:t>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r>
      <w:r w:rsidR="00A070B6" w:rsidRPr="00EE63E0">
        <w:rPr>
          <w:rFonts w:eastAsia="SimSun"/>
          <w:kern w:val="1"/>
          <w:u w:val="single"/>
        </w:rPr>
        <w:tab/>
      </w:r>
      <w:r w:rsidR="00A070B6" w:rsidRPr="00EE63E0">
        <w:rPr>
          <w:rFonts w:eastAsia="SimSun"/>
          <w:kern w:val="1"/>
          <w:u w:val="single"/>
        </w:rPr>
        <w:tab/>
      </w:r>
      <w:r w:rsidR="00A070B6" w:rsidRPr="00EE63E0">
        <w:rPr>
          <w:rFonts w:eastAsia="SimSun"/>
          <w:kern w:val="1"/>
          <w:u w:val="single"/>
        </w:rPr>
        <w:tab/>
      </w:r>
      <w:r w:rsidR="00A070B6" w:rsidRPr="00EE63E0">
        <w:rPr>
          <w:rFonts w:eastAsia="SimSun"/>
          <w:kern w:val="1"/>
          <w:u w:val="single"/>
        </w:rPr>
        <w:tab/>
      </w:r>
    </w:p>
    <w:p w:rsidR="008F4EDE" w:rsidRPr="00EE63E0" w:rsidRDefault="00252206" w:rsidP="00F806EB">
      <w:pPr>
        <w:widowControl w:val="0"/>
        <w:autoSpaceDE w:val="0"/>
        <w:autoSpaceDN w:val="0"/>
        <w:adjustRightInd w:val="0"/>
        <w:spacing w:line="336" w:lineRule="auto"/>
        <w:rPr>
          <w:rFonts w:eastAsia="SimSun"/>
          <w:kern w:val="1"/>
          <w:u w:val="single"/>
        </w:rPr>
      </w:pPr>
      <w:r>
        <w:rPr>
          <w:rFonts w:eastAsia="SimSun"/>
          <w:kern w:val="1"/>
          <w:sz w:val="28"/>
          <w:u w:val="single"/>
        </w:rPr>
        <w:t>Глава 2</w:t>
      </w:r>
      <w:r w:rsidR="00A87609">
        <w:rPr>
          <w:rFonts w:eastAsia="SimSun"/>
          <w:kern w:val="1"/>
          <w:sz w:val="28"/>
          <w:u w:val="single"/>
        </w:rPr>
        <w:t>.</w:t>
      </w:r>
      <w:r w:rsidR="008F4EDE" w:rsidRPr="00EE63E0">
        <w:rPr>
          <w:rFonts w:eastAsia="SimSun"/>
          <w:kern w:val="1"/>
          <w:u w:val="single"/>
        </w:rPr>
        <w:tab/>
      </w:r>
      <w:r w:rsidR="00A070B6" w:rsidRPr="00A070B6">
        <w:rPr>
          <w:rFonts w:eastAsia="SimSun"/>
          <w:kern w:val="1"/>
          <w:sz w:val="28"/>
          <w:highlight w:val="yellow"/>
          <w:u w:val="single"/>
        </w:rPr>
        <w:t xml:space="preserve">Название </w:t>
      </w:r>
      <w:r>
        <w:rPr>
          <w:rFonts w:eastAsia="SimSun"/>
          <w:kern w:val="1"/>
          <w:sz w:val="28"/>
          <w:highlight w:val="yellow"/>
          <w:u w:val="single"/>
        </w:rPr>
        <w:t>главы</w:t>
      </w:r>
      <w:r w:rsidR="00A070B6" w:rsidRPr="00EE63E0">
        <w:rPr>
          <w:rFonts w:eastAsia="SimSun"/>
          <w:kern w:val="1"/>
          <w:u w:val="single"/>
        </w:rPr>
        <w:tab/>
      </w:r>
      <w:r w:rsidR="00A070B6" w:rsidRPr="00EE63E0">
        <w:rPr>
          <w:rFonts w:eastAsia="SimSun"/>
          <w:kern w:val="1"/>
          <w:u w:val="single"/>
        </w:rPr>
        <w:tab/>
      </w:r>
      <w:r w:rsidR="00A070B6" w:rsidRPr="00EE63E0">
        <w:rPr>
          <w:rFonts w:eastAsia="SimSun"/>
          <w:kern w:val="1"/>
          <w:u w:val="single"/>
        </w:rPr>
        <w:tab/>
      </w:r>
      <w:r w:rsidR="00A070B6" w:rsidRPr="00EE63E0">
        <w:rPr>
          <w:rFonts w:eastAsia="SimSun"/>
          <w:kern w:val="1"/>
          <w:u w:val="single"/>
        </w:rPr>
        <w:tab/>
      </w:r>
      <w:r w:rsidR="00A070B6" w:rsidRPr="00EE63E0">
        <w:rPr>
          <w:rFonts w:eastAsia="SimSun"/>
          <w:kern w:val="1"/>
          <w:u w:val="single"/>
        </w:rPr>
        <w:tab/>
      </w:r>
      <w:r w:rsidR="008F4EDE" w:rsidRPr="00EE63E0">
        <w:rPr>
          <w:rFonts w:eastAsia="SimSun"/>
          <w:kern w:val="1"/>
          <w:u w:val="single"/>
        </w:rPr>
        <w:tab/>
        <w:t xml:space="preserve"> </w:t>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t xml:space="preserve">           </w:t>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t xml:space="preserve"> </w:t>
      </w:r>
      <w:r w:rsidR="008F4EDE" w:rsidRPr="00EE63E0">
        <w:rPr>
          <w:rFonts w:eastAsia="SimSun"/>
          <w:kern w:val="1"/>
          <w:u w:val="single"/>
        </w:rPr>
        <w:tab/>
      </w:r>
      <w:r w:rsidR="008F4EDE" w:rsidRPr="00EE63E0">
        <w:rPr>
          <w:rFonts w:eastAsia="SimSun"/>
          <w:kern w:val="1"/>
          <w:u w:val="single"/>
        </w:rPr>
        <w:tab/>
        <w:t xml:space="preserve"> </w:t>
      </w:r>
    </w:p>
    <w:p w:rsidR="008F4EDE" w:rsidRPr="00F806EB" w:rsidRDefault="00A87609" w:rsidP="008F4EDE">
      <w:pPr>
        <w:widowControl w:val="0"/>
        <w:autoSpaceDE w:val="0"/>
        <w:autoSpaceDN w:val="0"/>
        <w:adjustRightInd w:val="0"/>
        <w:spacing w:line="336" w:lineRule="auto"/>
        <w:ind w:right="-1"/>
        <w:rPr>
          <w:rFonts w:eastAsia="SimSun"/>
          <w:kern w:val="1"/>
          <w:sz w:val="28"/>
        </w:rPr>
      </w:pPr>
      <w:r>
        <w:rPr>
          <w:rFonts w:eastAsia="SimSun"/>
          <w:kern w:val="1"/>
          <w:sz w:val="28"/>
        </w:rPr>
        <w:t>4</w:t>
      </w:r>
      <w:r w:rsidR="008F4EDE" w:rsidRPr="00F806EB">
        <w:rPr>
          <w:rFonts w:eastAsia="SimSun"/>
          <w:kern w:val="1"/>
          <w:sz w:val="28"/>
        </w:rPr>
        <w:t xml:space="preserve">. Срок представления </w:t>
      </w:r>
      <w:r w:rsidR="002E4DFA" w:rsidRPr="00F806EB">
        <w:rPr>
          <w:rFonts w:eastAsia="SimSun"/>
          <w:kern w:val="1"/>
          <w:sz w:val="28"/>
        </w:rPr>
        <w:t>обучающи</w:t>
      </w:r>
      <w:r w:rsidR="004C1C57" w:rsidRPr="00F806EB">
        <w:rPr>
          <w:rFonts w:eastAsia="SimSun"/>
          <w:kern w:val="1"/>
          <w:sz w:val="28"/>
        </w:rPr>
        <w:t>мс</w:t>
      </w:r>
      <w:r w:rsidR="002E4DFA" w:rsidRPr="00F806EB">
        <w:rPr>
          <w:rFonts w:eastAsia="SimSun"/>
          <w:kern w:val="1"/>
          <w:sz w:val="28"/>
        </w:rPr>
        <w:t>я</w:t>
      </w:r>
      <w:r w:rsidR="004C1C57" w:rsidRPr="00F806EB">
        <w:rPr>
          <w:rFonts w:eastAsia="SimSun"/>
          <w:kern w:val="1"/>
          <w:sz w:val="28"/>
        </w:rPr>
        <w:t xml:space="preserve"> </w:t>
      </w:r>
      <w:r w:rsidR="008F4EDE" w:rsidRPr="00F806EB">
        <w:rPr>
          <w:rFonts w:eastAsia="SimSun"/>
          <w:kern w:val="1"/>
          <w:sz w:val="28"/>
        </w:rPr>
        <w:t xml:space="preserve">законченной </w:t>
      </w:r>
      <w:r w:rsidR="00BA3A8D" w:rsidRPr="00BA3A8D">
        <w:rPr>
          <w:rFonts w:eastAsia="SimSun"/>
          <w:kern w:val="1"/>
          <w:sz w:val="28"/>
        </w:rPr>
        <w:t>дипломн</w:t>
      </w:r>
      <w:r w:rsidR="00BA3A8D">
        <w:rPr>
          <w:rFonts w:eastAsia="SimSun"/>
          <w:kern w:val="1"/>
          <w:sz w:val="28"/>
        </w:rPr>
        <w:t>ой</w:t>
      </w:r>
      <w:r w:rsidR="00BA3A8D" w:rsidRPr="00BA3A8D">
        <w:rPr>
          <w:rFonts w:eastAsia="SimSun"/>
          <w:kern w:val="1"/>
          <w:sz w:val="28"/>
        </w:rPr>
        <w:t xml:space="preserve"> работ</w:t>
      </w:r>
      <w:r w:rsidR="00BA3A8D">
        <w:rPr>
          <w:rFonts w:eastAsia="SimSun"/>
          <w:kern w:val="1"/>
          <w:sz w:val="28"/>
        </w:rPr>
        <w:t>ы</w:t>
      </w:r>
      <w:r w:rsidR="008F4EDE" w:rsidRPr="00F806EB">
        <w:rPr>
          <w:rFonts w:eastAsia="SimSun"/>
          <w:kern w:val="1"/>
          <w:sz w:val="28"/>
        </w:rPr>
        <w:t>:</w:t>
      </w:r>
    </w:p>
    <w:p w:rsidR="008F4EDE" w:rsidRPr="00F806EB" w:rsidRDefault="008F4EDE" w:rsidP="008F4EDE">
      <w:pPr>
        <w:tabs>
          <w:tab w:val="num" w:pos="0"/>
        </w:tabs>
        <w:ind w:left="431" w:hanging="431"/>
        <w:outlineLvl w:val="0"/>
        <w:rPr>
          <w:rFonts w:eastAsia="SimSun"/>
          <w:kern w:val="1"/>
          <w:sz w:val="28"/>
        </w:rPr>
      </w:pPr>
      <w:r w:rsidRPr="00F806EB">
        <w:rPr>
          <w:rFonts w:eastAsia="SimSun"/>
          <w:kern w:val="1"/>
          <w:sz w:val="28"/>
        </w:rPr>
        <w:t>«___» _____________ 20</w:t>
      </w:r>
      <w:r w:rsidR="004C1C57" w:rsidRPr="00F806EB">
        <w:rPr>
          <w:rFonts w:eastAsia="SimSun"/>
          <w:kern w:val="1"/>
          <w:sz w:val="28"/>
        </w:rPr>
        <w:t>2</w:t>
      </w:r>
      <w:r w:rsidRPr="00F806EB">
        <w:rPr>
          <w:rFonts w:eastAsia="SimSun"/>
          <w:kern w:val="1"/>
          <w:sz w:val="28"/>
        </w:rPr>
        <w:t>__г.</w:t>
      </w:r>
    </w:p>
    <w:p w:rsidR="008F4EDE" w:rsidRPr="00EE63E0" w:rsidRDefault="008F4EDE" w:rsidP="008F4EDE">
      <w:pPr>
        <w:tabs>
          <w:tab w:val="num" w:pos="0"/>
        </w:tabs>
        <w:ind w:left="431" w:hanging="431"/>
        <w:outlineLvl w:val="0"/>
        <w:rPr>
          <w:rFonts w:eastAsia="SimSun"/>
          <w:kern w:val="1"/>
        </w:rPr>
      </w:pPr>
    </w:p>
    <w:p w:rsidR="008F4EDE" w:rsidRPr="00EE63E0" w:rsidRDefault="008F4EDE" w:rsidP="008F4EDE">
      <w:pPr>
        <w:tabs>
          <w:tab w:val="num" w:pos="0"/>
        </w:tabs>
        <w:ind w:left="432" w:hanging="432"/>
        <w:outlineLvl w:val="0"/>
        <w:rPr>
          <w:rFonts w:eastAsia="SimSun"/>
          <w:kern w:val="1"/>
        </w:rPr>
      </w:pPr>
      <w:r w:rsidRPr="00F806EB">
        <w:rPr>
          <w:rFonts w:eastAsia="SimSun"/>
          <w:kern w:val="1"/>
          <w:sz w:val="28"/>
        </w:rPr>
        <w:t xml:space="preserve">Руководитель </w:t>
      </w:r>
      <w:r w:rsidRPr="00EE63E0">
        <w:rPr>
          <w:rFonts w:eastAsia="SimSun"/>
          <w:kern w:val="1"/>
        </w:rPr>
        <w:t xml:space="preserve"> </w:t>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t xml:space="preserve"> </w:t>
      </w:r>
      <w:r w:rsidRPr="00EE63E0">
        <w:rPr>
          <w:rFonts w:eastAsia="SimSun"/>
          <w:kern w:val="1"/>
          <w:u w:val="single"/>
        </w:rPr>
        <w:tab/>
      </w:r>
      <w:r w:rsidRPr="00EE63E0">
        <w:rPr>
          <w:rFonts w:eastAsia="SimSun"/>
          <w:kern w:val="1"/>
          <w:u w:val="single"/>
        </w:rPr>
        <w:tab/>
      </w:r>
      <w:r w:rsidRPr="00EE63E0">
        <w:rPr>
          <w:rFonts w:eastAsia="SimSun"/>
          <w:kern w:val="1"/>
          <w:u w:val="single"/>
        </w:rPr>
        <w:tab/>
        <w:t xml:space="preserve"> </w:t>
      </w:r>
    </w:p>
    <w:p w:rsidR="004C1C57" w:rsidRPr="00EE63E0" w:rsidRDefault="008F4EDE" w:rsidP="00F806EB">
      <w:pPr>
        <w:tabs>
          <w:tab w:val="num" w:pos="0"/>
        </w:tabs>
        <w:jc w:val="center"/>
        <w:outlineLvl w:val="0"/>
        <w:rPr>
          <w:rFonts w:eastAsia="SimSun"/>
          <w:kern w:val="1"/>
          <w:sz w:val="20"/>
          <w:szCs w:val="20"/>
        </w:rPr>
      </w:pPr>
      <w:r w:rsidRPr="00DA3476">
        <w:rPr>
          <w:rFonts w:eastAsia="SimSun"/>
          <w:kern w:val="1"/>
          <w:sz w:val="20"/>
          <w:szCs w:val="20"/>
        </w:rPr>
        <w:t>Ф.И.О., должность</w:t>
      </w:r>
      <w:r w:rsidR="00A87609">
        <w:rPr>
          <w:rFonts w:eastAsia="SimSun"/>
          <w:kern w:val="1"/>
          <w:sz w:val="20"/>
          <w:szCs w:val="20"/>
        </w:rPr>
        <w:t xml:space="preserve">, </w:t>
      </w:r>
      <w:r w:rsidRPr="00DA3476">
        <w:rPr>
          <w:rFonts w:eastAsia="SimSun"/>
          <w:kern w:val="1"/>
          <w:sz w:val="20"/>
          <w:szCs w:val="20"/>
        </w:rPr>
        <w:t>подпись</w:t>
      </w:r>
    </w:p>
    <w:p w:rsidR="00F806EB" w:rsidRPr="00EE63E0" w:rsidRDefault="00F806EB" w:rsidP="00F806EB">
      <w:pPr>
        <w:widowControl w:val="0"/>
        <w:autoSpaceDE w:val="0"/>
        <w:autoSpaceDN w:val="0"/>
        <w:adjustRightInd w:val="0"/>
        <w:spacing w:line="336" w:lineRule="auto"/>
        <w:rPr>
          <w:rFonts w:eastAsia="SimSun"/>
          <w:kern w:val="1"/>
          <w:u w:val="single"/>
        </w:rPr>
      </w:pP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t xml:space="preserve"> </w:t>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t xml:space="preserve">           </w:t>
      </w:r>
    </w:p>
    <w:p w:rsidR="00F806EB" w:rsidRDefault="00F806EB" w:rsidP="008F4EDE">
      <w:pPr>
        <w:tabs>
          <w:tab w:val="num" w:pos="0"/>
        </w:tabs>
        <w:ind w:left="432" w:hanging="432"/>
        <w:outlineLvl w:val="0"/>
        <w:rPr>
          <w:rFonts w:eastAsia="SimSun"/>
          <w:kern w:val="1"/>
          <w:sz w:val="28"/>
        </w:rPr>
      </w:pPr>
    </w:p>
    <w:p w:rsidR="008F4EDE" w:rsidRPr="00EE63E0" w:rsidRDefault="002E4DFA" w:rsidP="008F4EDE">
      <w:pPr>
        <w:tabs>
          <w:tab w:val="num" w:pos="0"/>
        </w:tabs>
        <w:ind w:left="432" w:hanging="432"/>
        <w:outlineLvl w:val="0"/>
        <w:rPr>
          <w:rFonts w:eastAsia="SimSun"/>
          <w:kern w:val="1"/>
        </w:rPr>
      </w:pPr>
      <w:r w:rsidRPr="00F806EB">
        <w:rPr>
          <w:rFonts w:eastAsia="SimSun"/>
          <w:kern w:val="1"/>
          <w:sz w:val="28"/>
        </w:rPr>
        <w:t>Обучающийся</w:t>
      </w:r>
      <w:r w:rsidR="008F4EDE" w:rsidRPr="00EE63E0">
        <w:rPr>
          <w:rFonts w:eastAsia="SimSun"/>
          <w:kern w:val="1"/>
          <w:u w:val="single"/>
        </w:rPr>
        <w:tab/>
      </w:r>
      <w:r w:rsidR="008F4EDE" w:rsidRPr="00EE63E0">
        <w:rPr>
          <w:rFonts w:eastAsia="SimSun"/>
          <w:kern w:val="1"/>
          <w:u w:val="single"/>
        </w:rPr>
        <w:tab/>
      </w:r>
      <w:r w:rsidR="004C1C57" w:rsidRPr="00EE63E0">
        <w:rPr>
          <w:rFonts w:eastAsia="SimSun"/>
          <w:kern w:val="1"/>
          <w:u w:val="single"/>
        </w:rPr>
        <w:t xml:space="preserve">           </w:t>
      </w:r>
      <w:r w:rsidR="008F4EDE" w:rsidRPr="00EE63E0">
        <w:rPr>
          <w:rFonts w:eastAsia="SimSun"/>
          <w:u w:val="single"/>
          <w:lang w:eastAsia="zh-CN"/>
        </w:rPr>
        <w:t>/</w:t>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t xml:space="preserve"> </w:t>
      </w:r>
      <w:r w:rsidR="008F4EDE" w:rsidRPr="00EE63E0">
        <w:rPr>
          <w:rFonts w:eastAsia="SimSun"/>
          <w:kern w:val="1"/>
          <w:u w:val="single"/>
        </w:rPr>
        <w:tab/>
      </w:r>
    </w:p>
    <w:p w:rsidR="008F4EDE" w:rsidRPr="00F806EB" w:rsidRDefault="008F4EDE" w:rsidP="00F806EB">
      <w:pPr>
        <w:tabs>
          <w:tab w:val="num" w:pos="0"/>
        </w:tabs>
        <w:ind w:left="432" w:hanging="432"/>
        <w:outlineLvl w:val="0"/>
        <w:rPr>
          <w:rFonts w:eastAsia="SimSun"/>
          <w:kern w:val="1"/>
          <w:sz w:val="20"/>
          <w:szCs w:val="20"/>
        </w:rPr>
      </w:pPr>
      <w:r w:rsidRPr="00EE63E0">
        <w:rPr>
          <w:rFonts w:eastAsia="SimSun"/>
          <w:kern w:val="1"/>
        </w:rPr>
        <w:t xml:space="preserve">                       </w:t>
      </w:r>
      <w:r w:rsidRPr="00EE63E0">
        <w:rPr>
          <w:rFonts w:eastAsia="SimSun"/>
          <w:kern w:val="1"/>
          <w:vertAlign w:val="superscript"/>
        </w:rPr>
        <w:tab/>
      </w:r>
      <w:r w:rsidRPr="00DA3476">
        <w:rPr>
          <w:rFonts w:eastAsia="SimSun"/>
          <w:kern w:val="1"/>
          <w:sz w:val="20"/>
          <w:szCs w:val="20"/>
        </w:rPr>
        <w:t xml:space="preserve">          </w:t>
      </w:r>
      <w:r w:rsidR="004C1C57" w:rsidRPr="00DA3476">
        <w:rPr>
          <w:rFonts w:eastAsia="SimSun"/>
          <w:kern w:val="1"/>
          <w:sz w:val="20"/>
          <w:szCs w:val="20"/>
        </w:rPr>
        <w:t xml:space="preserve">  </w:t>
      </w:r>
      <w:r w:rsidR="00DA3476" w:rsidRPr="00DA3476">
        <w:rPr>
          <w:rFonts w:eastAsia="SimSun"/>
          <w:kern w:val="1"/>
          <w:sz w:val="20"/>
          <w:szCs w:val="20"/>
        </w:rPr>
        <w:t xml:space="preserve">  </w:t>
      </w:r>
      <w:r w:rsidR="004C1C57" w:rsidRPr="00DA3476">
        <w:rPr>
          <w:rFonts w:eastAsia="SimSun"/>
          <w:kern w:val="1"/>
          <w:sz w:val="20"/>
          <w:szCs w:val="20"/>
        </w:rPr>
        <w:t xml:space="preserve">  </w:t>
      </w:r>
      <w:r w:rsidRPr="00DA3476">
        <w:rPr>
          <w:rFonts w:eastAsia="SimSun"/>
          <w:kern w:val="1"/>
          <w:sz w:val="20"/>
          <w:szCs w:val="20"/>
        </w:rPr>
        <w:t>подпись                                                      И.О. Фамилия</w:t>
      </w:r>
    </w:p>
    <w:p w:rsidR="00A87609" w:rsidRDefault="00A87609" w:rsidP="008F4EDE">
      <w:pPr>
        <w:tabs>
          <w:tab w:val="num" w:pos="0"/>
        </w:tabs>
        <w:jc w:val="right"/>
        <w:rPr>
          <w:rFonts w:eastAsia="SimSun"/>
          <w:kern w:val="1"/>
        </w:rPr>
      </w:pPr>
    </w:p>
    <w:p w:rsidR="00A87609" w:rsidRDefault="00A87609" w:rsidP="008F4EDE">
      <w:pPr>
        <w:tabs>
          <w:tab w:val="num" w:pos="0"/>
        </w:tabs>
        <w:jc w:val="right"/>
        <w:rPr>
          <w:rFonts w:eastAsia="SimSun"/>
          <w:kern w:val="1"/>
        </w:rPr>
      </w:pPr>
    </w:p>
    <w:p w:rsidR="00A87609" w:rsidRDefault="00A87609" w:rsidP="008F4EDE">
      <w:pPr>
        <w:tabs>
          <w:tab w:val="num" w:pos="0"/>
        </w:tabs>
        <w:jc w:val="right"/>
        <w:rPr>
          <w:rFonts w:eastAsia="SimSun"/>
          <w:kern w:val="1"/>
        </w:rPr>
      </w:pPr>
    </w:p>
    <w:p w:rsidR="008F4EDE" w:rsidRDefault="008F4EDE" w:rsidP="008F4EDE">
      <w:pPr>
        <w:tabs>
          <w:tab w:val="num" w:pos="0"/>
        </w:tabs>
        <w:jc w:val="right"/>
        <w:rPr>
          <w:rFonts w:eastAsia="SimSun"/>
          <w:kern w:val="1"/>
        </w:rPr>
      </w:pPr>
      <w:r w:rsidRPr="00576888">
        <w:rPr>
          <w:rFonts w:eastAsia="SimSun"/>
          <w:kern w:val="1"/>
        </w:rPr>
        <w:lastRenderedPageBreak/>
        <w:t xml:space="preserve">Приложение </w:t>
      </w:r>
      <w:r w:rsidR="006C68AC" w:rsidRPr="00576888">
        <w:rPr>
          <w:rFonts w:eastAsia="SimSun"/>
          <w:kern w:val="1"/>
        </w:rPr>
        <w:t>4</w:t>
      </w:r>
    </w:p>
    <w:p w:rsidR="00576888" w:rsidRPr="00576888" w:rsidRDefault="00DA3476" w:rsidP="00576888">
      <w:pPr>
        <w:tabs>
          <w:tab w:val="num" w:pos="0"/>
        </w:tabs>
        <w:jc w:val="center"/>
        <w:rPr>
          <w:rFonts w:eastAsia="SimSun"/>
          <w:kern w:val="1"/>
        </w:rPr>
      </w:pPr>
      <w:r>
        <w:rPr>
          <w:rFonts w:eastAsia="SimSun"/>
          <w:kern w:val="1"/>
        </w:rPr>
        <w:t xml:space="preserve">                                                    </w:t>
      </w:r>
      <w:r w:rsidR="00576888">
        <w:rPr>
          <w:rFonts w:eastAsia="SimSun"/>
          <w:kern w:val="1"/>
        </w:rPr>
        <w:t xml:space="preserve">Форма календарного плана выполнения </w:t>
      </w:r>
      <w:r w:rsidR="008D2F5E" w:rsidRPr="008D2F5E">
        <w:rPr>
          <w:rFonts w:eastAsia="SimSun"/>
          <w:kern w:val="1"/>
        </w:rPr>
        <w:t>дипломной работы</w:t>
      </w:r>
    </w:p>
    <w:p w:rsidR="008F4EDE" w:rsidRPr="00EE63E0" w:rsidRDefault="008F4EDE" w:rsidP="008F4EDE">
      <w:pPr>
        <w:tabs>
          <w:tab w:val="num" w:pos="0"/>
        </w:tabs>
        <w:jc w:val="right"/>
        <w:rPr>
          <w:rFonts w:eastAsia="SimSun"/>
          <w:kern w:val="1"/>
          <w:sz w:val="28"/>
          <w:szCs w:val="28"/>
        </w:rPr>
      </w:pPr>
    </w:p>
    <w:p w:rsidR="004C1C57" w:rsidRPr="00EE63E0" w:rsidRDefault="008F4EDE" w:rsidP="002A67F3">
      <w:pPr>
        <w:shd w:val="clear" w:color="auto" w:fill="FFFFFF"/>
        <w:spacing w:line="360" w:lineRule="auto"/>
        <w:jc w:val="center"/>
        <w:rPr>
          <w:b/>
          <w:sz w:val="28"/>
          <w:szCs w:val="28"/>
        </w:rPr>
      </w:pPr>
      <w:r w:rsidRPr="00EE63E0">
        <w:rPr>
          <w:b/>
          <w:sz w:val="28"/>
          <w:szCs w:val="28"/>
        </w:rPr>
        <w:t xml:space="preserve">Календарный план выполнения </w:t>
      </w:r>
      <w:r w:rsidR="005B7600">
        <w:rPr>
          <w:b/>
          <w:sz w:val="28"/>
          <w:szCs w:val="28"/>
        </w:rPr>
        <w:t>дипломной</w:t>
      </w:r>
      <w:r w:rsidRPr="00EE63E0">
        <w:rPr>
          <w:b/>
          <w:sz w:val="28"/>
          <w:szCs w:val="28"/>
        </w:rPr>
        <w:t xml:space="preserve"> работы</w:t>
      </w:r>
    </w:p>
    <w:tbl>
      <w:tblPr>
        <w:tblW w:w="9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12"/>
        <w:gridCol w:w="4040"/>
        <w:gridCol w:w="2560"/>
        <w:gridCol w:w="1851"/>
      </w:tblGrid>
      <w:tr w:rsidR="008F4EDE" w:rsidRPr="00F806EB" w:rsidTr="00E64D9A">
        <w:trPr>
          <w:trHeight w:val="546"/>
          <w:jc w:val="center"/>
        </w:trPr>
        <w:tc>
          <w:tcPr>
            <w:tcW w:w="912" w:type="dxa"/>
            <w:tcBorders>
              <w:top w:val="single" w:sz="4" w:space="0" w:color="auto"/>
              <w:left w:val="single" w:sz="4" w:space="0" w:color="auto"/>
              <w:bottom w:val="single" w:sz="4" w:space="0" w:color="auto"/>
              <w:right w:val="single" w:sz="4" w:space="0" w:color="auto"/>
            </w:tcBorders>
            <w:vAlign w:val="center"/>
            <w:hideMark/>
          </w:tcPr>
          <w:p w:rsidR="008F4EDE" w:rsidRPr="00F806EB" w:rsidRDefault="008F4EDE" w:rsidP="00E74787">
            <w:pPr>
              <w:jc w:val="center"/>
              <w:rPr>
                <w:sz w:val="28"/>
                <w:szCs w:val="28"/>
              </w:rPr>
            </w:pPr>
            <w:r w:rsidRPr="00F806EB">
              <w:rPr>
                <w:sz w:val="28"/>
                <w:szCs w:val="28"/>
              </w:rPr>
              <w:t>№</w:t>
            </w:r>
          </w:p>
          <w:p w:rsidR="008F4EDE" w:rsidRPr="00F806EB" w:rsidRDefault="008F4EDE" w:rsidP="00E74787">
            <w:pPr>
              <w:jc w:val="center"/>
              <w:rPr>
                <w:sz w:val="28"/>
                <w:szCs w:val="28"/>
              </w:rPr>
            </w:pPr>
            <w:r w:rsidRPr="00F806EB">
              <w:rPr>
                <w:sz w:val="28"/>
                <w:szCs w:val="28"/>
              </w:rPr>
              <w:t>п/п</w:t>
            </w:r>
          </w:p>
        </w:tc>
        <w:tc>
          <w:tcPr>
            <w:tcW w:w="4040" w:type="dxa"/>
            <w:tcBorders>
              <w:top w:val="single" w:sz="4" w:space="0" w:color="auto"/>
              <w:left w:val="single" w:sz="4" w:space="0" w:color="auto"/>
              <w:bottom w:val="single" w:sz="4" w:space="0" w:color="auto"/>
              <w:right w:val="single" w:sz="4" w:space="0" w:color="auto"/>
            </w:tcBorders>
            <w:vAlign w:val="center"/>
            <w:hideMark/>
          </w:tcPr>
          <w:p w:rsidR="008F4EDE" w:rsidRPr="00F806EB" w:rsidRDefault="008F4EDE" w:rsidP="00E74787">
            <w:pPr>
              <w:jc w:val="center"/>
              <w:rPr>
                <w:sz w:val="28"/>
                <w:szCs w:val="28"/>
              </w:rPr>
            </w:pPr>
            <w:r w:rsidRPr="00F806EB">
              <w:rPr>
                <w:sz w:val="28"/>
                <w:szCs w:val="28"/>
              </w:rPr>
              <w:t>Название раздела работы</w:t>
            </w:r>
          </w:p>
        </w:tc>
        <w:tc>
          <w:tcPr>
            <w:tcW w:w="2560" w:type="dxa"/>
            <w:tcBorders>
              <w:top w:val="single" w:sz="4" w:space="0" w:color="auto"/>
              <w:left w:val="single" w:sz="4" w:space="0" w:color="auto"/>
              <w:bottom w:val="single" w:sz="4" w:space="0" w:color="auto"/>
              <w:right w:val="single" w:sz="4" w:space="0" w:color="auto"/>
            </w:tcBorders>
            <w:vAlign w:val="center"/>
            <w:hideMark/>
          </w:tcPr>
          <w:p w:rsidR="008F4EDE" w:rsidRPr="00F806EB" w:rsidRDefault="008F4EDE" w:rsidP="00E74787">
            <w:pPr>
              <w:jc w:val="center"/>
              <w:rPr>
                <w:sz w:val="28"/>
                <w:szCs w:val="28"/>
              </w:rPr>
            </w:pPr>
            <w:r w:rsidRPr="00F806EB">
              <w:rPr>
                <w:sz w:val="28"/>
                <w:szCs w:val="28"/>
              </w:rPr>
              <w:t>Срок</w:t>
            </w:r>
          </w:p>
          <w:p w:rsidR="008F4EDE" w:rsidRPr="00F806EB" w:rsidRDefault="008F4EDE" w:rsidP="00E74787">
            <w:pPr>
              <w:jc w:val="center"/>
              <w:rPr>
                <w:sz w:val="28"/>
                <w:szCs w:val="28"/>
              </w:rPr>
            </w:pPr>
            <w:r w:rsidRPr="00F806EB">
              <w:rPr>
                <w:sz w:val="28"/>
                <w:szCs w:val="28"/>
              </w:rPr>
              <w:t>выполнения</w:t>
            </w:r>
          </w:p>
        </w:tc>
        <w:tc>
          <w:tcPr>
            <w:tcW w:w="1851" w:type="dxa"/>
            <w:tcBorders>
              <w:top w:val="single" w:sz="4" w:space="0" w:color="auto"/>
              <w:left w:val="single" w:sz="4" w:space="0" w:color="auto"/>
              <w:bottom w:val="single" w:sz="4" w:space="0" w:color="auto"/>
              <w:right w:val="single" w:sz="4" w:space="0" w:color="auto"/>
            </w:tcBorders>
            <w:vAlign w:val="center"/>
            <w:hideMark/>
          </w:tcPr>
          <w:p w:rsidR="008F4EDE" w:rsidRPr="00F806EB" w:rsidRDefault="008F4EDE" w:rsidP="00E74787">
            <w:pPr>
              <w:jc w:val="center"/>
              <w:rPr>
                <w:sz w:val="28"/>
                <w:szCs w:val="28"/>
              </w:rPr>
            </w:pPr>
            <w:r w:rsidRPr="00F806EB">
              <w:rPr>
                <w:sz w:val="28"/>
                <w:szCs w:val="28"/>
              </w:rPr>
              <w:t>Отметка о</w:t>
            </w:r>
          </w:p>
          <w:p w:rsidR="008F4EDE" w:rsidRPr="00F806EB" w:rsidRDefault="008F4EDE" w:rsidP="00E74787">
            <w:pPr>
              <w:jc w:val="center"/>
              <w:rPr>
                <w:sz w:val="28"/>
                <w:szCs w:val="28"/>
              </w:rPr>
            </w:pPr>
            <w:r w:rsidRPr="00F806EB">
              <w:rPr>
                <w:sz w:val="28"/>
                <w:szCs w:val="28"/>
              </w:rPr>
              <w:t>выполнении</w:t>
            </w:r>
          </w:p>
        </w:tc>
      </w:tr>
      <w:tr w:rsidR="008F4EDE" w:rsidRPr="00F806EB" w:rsidTr="00E64D9A">
        <w:trPr>
          <w:trHeight w:val="3688"/>
          <w:jc w:val="center"/>
        </w:trPr>
        <w:tc>
          <w:tcPr>
            <w:tcW w:w="912" w:type="dxa"/>
            <w:tcBorders>
              <w:top w:val="single" w:sz="4" w:space="0" w:color="auto"/>
              <w:left w:val="single" w:sz="4" w:space="0" w:color="auto"/>
              <w:bottom w:val="single" w:sz="4" w:space="0" w:color="auto"/>
              <w:right w:val="single" w:sz="4" w:space="0" w:color="auto"/>
            </w:tcBorders>
          </w:tcPr>
          <w:p w:rsidR="008F4EDE" w:rsidRPr="00F806EB" w:rsidRDefault="008F4EDE" w:rsidP="00E74787">
            <w:pPr>
              <w:jc w:val="center"/>
              <w:rPr>
                <w:sz w:val="28"/>
                <w:szCs w:val="28"/>
              </w:rPr>
            </w:pPr>
            <w:r w:rsidRPr="00F806EB">
              <w:rPr>
                <w:sz w:val="28"/>
                <w:szCs w:val="28"/>
              </w:rPr>
              <w:t>1.</w:t>
            </w:r>
          </w:p>
          <w:p w:rsidR="008F4EDE" w:rsidRPr="00F806EB" w:rsidRDefault="008F4EDE" w:rsidP="00E74787">
            <w:pPr>
              <w:rPr>
                <w:b/>
                <w:sz w:val="28"/>
                <w:szCs w:val="28"/>
              </w:rPr>
            </w:pPr>
          </w:p>
          <w:p w:rsidR="008F4EDE" w:rsidRPr="00F806EB" w:rsidRDefault="008F4EDE" w:rsidP="00E74787">
            <w:pPr>
              <w:rPr>
                <w:b/>
                <w:sz w:val="28"/>
                <w:szCs w:val="28"/>
              </w:rPr>
            </w:pPr>
          </w:p>
          <w:p w:rsidR="008F4EDE" w:rsidRPr="00F806EB" w:rsidRDefault="008F4EDE" w:rsidP="00E74787">
            <w:pPr>
              <w:rPr>
                <w:b/>
                <w:sz w:val="28"/>
                <w:szCs w:val="28"/>
              </w:rPr>
            </w:pPr>
          </w:p>
          <w:p w:rsidR="008F4EDE" w:rsidRPr="00F806EB" w:rsidRDefault="008F4EDE" w:rsidP="00E74787">
            <w:pPr>
              <w:rPr>
                <w:b/>
                <w:sz w:val="28"/>
                <w:szCs w:val="28"/>
              </w:rPr>
            </w:pPr>
          </w:p>
          <w:p w:rsidR="008F4EDE" w:rsidRPr="00F806EB" w:rsidRDefault="008F4EDE" w:rsidP="00E74787">
            <w:pPr>
              <w:rPr>
                <w:b/>
                <w:sz w:val="28"/>
                <w:szCs w:val="28"/>
              </w:rPr>
            </w:pPr>
          </w:p>
          <w:p w:rsidR="008F4EDE" w:rsidRPr="00F806EB" w:rsidRDefault="008F4EDE" w:rsidP="00E74787">
            <w:pPr>
              <w:rPr>
                <w:b/>
                <w:sz w:val="28"/>
                <w:szCs w:val="28"/>
              </w:rPr>
            </w:pPr>
          </w:p>
          <w:p w:rsidR="008F4EDE" w:rsidRPr="00F806EB" w:rsidRDefault="008F4EDE" w:rsidP="00E74787">
            <w:pPr>
              <w:rPr>
                <w:b/>
                <w:sz w:val="28"/>
                <w:szCs w:val="28"/>
              </w:rPr>
            </w:pPr>
          </w:p>
          <w:p w:rsidR="008F4EDE" w:rsidRPr="00F806EB" w:rsidRDefault="008F4EDE" w:rsidP="00E74787">
            <w:pPr>
              <w:rPr>
                <w:b/>
                <w:sz w:val="28"/>
                <w:szCs w:val="28"/>
              </w:rPr>
            </w:pPr>
          </w:p>
        </w:tc>
        <w:tc>
          <w:tcPr>
            <w:tcW w:w="4040" w:type="dxa"/>
            <w:tcBorders>
              <w:top w:val="single" w:sz="4" w:space="0" w:color="auto"/>
              <w:left w:val="single" w:sz="4" w:space="0" w:color="auto"/>
              <w:bottom w:val="single" w:sz="4" w:space="0" w:color="auto"/>
              <w:right w:val="single" w:sz="4" w:space="0" w:color="auto"/>
            </w:tcBorders>
          </w:tcPr>
          <w:p w:rsidR="008F4EDE" w:rsidRPr="00F806EB" w:rsidRDefault="00252206" w:rsidP="00E74787">
            <w:pPr>
              <w:jc w:val="both"/>
              <w:rPr>
                <w:sz w:val="28"/>
                <w:szCs w:val="28"/>
              </w:rPr>
            </w:pPr>
            <w:r w:rsidRPr="00252206">
              <w:rPr>
                <w:sz w:val="28"/>
                <w:szCs w:val="28"/>
              </w:rPr>
              <w:t>Глава 1.</w:t>
            </w:r>
            <w:r w:rsidRPr="00252206">
              <w:rPr>
                <w:sz w:val="28"/>
                <w:szCs w:val="28"/>
              </w:rPr>
              <w:tab/>
            </w:r>
            <w:r w:rsidRPr="00252206">
              <w:rPr>
                <w:sz w:val="28"/>
                <w:szCs w:val="28"/>
                <w:highlight w:val="yellow"/>
              </w:rPr>
              <w:t>Название главы</w:t>
            </w:r>
          </w:p>
        </w:tc>
        <w:tc>
          <w:tcPr>
            <w:tcW w:w="2560" w:type="dxa"/>
            <w:tcBorders>
              <w:top w:val="single" w:sz="4" w:space="0" w:color="auto"/>
              <w:left w:val="single" w:sz="4" w:space="0" w:color="auto"/>
              <w:bottom w:val="single" w:sz="4" w:space="0" w:color="auto"/>
              <w:right w:val="single" w:sz="4" w:space="0" w:color="auto"/>
            </w:tcBorders>
          </w:tcPr>
          <w:p w:rsidR="008F4EDE" w:rsidRPr="00F806EB" w:rsidRDefault="008F4EDE" w:rsidP="00E74787">
            <w:pPr>
              <w:rPr>
                <w:sz w:val="28"/>
                <w:szCs w:val="28"/>
              </w:rPr>
            </w:pPr>
          </w:p>
          <w:p w:rsidR="008F4EDE" w:rsidRPr="00F806EB" w:rsidRDefault="008F4EDE" w:rsidP="00E74787">
            <w:pPr>
              <w:rPr>
                <w:sz w:val="28"/>
                <w:szCs w:val="28"/>
              </w:rPr>
            </w:pPr>
          </w:p>
          <w:p w:rsidR="008F4EDE" w:rsidRPr="00F806EB" w:rsidRDefault="008F4EDE" w:rsidP="00E74787">
            <w:pPr>
              <w:rPr>
                <w:sz w:val="28"/>
                <w:szCs w:val="28"/>
              </w:rPr>
            </w:pPr>
          </w:p>
          <w:p w:rsidR="008F4EDE" w:rsidRPr="00F806EB" w:rsidRDefault="008F4EDE" w:rsidP="00E74787">
            <w:pPr>
              <w:rPr>
                <w:sz w:val="28"/>
                <w:szCs w:val="28"/>
              </w:rPr>
            </w:pPr>
          </w:p>
          <w:p w:rsidR="008F4EDE" w:rsidRPr="00F806EB" w:rsidRDefault="008F4EDE" w:rsidP="00E74787">
            <w:pPr>
              <w:rPr>
                <w:sz w:val="28"/>
                <w:szCs w:val="28"/>
              </w:rPr>
            </w:pPr>
          </w:p>
          <w:p w:rsidR="008F4EDE" w:rsidRPr="00F806EB" w:rsidRDefault="008F4EDE" w:rsidP="00E74787">
            <w:pPr>
              <w:rPr>
                <w:sz w:val="28"/>
                <w:szCs w:val="28"/>
              </w:rPr>
            </w:pPr>
          </w:p>
          <w:p w:rsidR="008F4EDE" w:rsidRPr="00F806EB" w:rsidRDefault="008F4EDE" w:rsidP="00E74787">
            <w:pPr>
              <w:rPr>
                <w:sz w:val="28"/>
                <w:szCs w:val="28"/>
              </w:rPr>
            </w:pPr>
          </w:p>
          <w:p w:rsidR="008F4EDE" w:rsidRPr="00F806EB" w:rsidRDefault="008F4EDE" w:rsidP="00E74787">
            <w:pPr>
              <w:jc w:val="center"/>
              <w:rPr>
                <w:b/>
                <w:sz w:val="28"/>
                <w:szCs w:val="28"/>
              </w:rPr>
            </w:pPr>
          </w:p>
        </w:tc>
        <w:tc>
          <w:tcPr>
            <w:tcW w:w="1851" w:type="dxa"/>
            <w:tcBorders>
              <w:top w:val="single" w:sz="4" w:space="0" w:color="auto"/>
              <w:left w:val="single" w:sz="4" w:space="0" w:color="auto"/>
              <w:bottom w:val="single" w:sz="4" w:space="0" w:color="auto"/>
              <w:right w:val="single" w:sz="4" w:space="0" w:color="auto"/>
            </w:tcBorders>
          </w:tcPr>
          <w:p w:rsidR="008F4EDE" w:rsidRPr="00F806EB" w:rsidRDefault="008F4EDE" w:rsidP="00E74787">
            <w:pPr>
              <w:rPr>
                <w:b/>
                <w:sz w:val="28"/>
                <w:szCs w:val="28"/>
              </w:rPr>
            </w:pPr>
          </w:p>
        </w:tc>
      </w:tr>
      <w:tr w:rsidR="008F4EDE" w:rsidRPr="00F806EB" w:rsidTr="00E64D9A">
        <w:trPr>
          <w:trHeight w:val="3643"/>
          <w:jc w:val="center"/>
        </w:trPr>
        <w:tc>
          <w:tcPr>
            <w:tcW w:w="912" w:type="dxa"/>
            <w:tcBorders>
              <w:top w:val="single" w:sz="4" w:space="0" w:color="auto"/>
              <w:left w:val="single" w:sz="4" w:space="0" w:color="auto"/>
              <w:bottom w:val="single" w:sz="4" w:space="0" w:color="auto"/>
              <w:right w:val="single" w:sz="4" w:space="0" w:color="auto"/>
            </w:tcBorders>
          </w:tcPr>
          <w:p w:rsidR="008F4EDE" w:rsidRPr="00F806EB" w:rsidRDefault="008F4EDE" w:rsidP="00E74787">
            <w:pPr>
              <w:rPr>
                <w:b/>
                <w:sz w:val="28"/>
                <w:szCs w:val="28"/>
              </w:rPr>
            </w:pPr>
          </w:p>
          <w:p w:rsidR="008F4EDE" w:rsidRPr="00F806EB" w:rsidRDefault="008F4EDE" w:rsidP="00E74787">
            <w:pPr>
              <w:jc w:val="center"/>
              <w:rPr>
                <w:sz w:val="28"/>
                <w:szCs w:val="28"/>
              </w:rPr>
            </w:pPr>
            <w:r w:rsidRPr="00F806EB">
              <w:rPr>
                <w:sz w:val="28"/>
                <w:szCs w:val="28"/>
              </w:rPr>
              <w:t>2.</w:t>
            </w:r>
          </w:p>
          <w:p w:rsidR="008F4EDE" w:rsidRPr="00F806EB" w:rsidRDefault="008F4EDE" w:rsidP="00E74787">
            <w:pPr>
              <w:rPr>
                <w:b/>
                <w:sz w:val="28"/>
                <w:szCs w:val="28"/>
              </w:rPr>
            </w:pPr>
          </w:p>
          <w:p w:rsidR="008F4EDE" w:rsidRPr="00F806EB" w:rsidRDefault="008F4EDE" w:rsidP="00E74787">
            <w:pPr>
              <w:rPr>
                <w:b/>
                <w:sz w:val="28"/>
                <w:szCs w:val="28"/>
              </w:rPr>
            </w:pPr>
          </w:p>
          <w:p w:rsidR="008F4EDE" w:rsidRPr="00F806EB" w:rsidRDefault="008F4EDE" w:rsidP="00E74787">
            <w:pPr>
              <w:rPr>
                <w:b/>
                <w:sz w:val="28"/>
                <w:szCs w:val="28"/>
              </w:rPr>
            </w:pPr>
          </w:p>
          <w:p w:rsidR="008F4EDE" w:rsidRPr="00F806EB" w:rsidRDefault="008F4EDE" w:rsidP="00E74787">
            <w:pPr>
              <w:rPr>
                <w:b/>
                <w:sz w:val="28"/>
                <w:szCs w:val="28"/>
              </w:rPr>
            </w:pPr>
          </w:p>
          <w:p w:rsidR="008F4EDE" w:rsidRPr="00F806EB" w:rsidRDefault="008F4EDE" w:rsidP="00E74787">
            <w:pPr>
              <w:rPr>
                <w:b/>
                <w:sz w:val="28"/>
                <w:szCs w:val="28"/>
              </w:rPr>
            </w:pPr>
          </w:p>
          <w:p w:rsidR="008F4EDE" w:rsidRPr="00F806EB" w:rsidRDefault="008F4EDE" w:rsidP="00E74787">
            <w:pPr>
              <w:rPr>
                <w:sz w:val="28"/>
                <w:szCs w:val="28"/>
              </w:rPr>
            </w:pPr>
          </w:p>
        </w:tc>
        <w:tc>
          <w:tcPr>
            <w:tcW w:w="4040" w:type="dxa"/>
            <w:tcBorders>
              <w:top w:val="single" w:sz="4" w:space="0" w:color="auto"/>
              <w:left w:val="single" w:sz="4" w:space="0" w:color="auto"/>
              <w:bottom w:val="single" w:sz="4" w:space="0" w:color="auto"/>
              <w:right w:val="single" w:sz="4" w:space="0" w:color="auto"/>
            </w:tcBorders>
          </w:tcPr>
          <w:p w:rsidR="008F4EDE" w:rsidRPr="00F806EB" w:rsidRDefault="008F4EDE" w:rsidP="00E74787">
            <w:pPr>
              <w:rPr>
                <w:sz w:val="28"/>
                <w:szCs w:val="28"/>
              </w:rPr>
            </w:pPr>
          </w:p>
          <w:p w:rsidR="008F4EDE" w:rsidRPr="00F806EB" w:rsidRDefault="00252206" w:rsidP="00E74787">
            <w:pPr>
              <w:rPr>
                <w:rFonts w:eastAsia="Calibri"/>
                <w:noProof/>
                <w:sz w:val="28"/>
                <w:szCs w:val="28"/>
                <w:lang w:eastAsia="en-US"/>
              </w:rPr>
            </w:pPr>
            <w:r w:rsidRPr="00252206">
              <w:rPr>
                <w:sz w:val="28"/>
                <w:szCs w:val="28"/>
              </w:rPr>
              <w:t xml:space="preserve">Глава </w:t>
            </w:r>
            <w:r>
              <w:rPr>
                <w:sz w:val="28"/>
                <w:szCs w:val="28"/>
              </w:rPr>
              <w:t>2</w:t>
            </w:r>
            <w:r w:rsidRPr="00252206">
              <w:rPr>
                <w:sz w:val="28"/>
                <w:szCs w:val="28"/>
              </w:rPr>
              <w:t>.</w:t>
            </w:r>
            <w:r w:rsidRPr="00252206">
              <w:rPr>
                <w:sz w:val="28"/>
                <w:szCs w:val="28"/>
              </w:rPr>
              <w:tab/>
            </w:r>
            <w:r w:rsidRPr="00252206">
              <w:rPr>
                <w:sz w:val="28"/>
                <w:szCs w:val="28"/>
                <w:highlight w:val="yellow"/>
              </w:rPr>
              <w:t>Название главы</w:t>
            </w:r>
            <w:r w:rsidRPr="00252206">
              <w:rPr>
                <w:rFonts w:eastAsia="Calibri"/>
                <w:sz w:val="28"/>
                <w:szCs w:val="28"/>
              </w:rPr>
              <w:t xml:space="preserve"> </w:t>
            </w:r>
          </w:p>
        </w:tc>
        <w:tc>
          <w:tcPr>
            <w:tcW w:w="2560" w:type="dxa"/>
            <w:tcBorders>
              <w:top w:val="single" w:sz="4" w:space="0" w:color="auto"/>
              <w:left w:val="single" w:sz="4" w:space="0" w:color="auto"/>
              <w:bottom w:val="single" w:sz="4" w:space="0" w:color="auto"/>
              <w:right w:val="single" w:sz="4" w:space="0" w:color="auto"/>
            </w:tcBorders>
          </w:tcPr>
          <w:p w:rsidR="008F4EDE" w:rsidRPr="00F806EB" w:rsidRDefault="008F4EDE" w:rsidP="00E74787">
            <w:pPr>
              <w:jc w:val="center"/>
              <w:rPr>
                <w:sz w:val="28"/>
                <w:szCs w:val="28"/>
              </w:rPr>
            </w:pPr>
          </w:p>
          <w:p w:rsidR="008F4EDE" w:rsidRPr="00F806EB" w:rsidRDefault="008F4EDE" w:rsidP="00E74787">
            <w:pPr>
              <w:rPr>
                <w:sz w:val="28"/>
                <w:szCs w:val="28"/>
              </w:rPr>
            </w:pPr>
          </w:p>
          <w:p w:rsidR="008F4EDE" w:rsidRPr="00F806EB" w:rsidRDefault="008F4EDE" w:rsidP="00E74787">
            <w:pPr>
              <w:rPr>
                <w:sz w:val="28"/>
                <w:szCs w:val="28"/>
              </w:rPr>
            </w:pPr>
          </w:p>
          <w:p w:rsidR="008F4EDE" w:rsidRPr="00F806EB" w:rsidRDefault="008F4EDE" w:rsidP="00E74787">
            <w:pPr>
              <w:rPr>
                <w:sz w:val="28"/>
                <w:szCs w:val="28"/>
              </w:rPr>
            </w:pPr>
          </w:p>
          <w:p w:rsidR="008F4EDE" w:rsidRPr="00F806EB" w:rsidRDefault="008F4EDE" w:rsidP="00E74787">
            <w:pPr>
              <w:rPr>
                <w:b/>
                <w:sz w:val="28"/>
                <w:szCs w:val="28"/>
              </w:rPr>
            </w:pPr>
          </w:p>
          <w:p w:rsidR="008F4EDE" w:rsidRPr="00F806EB" w:rsidRDefault="008F4EDE" w:rsidP="00E74787">
            <w:pPr>
              <w:rPr>
                <w:b/>
                <w:sz w:val="28"/>
                <w:szCs w:val="28"/>
              </w:rPr>
            </w:pPr>
          </w:p>
          <w:p w:rsidR="008F4EDE" w:rsidRPr="00F806EB" w:rsidRDefault="008F4EDE" w:rsidP="00E74787">
            <w:pPr>
              <w:rPr>
                <w:b/>
                <w:sz w:val="28"/>
                <w:szCs w:val="28"/>
              </w:rPr>
            </w:pPr>
          </w:p>
          <w:p w:rsidR="008F4EDE" w:rsidRPr="00F806EB" w:rsidRDefault="008F4EDE" w:rsidP="00E74787">
            <w:pPr>
              <w:jc w:val="center"/>
              <w:rPr>
                <w:sz w:val="28"/>
                <w:szCs w:val="28"/>
              </w:rPr>
            </w:pPr>
          </w:p>
        </w:tc>
        <w:tc>
          <w:tcPr>
            <w:tcW w:w="1851" w:type="dxa"/>
            <w:tcBorders>
              <w:top w:val="single" w:sz="4" w:space="0" w:color="auto"/>
              <w:left w:val="single" w:sz="4" w:space="0" w:color="auto"/>
              <w:bottom w:val="single" w:sz="4" w:space="0" w:color="auto"/>
              <w:right w:val="single" w:sz="4" w:space="0" w:color="auto"/>
            </w:tcBorders>
          </w:tcPr>
          <w:p w:rsidR="008F4EDE" w:rsidRPr="00F806EB" w:rsidRDefault="008F4EDE" w:rsidP="00E74787">
            <w:pPr>
              <w:rPr>
                <w:b/>
                <w:sz w:val="28"/>
                <w:szCs w:val="28"/>
              </w:rPr>
            </w:pPr>
          </w:p>
        </w:tc>
      </w:tr>
      <w:tr w:rsidR="008F4EDE" w:rsidRPr="00F806EB" w:rsidTr="00E64D9A">
        <w:trPr>
          <w:trHeight w:val="848"/>
          <w:jc w:val="center"/>
        </w:trPr>
        <w:tc>
          <w:tcPr>
            <w:tcW w:w="912" w:type="dxa"/>
            <w:tcBorders>
              <w:top w:val="single" w:sz="4" w:space="0" w:color="auto"/>
              <w:left w:val="single" w:sz="4" w:space="0" w:color="auto"/>
              <w:bottom w:val="single" w:sz="4" w:space="0" w:color="auto"/>
              <w:right w:val="single" w:sz="4" w:space="0" w:color="auto"/>
            </w:tcBorders>
          </w:tcPr>
          <w:p w:rsidR="008F4EDE" w:rsidRPr="00F806EB" w:rsidRDefault="008F4EDE" w:rsidP="00E74787">
            <w:pPr>
              <w:jc w:val="center"/>
              <w:rPr>
                <w:sz w:val="28"/>
                <w:szCs w:val="28"/>
              </w:rPr>
            </w:pPr>
            <w:r w:rsidRPr="00F806EB">
              <w:rPr>
                <w:sz w:val="28"/>
                <w:szCs w:val="28"/>
              </w:rPr>
              <w:t>3.</w:t>
            </w:r>
          </w:p>
          <w:p w:rsidR="008F4EDE" w:rsidRPr="00F806EB" w:rsidRDefault="008F4EDE" w:rsidP="00E74787">
            <w:pPr>
              <w:rPr>
                <w:b/>
                <w:sz w:val="28"/>
                <w:szCs w:val="28"/>
              </w:rPr>
            </w:pPr>
          </w:p>
          <w:p w:rsidR="008F4EDE" w:rsidRPr="00F806EB" w:rsidRDefault="008F4EDE" w:rsidP="00E74787">
            <w:pPr>
              <w:rPr>
                <w:b/>
                <w:sz w:val="28"/>
                <w:szCs w:val="28"/>
              </w:rPr>
            </w:pPr>
          </w:p>
        </w:tc>
        <w:tc>
          <w:tcPr>
            <w:tcW w:w="4040" w:type="dxa"/>
            <w:tcBorders>
              <w:top w:val="single" w:sz="4" w:space="0" w:color="auto"/>
              <w:left w:val="single" w:sz="4" w:space="0" w:color="auto"/>
              <w:bottom w:val="single" w:sz="4" w:space="0" w:color="auto"/>
              <w:right w:val="single" w:sz="4" w:space="0" w:color="auto"/>
            </w:tcBorders>
          </w:tcPr>
          <w:p w:rsidR="008F4EDE" w:rsidRPr="00F806EB" w:rsidRDefault="008F4EDE" w:rsidP="00E74787">
            <w:pPr>
              <w:rPr>
                <w:sz w:val="28"/>
                <w:szCs w:val="28"/>
              </w:rPr>
            </w:pPr>
            <w:r w:rsidRPr="00F806EB">
              <w:rPr>
                <w:sz w:val="28"/>
                <w:szCs w:val="28"/>
              </w:rPr>
              <w:t xml:space="preserve">Прохождение </w:t>
            </w:r>
            <w:proofErr w:type="spellStart"/>
            <w:r w:rsidRPr="00F806EB">
              <w:rPr>
                <w:sz w:val="28"/>
                <w:szCs w:val="28"/>
              </w:rPr>
              <w:t>нормоконтроля</w:t>
            </w:r>
            <w:proofErr w:type="spellEnd"/>
          </w:p>
        </w:tc>
        <w:tc>
          <w:tcPr>
            <w:tcW w:w="2560" w:type="dxa"/>
            <w:tcBorders>
              <w:top w:val="single" w:sz="4" w:space="0" w:color="auto"/>
              <w:left w:val="single" w:sz="4" w:space="0" w:color="auto"/>
              <w:bottom w:val="single" w:sz="4" w:space="0" w:color="auto"/>
              <w:right w:val="single" w:sz="4" w:space="0" w:color="auto"/>
            </w:tcBorders>
          </w:tcPr>
          <w:p w:rsidR="008F4EDE" w:rsidRPr="00F806EB" w:rsidRDefault="008F4EDE" w:rsidP="00E74787">
            <w:pPr>
              <w:rPr>
                <w:b/>
                <w:sz w:val="28"/>
                <w:szCs w:val="28"/>
              </w:rPr>
            </w:pPr>
          </w:p>
          <w:p w:rsidR="008F4EDE" w:rsidRPr="00F806EB" w:rsidRDefault="008F4EDE" w:rsidP="00E74787">
            <w:pPr>
              <w:jc w:val="center"/>
              <w:rPr>
                <w:sz w:val="28"/>
                <w:szCs w:val="28"/>
              </w:rPr>
            </w:pPr>
          </w:p>
        </w:tc>
        <w:tc>
          <w:tcPr>
            <w:tcW w:w="1851" w:type="dxa"/>
            <w:tcBorders>
              <w:top w:val="single" w:sz="4" w:space="0" w:color="auto"/>
              <w:left w:val="single" w:sz="4" w:space="0" w:color="auto"/>
              <w:bottom w:val="single" w:sz="4" w:space="0" w:color="auto"/>
              <w:right w:val="single" w:sz="4" w:space="0" w:color="auto"/>
            </w:tcBorders>
          </w:tcPr>
          <w:p w:rsidR="008F4EDE" w:rsidRPr="00F806EB" w:rsidRDefault="008F4EDE" w:rsidP="00E74787">
            <w:pPr>
              <w:rPr>
                <w:b/>
                <w:sz w:val="28"/>
                <w:szCs w:val="28"/>
              </w:rPr>
            </w:pPr>
          </w:p>
        </w:tc>
      </w:tr>
    </w:tbl>
    <w:p w:rsidR="008F4EDE" w:rsidRPr="00EE63E0" w:rsidRDefault="008F4EDE" w:rsidP="008F4EDE">
      <w:pPr>
        <w:shd w:val="clear" w:color="auto" w:fill="FFFFFF"/>
        <w:ind w:firstLine="709"/>
        <w:jc w:val="both"/>
        <w:rPr>
          <w:b/>
        </w:rPr>
      </w:pPr>
    </w:p>
    <w:p w:rsidR="008F4EDE" w:rsidRPr="00EE63E0" w:rsidRDefault="008F4EDE" w:rsidP="008F4EDE">
      <w:pPr>
        <w:shd w:val="clear" w:color="auto" w:fill="FFFFFF"/>
        <w:jc w:val="both"/>
      </w:pPr>
    </w:p>
    <w:p w:rsidR="008F4EDE" w:rsidRPr="00EE63E0" w:rsidRDefault="002E4DFA" w:rsidP="008F4EDE">
      <w:pPr>
        <w:shd w:val="clear" w:color="auto" w:fill="FFFFFF"/>
        <w:jc w:val="both"/>
        <w:rPr>
          <w:rFonts w:eastAsia="SimSun"/>
          <w:kern w:val="1"/>
          <w:u w:val="single"/>
        </w:rPr>
      </w:pPr>
      <w:r w:rsidRPr="00F806EB">
        <w:rPr>
          <w:sz w:val="28"/>
        </w:rPr>
        <w:t>Обучающийся</w:t>
      </w:r>
      <w:r w:rsidR="008F4EDE" w:rsidRPr="00F806EB">
        <w:rPr>
          <w:b/>
          <w:sz w:val="28"/>
        </w:rPr>
        <w:t xml:space="preserve"> </w:t>
      </w:r>
      <w:r w:rsidR="008F4EDE" w:rsidRPr="00EE63E0">
        <w:rPr>
          <w:b/>
        </w:rPr>
        <w:t xml:space="preserve">   </w:t>
      </w:r>
      <w:r w:rsidR="008F4EDE" w:rsidRPr="00EE63E0">
        <w:rPr>
          <w:rFonts w:ascii="Calibri" w:hAnsi="Calibri"/>
          <w:sz w:val="22"/>
          <w:szCs w:val="22"/>
        </w:rPr>
        <w:t xml:space="preserve"> </w:t>
      </w:r>
      <w:r w:rsidR="008F4EDE" w:rsidRPr="00EE63E0">
        <w:t>________________</w:t>
      </w:r>
      <w:r w:rsidR="008F4EDE" w:rsidRPr="00EE63E0">
        <w:rPr>
          <w:rFonts w:ascii="Calibri" w:hAnsi="Calibri"/>
          <w:sz w:val="22"/>
          <w:szCs w:val="22"/>
        </w:rPr>
        <w:t xml:space="preserve"> </w:t>
      </w:r>
      <w:r w:rsidR="008F4EDE" w:rsidRPr="00EE63E0">
        <w:t xml:space="preserve">         </w:t>
      </w:r>
      <w:r w:rsidR="008F4EDE" w:rsidRPr="00EE63E0">
        <w:rPr>
          <w:u w:val="single"/>
        </w:rPr>
        <w:t xml:space="preserve">  </w:t>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r>
      <w:r w:rsidR="008F4EDE" w:rsidRPr="00EE63E0">
        <w:rPr>
          <w:u w:val="single"/>
        </w:rPr>
        <w:t xml:space="preserve">                                                                                                                                  </w:t>
      </w:r>
      <w:r w:rsidR="008F4EDE" w:rsidRPr="00EE63E0">
        <w:rPr>
          <w:b/>
        </w:rPr>
        <w:t xml:space="preserve"> </w:t>
      </w:r>
      <w:r w:rsidR="008F4EDE" w:rsidRPr="00EE63E0">
        <w:t xml:space="preserve">  </w:t>
      </w:r>
    </w:p>
    <w:p w:rsidR="00FE3E9F" w:rsidRPr="002A67F3" w:rsidRDefault="00FE3E9F" w:rsidP="008F4EDE">
      <w:pPr>
        <w:shd w:val="clear" w:color="auto" w:fill="FFFFFF"/>
        <w:jc w:val="both"/>
        <w:rPr>
          <w:rFonts w:eastAsia="SimSun"/>
          <w:kern w:val="1"/>
          <w:sz w:val="20"/>
          <w:szCs w:val="20"/>
        </w:rPr>
      </w:pPr>
      <w:r w:rsidRPr="00EE63E0">
        <w:rPr>
          <w:rFonts w:eastAsia="SimSun"/>
          <w:kern w:val="1"/>
          <w:sz w:val="18"/>
          <w:szCs w:val="18"/>
        </w:rPr>
        <w:t xml:space="preserve">                                                      </w:t>
      </w:r>
      <w:r w:rsidRPr="002A67F3">
        <w:rPr>
          <w:rFonts w:eastAsia="SimSun"/>
          <w:kern w:val="1"/>
          <w:sz w:val="20"/>
          <w:szCs w:val="20"/>
        </w:rPr>
        <w:t>подпись                                                      И.О. Фамилия</w:t>
      </w:r>
    </w:p>
    <w:p w:rsidR="00A87609" w:rsidRDefault="00A87609" w:rsidP="008F4EDE">
      <w:pPr>
        <w:shd w:val="clear" w:color="auto" w:fill="FFFFFF"/>
        <w:jc w:val="both"/>
        <w:rPr>
          <w:sz w:val="32"/>
        </w:rPr>
      </w:pPr>
    </w:p>
    <w:p w:rsidR="008F4EDE" w:rsidRPr="00EE63E0" w:rsidRDefault="008F4EDE" w:rsidP="008F4EDE">
      <w:pPr>
        <w:shd w:val="clear" w:color="auto" w:fill="FFFFFF"/>
        <w:jc w:val="both"/>
      </w:pPr>
      <w:r w:rsidRPr="00947615">
        <w:rPr>
          <w:sz w:val="28"/>
          <w:szCs w:val="28"/>
        </w:rPr>
        <w:t>Руководитель</w:t>
      </w:r>
      <w:r w:rsidRPr="00EE63E0">
        <w:t xml:space="preserve">  </w:t>
      </w:r>
      <w:r w:rsidRPr="00EE63E0">
        <w:rPr>
          <w:b/>
        </w:rPr>
        <w:t xml:space="preserve">   </w:t>
      </w:r>
      <w:r w:rsidRPr="00EE63E0">
        <w:t>________________</w:t>
      </w:r>
      <w:r w:rsidRPr="00EE63E0">
        <w:rPr>
          <w:rFonts w:ascii="Calibri" w:hAnsi="Calibri"/>
          <w:sz w:val="22"/>
          <w:szCs w:val="22"/>
        </w:rPr>
        <w:t xml:space="preserve"> </w:t>
      </w:r>
      <w:r w:rsidRPr="00EE63E0">
        <w:t xml:space="preserve">    </w:t>
      </w:r>
      <w:r w:rsidR="004C1C57" w:rsidRPr="00EE63E0">
        <w:t xml:space="preserve">   </w:t>
      </w:r>
      <w:r w:rsidRPr="00EE63E0">
        <w:t xml:space="preserve">  </w:t>
      </w:r>
      <w:r w:rsidRPr="00EE63E0">
        <w:rPr>
          <w:u w:val="single"/>
        </w:rPr>
        <w:t xml:space="preserve">  </w:t>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t xml:space="preserve"> </w:t>
      </w:r>
      <w:r w:rsidRPr="00EE63E0">
        <w:rPr>
          <w:u w:val="single"/>
        </w:rPr>
        <w:t xml:space="preserve">                                                                                                                                    </w:t>
      </w:r>
      <w:r w:rsidRPr="00EE63E0">
        <w:rPr>
          <w:b/>
        </w:rPr>
        <w:t xml:space="preserve"> </w:t>
      </w:r>
    </w:p>
    <w:p w:rsidR="008F4EDE" w:rsidRPr="002A67F3" w:rsidRDefault="002A67F3" w:rsidP="002A67F3">
      <w:pPr>
        <w:tabs>
          <w:tab w:val="num" w:pos="0"/>
          <w:tab w:val="left" w:pos="2410"/>
          <w:tab w:val="left" w:pos="2552"/>
        </w:tabs>
        <w:rPr>
          <w:rFonts w:eastAsia="SimSun"/>
          <w:kern w:val="1"/>
          <w:sz w:val="20"/>
          <w:szCs w:val="20"/>
        </w:rPr>
      </w:pPr>
      <w:r>
        <w:rPr>
          <w:rFonts w:eastAsia="SimSun"/>
          <w:kern w:val="1"/>
          <w:sz w:val="20"/>
          <w:szCs w:val="20"/>
        </w:rPr>
        <w:t xml:space="preserve">                                                </w:t>
      </w:r>
      <w:r w:rsidR="00FE3E9F" w:rsidRPr="002A67F3">
        <w:rPr>
          <w:rFonts w:eastAsia="SimSun"/>
          <w:kern w:val="1"/>
          <w:sz w:val="20"/>
          <w:szCs w:val="20"/>
        </w:rPr>
        <w:t>подпись                                                      И.О. Фамилия</w:t>
      </w:r>
      <w:r w:rsidR="00FE3E9F" w:rsidRPr="002A67F3">
        <w:rPr>
          <w:rFonts w:eastAsia="SimSun"/>
          <w:kern w:val="1"/>
          <w:sz w:val="20"/>
          <w:szCs w:val="20"/>
        </w:rPr>
        <w:cr/>
      </w:r>
    </w:p>
    <w:p w:rsidR="008F4EDE" w:rsidRPr="00EE63E0" w:rsidRDefault="008F4EDE" w:rsidP="008F4EDE">
      <w:pPr>
        <w:tabs>
          <w:tab w:val="num" w:pos="0"/>
        </w:tabs>
        <w:jc w:val="right"/>
        <w:rPr>
          <w:rFonts w:eastAsia="SimSun"/>
          <w:kern w:val="1"/>
          <w:sz w:val="28"/>
          <w:szCs w:val="28"/>
        </w:rPr>
      </w:pPr>
    </w:p>
    <w:p w:rsidR="008F4EDE" w:rsidRPr="00EE63E0" w:rsidRDefault="008F4EDE" w:rsidP="008F4EDE">
      <w:pPr>
        <w:tabs>
          <w:tab w:val="num" w:pos="0"/>
        </w:tabs>
        <w:jc w:val="right"/>
        <w:rPr>
          <w:rFonts w:eastAsia="SimSun"/>
          <w:kern w:val="1"/>
          <w:sz w:val="28"/>
          <w:szCs w:val="28"/>
        </w:rPr>
      </w:pPr>
    </w:p>
    <w:p w:rsidR="008F4EDE" w:rsidRPr="00EE63E0" w:rsidRDefault="008F4EDE" w:rsidP="008F4EDE">
      <w:pPr>
        <w:tabs>
          <w:tab w:val="num" w:pos="0"/>
        </w:tabs>
        <w:jc w:val="right"/>
        <w:rPr>
          <w:rFonts w:eastAsia="SimSun"/>
          <w:kern w:val="1"/>
          <w:sz w:val="28"/>
          <w:szCs w:val="28"/>
        </w:rPr>
      </w:pPr>
    </w:p>
    <w:p w:rsidR="008F4EDE" w:rsidRDefault="008F4EDE" w:rsidP="008F4EDE">
      <w:pPr>
        <w:tabs>
          <w:tab w:val="num" w:pos="0"/>
        </w:tabs>
        <w:jc w:val="right"/>
        <w:rPr>
          <w:rFonts w:eastAsia="SimSun"/>
          <w:kern w:val="1"/>
          <w:sz w:val="28"/>
          <w:szCs w:val="28"/>
        </w:rPr>
      </w:pPr>
    </w:p>
    <w:p w:rsidR="0073204F" w:rsidRPr="00EE63E0" w:rsidRDefault="0073204F" w:rsidP="008F4EDE">
      <w:pPr>
        <w:tabs>
          <w:tab w:val="num" w:pos="0"/>
        </w:tabs>
        <w:jc w:val="right"/>
        <w:rPr>
          <w:rFonts w:eastAsia="SimSun"/>
          <w:kern w:val="1"/>
          <w:sz w:val="28"/>
          <w:szCs w:val="28"/>
        </w:rPr>
      </w:pPr>
    </w:p>
    <w:p w:rsidR="00A87609" w:rsidRDefault="00A87609" w:rsidP="00FE73C4">
      <w:pPr>
        <w:tabs>
          <w:tab w:val="num" w:pos="0"/>
        </w:tabs>
        <w:rPr>
          <w:rFonts w:eastAsia="SimSun"/>
          <w:kern w:val="1"/>
          <w:sz w:val="28"/>
          <w:szCs w:val="28"/>
        </w:rPr>
      </w:pPr>
    </w:p>
    <w:p w:rsidR="001B1593" w:rsidRPr="00576888" w:rsidRDefault="001B1593" w:rsidP="008F4EDE">
      <w:pPr>
        <w:suppressAutoHyphens w:val="0"/>
        <w:autoSpaceDE w:val="0"/>
        <w:autoSpaceDN w:val="0"/>
        <w:adjustRightInd w:val="0"/>
        <w:jc w:val="right"/>
        <w:rPr>
          <w:bCs/>
          <w:lang w:eastAsia="ru-RU"/>
        </w:rPr>
      </w:pPr>
      <w:r w:rsidRPr="00576888">
        <w:rPr>
          <w:lang w:eastAsia="ru-RU"/>
        </w:rPr>
        <w:lastRenderedPageBreak/>
        <w:t>Пр</w:t>
      </w:r>
      <w:r w:rsidRPr="00576888">
        <w:rPr>
          <w:bCs/>
          <w:lang w:eastAsia="ru-RU"/>
        </w:rPr>
        <w:t xml:space="preserve">иложение </w:t>
      </w:r>
      <w:r w:rsidR="00E127F6">
        <w:rPr>
          <w:bCs/>
          <w:lang w:eastAsia="ru-RU"/>
        </w:rPr>
        <w:t>5</w:t>
      </w:r>
      <w:r w:rsidRPr="00576888">
        <w:rPr>
          <w:bCs/>
          <w:lang w:eastAsia="ru-RU"/>
        </w:rPr>
        <w:t xml:space="preserve"> </w:t>
      </w:r>
    </w:p>
    <w:p w:rsidR="001B1593" w:rsidRPr="00576888" w:rsidRDefault="00EB3434" w:rsidP="001B1593">
      <w:pPr>
        <w:spacing w:line="360" w:lineRule="auto"/>
        <w:jc w:val="center"/>
        <w:rPr>
          <w:bCs/>
          <w:kern w:val="2"/>
        </w:rPr>
      </w:pPr>
      <w:r>
        <w:rPr>
          <w:bCs/>
          <w:kern w:val="2"/>
        </w:rPr>
        <w:t xml:space="preserve">                                                                                         </w:t>
      </w:r>
      <w:r w:rsidR="00576888" w:rsidRPr="00576888">
        <w:rPr>
          <w:bCs/>
          <w:kern w:val="2"/>
        </w:rPr>
        <w:t xml:space="preserve">Форма содержания </w:t>
      </w:r>
      <w:r w:rsidR="002E2C72">
        <w:rPr>
          <w:bCs/>
          <w:kern w:val="2"/>
        </w:rPr>
        <w:t>дипломной работы</w:t>
      </w:r>
    </w:p>
    <w:p w:rsidR="00EB3434" w:rsidRDefault="00EB3434" w:rsidP="001B1593">
      <w:pPr>
        <w:spacing w:line="360" w:lineRule="auto"/>
        <w:jc w:val="center"/>
        <w:rPr>
          <w:b/>
          <w:kern w:val="2"/>
          <w:sz w:val="28"/>
          <w:szCs w:val="28"/>
        </w:rPr>
      </w:pPr>
    </w:p>
    <w:p w:rsidR="001B1593" w:rsidRPr="00A00463" w:rsidRDefault="001B1593" w:rsidP="001B1593">
      <w:pPr>
        <w:spacing w:line="360" w:lineRule="auto"/>
        <w:jc w:val="center"/>
        <w:rPr>
          <w:b/>
          <w:kern w:val="2"/>
          <w:sz w:val="28"/>
          <w:szCs w:val="28"/>
        </w:rPr>
      </w:pPr>
      <w:r w:rsidRPr="00A00463">
        <w:rPr>
          <w:b/>
          <w:kern w:val="2"/>
          <w:sz w:val="28"/>
          <w:szCs w:val="28"/>
        </w:rPr>
        <w:t>СОДЕРЖАНИЕ</w:t>
      </w:r>
    </w:p>
    <w:p w:rsidR="00D90DF1" w:rsidRPr="00A00463" w:rsidRDefault="00D90DF1" w:rsidP="00D90DF1">
      <w:pPr>
        <w:spacing w:after="150"/>
        <w:jc w:val="center"/>
        <w:rPr>
          <w:color w:val="000000"/>
          <w:sz w:val="28"/>
          <w:szCs w:val="28"/>
          <w:lang w:eastAsia="ru-RU"/>
        </w:rPr>
      </w:pPr>
      <w:r w:rsidRPr="00A00463">
        <w:rPr>
          <w:color w:val="000000"/>
          <w:sz w:val="28"/>
          <w:szCs w:val="28"/>
          <w:lang w:eastAsia="ru-RU"/>
        </w:rPr>
        <w:br/>
      </w:r>
    </w:p>
    <w:tbl>
      <w:tblPr>
        <w:tblW w:w="9570" w:type="dxa"/>
        <w:tblCellMar>
          <w:top w:w="105" w:type="dxa"/>
          <w:left w:w="105" w:type="dxa"/>
          <w:bottom w:w="105" w:type="dxa"/>
          <w:right w:w="105" w:type="dxa"/>
        </w:tblCellMar>
        <w:tblLook w:val="04A0" w:firstRow="1" w:lastRow="0" w:firstColumn="1" w:lastColumn="0" w:noHBand="0" w:noVBand="1"/>
      </w:tblPr>
      <w:tblGrid>
        <w:gridCol w:w="9225"/>
        <w:gridCol w:w="345"/>
      </w:tblGrid>
      <w:tr w:rsidR="00D90DF1" w:rsidRPr="00A00463" w:rsidTr="00D90DF1">
        <w:tc>
          <w:tcPr>
            <w:tcW w:w="9225" w:type="dxa"/>
            <w:tcBorders>
              <w:top w:val="nil"/>
              <w:left w:val="nil"/>
              <w:bottom w:val="nil"/>
              <w:right w:val="nil"/>
            </w:tcBorders>
            <w:shd w:val="clear" w:color="auto" w:fill="auto"/>
            <w:tcMar>
              <w:top w:w="0" w:type="dxa"/>
              <w:left w:w="0" w:type="dxa"/>
              <w:bottom w:w="0" w:type="dxa"/>
              <w:right w:w="0" w:type="dxa"/>
            </w:tcMar>
            <w:hideMark/>
          </w:tcPr>
          <w:p w:rsidR="00D90DF1" w:rsidRPr="00A00463" w:rsidRDefault="00D90DF1" w:rsidP="00641AF9">
            <w:pPr>
              <w:spacing w:line="360" w:lineRule="auto"/>
              <w:ind w:firstLine="709"/>
              <w:rPr>
                <w:color w:val="000000"/>
                <w:sz w:val="28"/>
                <w:szCs w:val="28"/>
                <w:lang w:eastAsia="ru-RU"/>
              </w:rPr>
            </w:pPr>
            <w:r w:rsidRPr="00A00463">
              <w:rPr>
                <w:color w:val="000000"/>
                <w:sz w:val="28"/>
                <w:szCs w:val="28"/>
                <w:lang w:eastAsia="ru-RU"/>
              </w:rPr>
              <w:t xml:space="preserve">Введение </w:t>
            </w:r>
          </w:p>
        </w:tc>
        <w:tc>
          <w:tcPr>
            <w:tcW w:w="345" w:type="dxa"/>
            <w:tcBorders>
              <w:top w:val="nil"/>
              <w:left w:val="nil"/>
              <w:bottom w:val="nil"/>
              <w:right w:val="nil"/>
            </w:tcBorders>
            <w:shd w:val="clear" w:color="auto" w:fill="auto"/>
            <w:tcMar>
              <w:top w:w="0" w:type="dxa"/>
              <w:left w:w="0" w:type="dxa"/>
              <w:bottom w:w="0" w:type="dxa"/>
              <w:right w:w="0" w:type="dxa"/>
            </w:tcMar>
            <w:hideMark/>
          </w:tcPr>
          <w:p w:rsidR="00D90DF1" w:rsidRPr="00A00463" w:rsidRDefault="00641AF9" w:rsidP="006210AE">
            <w:pPr>
              <w:spacing w:after="150"/>
              <w:rPr>
                <w:color w:val="000000"/>
                <w:sz w:val="28"/>
                <w:szCs w:val="28"/>
                <w:lang w:eastAsia="ru-RU"/>
              </w:rPr>
            </w:pPr>
            <w:r>
              <w:rPr>
                <w:color w:val="000000"/>
                <w:sz w:val="28"/>
                <w:szCs w:val="28"/>
                <w:lang w:eastAsia="ru-RU"/>
              </w:rPr>
              <w:t>5</w:t>
            </w:r>
          </w:p>
        </w:tc>
      </w:tr>
      <w:tr w:rsidR="00D90DF1" w:rsidRPr="0016027E" w:rsidTr="00D90DF1">
        <w:tc>
          <w:tcPr>
            <w:tcW w:w="9225" w:type="dxa"/>
            <w:tcBorders>
              <w:top w:val="nil"/>
              <w:left w:val="nil"/>
              <w:bottom w:val="nil"/>
              <w:right w:val="nil"/>
            </w:tcBorders>
            <w:shd w:val="clear" w:color="auto" w:fill="auto"/>
            <w:tcMar>
              <w:top w:w="0" w:type="dxa"/>
              <w:left w:w="0" w:type="dxa"/>
              <w:bottom w:w="0" w:type="dxa"/>
              <w:right w:w="0" w:type="dxa"/>
            </w:tcMar>
            <w:hideMark/>
          </w:tcPr>
          <w:p w:rsidR="00D90DF1" w:rsidRPr="0016027E" w:rsidRDefault="009535A4" w:rsidP="00641AF9">
            <w:pPr>
              <w:spacing w:line="360" w:lineRule="auto"/>
              <w:ind w:firstLine="709"/>
              <w:rPr>
                <w:color w:val="000000"/>
                <w:sz w:val="28"/>
                <w:szCs w:val="28"/>
                <w:lang w:eastAsia="ru-RU"/>
              </w:rPr>
            </w:pPr>
            <w:r>
              <w:rPr>
                <w:color w:val="000000"/>
                <w:sz w:val="28"/>
                <w:szCs w:val="28"/>
                <w:lang w:eastAsia="ru-RU"/>
              </w:rPr>
              <w:t xml:space="preserve">Глава </w:t>
            </w:r>
            <w:r w:rsidR="00D90DF1" w:rsidRPr="0016027E">
              <w:rPr>
                <w:color w:val="000000"/>
                <w:sz w:val="28"/>
                <w:szCs w:val="28"/>
                <w:lang w:eastAsia="ru-RU"/>
              </w:rPr>
              <w:t>1</w:t>
            </w:r>
            <w:r w:rsidR="00072BB5" w:rsidRPr="0016027E">
              <w:rPr>
                <w:color w:val="000000"/>
                <w:sz w:val="28"/>
                <w:szCs w:val="28"/>
                <w:lang w:eastAsia="ru-RU"/>
              </w:rPr>
              <w:t>.</w:t>
            </w:r>
            <w:r w:rsidR="00D90DF1" w:rsidRPr="0016027E">
              <w:rPr>
                <w:color w:val="000000"/>
                <w:sz w:val="28"/>
                <w:szCs w:val="28"/>
                <w:lang w:eastAsia="ru-RU"/>
              </w:rPr>
              <w:t xml:space="preserve"> </w:t>
            </w:r>
            <w:r w:rsidRPr="009535A4">
              <w:rPr>
                <w:color w:val="000000"/>
                <w:sz w:val="28"/>
                <w:szCs w:val="28"/>
                <w:lang w:eastAsia="ru-RU"/>
              </w:rPr>
              <w:t>Теоретические основы</w:t>
            </w:r>
            <w:r>
              <w:rPr>
                <w:color w:val="000000"/>
                <w:sz w:val="28"/>
                <w:szCs w:val="28"/>
                <w:lang w:eastAsia="ru-RU"/>
              </w:rPr>
              <w:t>…………………</w:t>
            </w:r>
            <w:proofErr w:type="gramStart"/>
            <w:r>
              <w:rPr>
                <w:color w:val="000000"/>
                <w:sz w:val="28"/>
                <w:szCs w:val="28"/>
                <w:lang w:eastAsia="ru-RU"/>
              </w:rPr>
              <w:t>…….</w:t>
            </w:r>
            <w:proofErr w:type="gramEnd"/>
            <w:r>
              <w:rPr>
                <w:color w:val="000000"/>
                <w:sz w:val="28"/>
                <w:szCs w:val="28"/>
                <w:lang w:eastAsia="ru-RU"/>
              </w:rPr>
              <w:t>.</w:t>
            </w:r>
          </w:p>
        </w:tc>
        <w:tc>
          <w:tcPr>
            <w:tcW w:w="345" w:type="dxa"/>
            <w:tcBorders>
              <w:top w:val="nil"/>
              <w:left w:val="nil"/>
              <w:bottom w:val="nil"/>
              <w:right w:val="nil"/>
            </w:tcBorders>
            <w:shd w:val="clear" w:color="auto" w:fill="auto"/>
            <w:tcMar>
              <w:top w:w="0" w:type="dxa"/>
              <w:left w:w="0" w:type="dxa"/>
              <w:bottom w:w="0" w:type="dxa"/>
              <w:right w:w="0" w:type="dxa"/>
            </w:tcMar>
            <w:hideMark/>
          </w:tcPr>
          <w:p w:rsidR="00D90DF1" w:rsidRPr="0016027E" w:rsidRDefault="00641AF9" w:rsidP="006210AE">
            <w:pPr>
              <w:spacing w:after="150"/>
              <w:rPr>
                <w:color w:val="000000"/>
                <w:sz w:val="28"/>
                <w:szCs w:val="28"/>
                <w:lang w:eastAsia="ru-RU"/>
              </w:rPr>
            </w:pPr>
            <w:r w:rsidRPr="0016027E">
              <w:rPr>
                <w:color w:val="000000"/>
                <w:sz w:val="28"/>
                <w:szCs w:val="28"/>
                <w:lang w:eastAsia="ru-RU"/>
              </w:rPr>
              <w:t>7</w:t>
            </w:r>
          </w:p>
        </w:tc>
      </w:tr>
      <w:tr w:rsidR="00D90DF1" w:rsidRPr="0016027E" w:rsidTr="00D90DF1">
        <w:tc>
          <w:tcPr>
            <w:tcW w:w="9225" w:type="dxa"/>
            <w:tcBorders>
              <w:top w:val="nil"/>
              <w:left w:val="nil"/>
              <w:bottom w:val="nil"/>
              <w:right w:val="nil"/>
            </w:tcBorders>
            <w:shd w:val="clear" w:color="auto" w:fill="auto"/>
            <w:tcMar>
              <w:top w:w="0" w:type="dxa"/>
              <w:left w:w="0" w:type="dxa"/>
              <w:bottom w:w="0" w:type="dxa"/>
              <w:right w:w="0" w:type="dxa"/>
            </w:tcMar>
            <w:hideMark/>
          </w:tcPr>
          <w:p w:rsidR="00D90DF1" w:rsidRPr="0016027E" w:rsidRDefault="00D90DF1" w:rsidP="00641AF9">
            <w:pPr>
              <w:spacing w:line="360" w:lineRule="auto"/>
              <w:ind w:firstLine="709"/>
              <w:rPr>
                <w:color w:val="000000"/>
                <w:sz w:val="28"/>
                <w:szCs w:val="28"/>
                <w:lang w:eastAsia="ru-RU"/>
              </w:rPr>
            </w:pPr>
            <w:r w:rsidRPr="0016027E">
              <w:rPr>
                <w:color w:val="000000"/>
                <w:sz w:val="28"/>
                <w:szCs w:val="28"/>
                <w:lang w:eastAsia="ru-RU"/>
              </w:rPr>
              <w:t>1.1</w:t>
            </w:r>
            <w:r w:rsidR="00072BB5" w:rsidRPr="0016027E">
              <w:rPr>
                <w:color w:val="000000"/>
                <w:sz w:val="28"/>
                <w:szCs w:val="28"/>
                <w:lang w:eastAsia="ru-RU"/>
              </w:rPr>
              <w:t>.</w:t>
            </w:r>
            <w:r w:rsidRPr="0016027E">
              <w:rPr>
                <w:color w:val="000000"/>
                <w:sz w:val="28"/>
                <w:szCs w:val="28"/>
                <w:lang w:eastAsia="ru-RU"/>
              </w:rPr>
              <w:t xml:space="preserve"> Сущность, виды и классификация </w:t>
            </w:r>
            <w:r w:rsidR="00641AF9" w:rsidRPr="0016027E">
              <w:rPr>
                <w:color w:val="000000"/>
                <w:sz w:val="28"/>
                <w:szCs w:val="28"/>
                <w:lang w:eastAsia="ru-RU"/>
              </w:rPr>
              <w:t>…</w:t>
            </w:r>
            <w:r w:rsidR="009535A4">
              <w:rPr>
                <w:color w:val="000000"/>
                <w:sz w:val="28"/>
                <w:szCs w:val="28"/>
                <w:lang w:eastAsia="ru-RU"/>
              </w:rPr>
              <w:t>………</w:t>
            </w:r>
            <w:proofErr w:type="gramStart"/>
            <w:r w:rsidR="009535A4">
              <w:rPr>
                <w:color w:val="000000"/>
                <w:sz w:val="28"/>
                <w:szCs w:val="28"/>
                <w:lang w:eastAsia="ru-RU"/>
              </w:rPr>
              <w:t>…….</w:t>
            </w:r>
            <w:proofErr w:type="gramEnd"/>
            <w:r w:rsidR="009535A4">
              <w:rPr>
                <w:color w:val="000000"/>
                <w:sz w:val="28"/>
                <w:szCs w:val="28"/>
                <w:lang w:eastAsia="ru-RU"/>
              </w:rPr>
              <w:t>.</w:t>
            </w:r>
          </w:p>
        </w:tc>
        <w:tc>
          <w:tcPr>
            <w:tcW w:w="345" w:type="dxa"/>
            <w:tcBorders>
              <w:top w:val="nil"/>
              <w:left w:val="nil"/>
              <w:bottom w:val="nil"/>
              <w:right w:val="nil"/>
            </w:tcBorders>
            <w:shd w:val="clear" w:color="auto" w:fill="auto"/>
            <w:tcMar>
              <w:top w:w="0" w:type="dxa"/>
              <w:left w:w="0" w:type="dxa"/>
              <w:bottom w:w="0" w:type="dxa"/>
              <w:right w:w="0" w:type="dxa"/>
            </w:tcMar>
            <w:hideMark/>
          </w:tcPr>
          <w:p w:rsidR="00D90DF1" w:rsidRPr="0016027E" w:rsidRDefault="00641AF9" w:rsidP="006210AE">
            <w:pPr>
              <w:spacing w:after="150"/>
              <w:rPr>
                <w:color w:val="000000"/>
                <w:sz w:val="28"/>
                <w:szCs w:val="28"/>
                <w:lang w:eastAsia="ru-RU"/>
              </w:rPr>
            </w:pPr>
            <w:r w:rsidRPr="0016027E">
              <w:rPr>
                <w:color w:val="000000"/>
                <w:sz w:val="28"/>
                <w:szCs w:val="28"/>
                <w:lang w:eastAsia="ru-RU"/>
              </w:rPr>
              <w:t>7</w:t>
            </w:r>
          </w:p>
        </w:tc>
      </w:tr>
      <w:tr w:rsidR="00D90DF1" w:rsidRPr="0016027E" w:rsidTr="00D90DF1">
        <w:tc>
          <w:tcPr>
            <w:tcW w:w="9225" w:type="dxa"/>
            <w:tcBorders>
              <w:top w:val="nil"/>
              <w:left w:val="nil"/>
              <w:bottom w:val="nil"/>
              <w:right w:val="nil"/>
            </w:tcBorders>
            <w:shd w:val="clear" w:color="auto" w:fill="auto"/>
            <w:tcMar>
              <w:top w:w="0" w:type="dxa"/>
              <w:left w:w="0" w:type="dxa"/>
              <w:bottom w:w="0" w:type="dxa"/>
              <w:right w:w="0" w:type="dxa"/>
            </w:tcMar>
            <w:hideMark/>
          </w:tcPr>
          <w:p w:rsidR="00D90DF1" w:rsidRPr="0016027E" w:rsidRDefault="00D90DF1" w:rsidP="00641AF9">
            <w:pPr>
              <w:spacing w:line="360" w:lineRule="auto"/>
              <w:ind w:firstLine="709"/>
              <w:rPr>
                <w:color w:val="000000"/>
                <w:sz w:val="28"/>
                <w:szCs w:val="28"/>
                <w:lang w:eastAsia="ru-RU"/>
              </w:rPr>
            </w:pPr>
            <w:r w:rsidRPr="0016027E">
              <w:rPr>
                <w:color w:val="000000"/>
                <w:sz w:val="28"/>
                <w:szCs w:val="28"/>
                <w:lang w:eastAsia="ru-RU"/>
              </w:rPr>
              <w:t>1.2</w:t>
            </w:r>
            <w:r w:rsidR="00072BB5" w:rsidRPr="0016027E">
              <w:rPr>
                <w:color w:val="000000"/>
                <w:sz w:val="28"/>
                <w:szCs w:val="28"/>
                <w:lang w:eastAsia="ru-RU"/>
              </w:rPr>
              <w:t>.</w:t>
            </w:r>
            <w:r w:rsidRPr="0016027E">
              <w:rPr>
                <w:color w:val="000000"/>
                <w:sz w:val="28"/>
                <w:szCs w:val="28"/>
                <w:lang w:eastAsia="ru-RU"/>
              </w:rPr>
              <w:t xml:space="preserve"> </w:t>
            </w:r>
            <w:r w:rsidR="00641AF9" w:rsidRPr="0016027E">
              <w:rPr>
                <w:color w:val="000000"/>
                <w:sz w:val="28"/>
                <w:szCs w:val="28"/>
                <w:lang w:eastAsia="ru-RU"/>
              </w:rPr>
              <w:t>Т</w:t>
            </w:r>
            <w:r w:rsidRPr="0016027E">
              <w:rPr>
                <w:color w:val="000000"/>
                <w:sz w:val="28"/>
                <w:szCs w:val="28"/>
                <w:lang w:eastAsia="ru-RU"/>
              </w:rPr>
              <w:t xml:space="preserve">ребования к </w:t>
            </w:r>
            <w:r w:rsidR="00641AF9" w:rsidRPr="0016027E">
              <w:rPr>
                <w:color w:val="000000"/>
                <w:sz w:val="28"/>
                <w:szCs w:val="28"/>
                <w:lang w:eastAsia="ru-RU"/>
              </w:rPr>
              <w:t>…</w:t>
            </w:r>
            <w:r w:rsidR="009535A4">
              <w:rPr>
                <w:color w:val="000000"/>
                <w:sz w:val="28"/>
                <w:szCs w:val="28"/>
                <w:lang w:eastAsia="ru-RU"/>
              </w:rPr>
              <w:t>………………………………</w:t>
            </w:r>
            <w:proofErr w:type="gramStart"/>
            <w:r w:rsidR="009535A4">
              <w:rPr>
                <w:color w:val="000000"/>
                <w:sz w:val="28"/>
                <w:szCs w:val="28"/>
                <w:lang w:eastAsia="ru-RU"/>
              </w:rPr>
              <w:t>…….</w:t>
            </w:r>
            <w:proofErr w:type="gramEnd"/>
          </w:p>
        </w:tc>
        <w:tc>
          <w:tcPr>
            <w:tcW w:w="345" w:type="dxa"/>
            <w:tcBorders>
              <w:top w:val="nil"/>
              <w:left w:val="nil"/>
              <w:bottom w:val="nil"/>
              <w:right w:val="nil"/>
            </w:tcBorders>
            <w:shd w:val="clear" w:color="auto" w:fill="auto"/>
            <w:tcMar>
              <w:top w:w="0" w:type="dxa"/>
              <w:left w:w="0" w:type="dxa"/>
              <w:bottom w:w="0" w:type="dxa"/>
              <w:right w:w="0" w:type="dxa"/>
            </w:tcMar>
            <w:hideMark/>
          </w:tcPr>
          <w:p w:rsidR="00D90DF1" w:rsidRPr="0016027E" w:rsidRDefault="00641AF9" w:rsidP="006210AE">
            <w:pPr>
              <w:spacing w:after="150"/>
              <w:rPr>
                <w:color w:val="000000"/>
                <w:sz w:val="28"/>
                <w:szCs w:val="28"/>
                <w:lang w:eastAsia="ru-RU"/>
              </w:rPr>
            </w:pPr>
            <w:r w:rsidRPr="0016027E">
              <w:rPr>
                <w:color w:val="000000"/>
                <w:sz w:val="28"/>
                <w:szCs w:val="28"/>
                <w:lang w:eastAsia="ru-RU"/>
              </w:rPr>
              <w:t>12</w:t>
            </w:r>
          </w:p>
        </w:tc>
      </w:tr>
      <w:tr w:rsidR="00D90DF1" w:rsidRPr="0016027E" w:rsidTr="00D90DF1">
        <w:trPr>
          <w:trHeight w:val="270"/>
        </w:trPr>
        <w:tc>
          <w:tcPr>
            <w:tcW w:w="9225" w:type="dxa"/>
            <w:tcBorders>
              <w:top w:val="nil"/>
              <w:left w:val="nil"/>
              <w:bottom w:val="nil"/>
              <w:right w:val="nil"/>
            </w:tcBorders>
            <w:shd w:val="clear" w:color="auto" w:fill="auto"/>
            <w:tcMar>
              <w:top w:w="0" w:type="dxa"/>
              <w:left w:w="0" w:type="dxa"/>
              <w:bottom w:w="0" w:type="dxa"/>
              <w:right w:w="0" w:type="dxa"/>
            </w:tcMar>
            <w:hideMark/>
          </w:tcPr>
          <w:p w:rsidR="00D90DF1" w:rsidRPr="0016027E" w:rsidRDefault="00D90DF1" w:rsidP="00641AF9">
            <w:pPr>
              <w:spacing w:line="360" w:lineRule="auto"/>
              <w:ind w:firstLine="709"/>
              <w:rPr>
                <w:color w:val="000000"/>
                <w:sz w:val="28"/>
                <w:szCs w:val="28"/>
                <w:lang w:eastAsia="ru-RU"/>
              </w:rPr>
            </w:pPr>
            <w:r w:rsidRPr="0016027E">
              <w:rPr>
                <w:color w:val="000000"/>
                <w:sz w:val="28"/>
                <w:szCs w:val="28"/>
                <w:lang w:eastAsia="ru-RU"/>
              </w:rPr>
              <w:t>1.3</w:t>
            </w:r>
            <w:r w:rsidR="00072BB5" w:rsidRPr="0016027E">
              <w:rPr>
                <w:color w:val="000000"/>
                <w:sz w:val="28"/>
                <w:szCs w:val="28"/>
                <w:lang w:eastAsia="ru-RU"/>
              </w:rPr>
              <w:t>.</w:t>
            </w:r>
            <w:r w:rsidRPr="0016027E">
              <w:rPr>
                <w:color w:val="000000"/>
                <w:sz w:val="28"/>
                <w:szCs w:val="28"/>
                <w:lang w:eastAsia="ru-RU"/>
              </w:rPr>
              <w:t xml:space="preserve"> </w:t>
            </w:r>
            <w:r w:rsidR="00641AF9" w:rsidRPr="0016027E">
              <w:rPr>
                <w:color w:val="000000"/>
                <w:sz w:val="28"/>
                <w:szCs w:val="28"/>
                <w:lang w:eastAsia="ru-RU"/>
              </w:rPr>
              <w:t>Методика определения…</w:t>
            </w:r>
            <w:r w:rsidR="009535A4">
              <w:rPr>
                <w:color w:val="000000"/>
                <w:sz w:val="28"/>
                <w:szCs w:val="28"/>
                <w:lang w:eastAsia="ru-RU"/>
              </w:rPr>
              <w:t>……………………</w:t>
            </w:r>
            <w:proofErr w:type="gramStart"/>
            <w:r w:rsidR="009535A4">
              <w:rPr>
                <w:color w:val="000000"/>
                <w:sz w:val="28"/>
                <w:szCs w:val="28"/>
                <w:lang w:eastAsia="ru-RU"/>
              </w:rPr>
              <w:t>…….</w:t>
            </w:r>
            <w:proofErr w:type="gramEnd"/>
          </w:p>
        </w:tc>
        <w:tc>
          <w:tcPr>
            <w:tcW w:w="345" w:type="dxa"/>
            <w:tcBorders>
              <w:top w:val="nil"/>
              <w:left w:val="nil"/>
              <w:bottom w:val="nil"/>
              <w:right w:val="nil"/>
            </w:tcBorders>
            <w:shd w:val="clear" w:color="auto" w:fill="auto"/>
            <w:tcMar>
              <w:top w:w="0" w:type="dxa"/>
              <w:left w:w="0" w:type="dxa"/>
              <w:bottom w:w="0" w:type="dxa"/>
              <w:right w:w="0" w:type="dxa"/>
            </w:tcMar>
            <w:hideMark/>
          </w:tcPr>
          <w:p w:rsidR="00D90DF1" w:rsidRPr="0016027E" w:rsidRDefault="00D90DF1" w:rsidP="006210AE">
            <w:pPr>
              <w:spacing w:after="150"/>
              <w:rPr>
                <w:color w:val="000000"/>
                <w:sz w:val="28"/>
                <w:szCs w:val="28"/>
                <w:lang w:eastAsia="ru-RU"/>
              </w:rPr>
            </w:pPr>
            <w:r w:rsidRPr="0016027E">
              <w:rPr>
                <w:color w:val="000000"/>
                <w:sz w:val="28"/>
                <w:szCs w:val="28"/>
                <w:lang w:eastAsia="ru-RU"/>
              </w:rPr>
              <w:t>1</w:t>
            </w:r>
            <w:r w:rsidR="00641AF9" w:rsidRPr="0016027E">
              <w:rPr>
                <w:color w:val="000000"/>
                <w:sz w:val="28"/>
                <w:szCs w:val="28"/>
                <w:lang w:eastAsia="ru-RU"/>
              </w:rPr>
              <w:t>8</w:t>
            </w:r>
          </w:p>
        </w:tc>
      </w:tr>
      <w:tr w:rsidR="00D90DF1" w:rsidRPr="0016027E" w:rsidTr="00D90DF1">
        <w:tc>
          <w:tcPr>
            <w:tcW w:w="9225" w:type="dxa"/>
            <w:tcBorders>
              <w:top w:val="nil"/>
              <w:left w:val="nil"/>
              <w:bottom w:val="nil"/>
              <w:right w:val="nil"/>
            </w:tcBorders>
            <w:shd w:val="clear" w:color="auto" w:fill="auto"/>
            <w:tcMar>
              <w:top w:w="0" w:type="dxa"/>
              <w:left w:w="0" w:type="dxa"/>
              <w:bottom w:w="0" w:type="dxa"/>
              <w:right w:w="0" w:type="dxa"/>
            </w:tcMar>
            <w:hideMark/>
          </w:tcPr>
          <w:p w:rsidR="00D90DF1" w:rsidRPr="0016027E" w:rsidRDefault="009535A4" w:rsidP="00641AF9">
            <w:pPr>
              <w:spacing w:line="360" w:lineRule="auto"/>
              <w:ind w:firstLine="709"/>
              <w:rPr>
                <w:color w:val="000000"/>
                <w:sz w:val="28"/>
                <w:szCs w:val="28"/>
                <w:lang w:eastAsia="ru-RU"/>
              </w:rPr>
            </w:pPr>
            <w:r>
              <w:rPr>
                <w:color w:val="000000"/>
                <w:sz w:val="28"/>
                <w:szCs w:val="28"/>
                <w:lang w:eastAsia="ru-RU"/>
              </w:rPr>
              <w:t xml:space="preserve">Глава </w:t>
            </w:r>
            <w:r w:rsidR="00D90DF1" w:rsidRPr="0016027E">
              <w:rPr>
                <w:color w:val="000000"/>
                <w:sz w:val="28"/>
                <w:szCs w:val="28"/>
                <w:lang w:eastAsia="ru-RU"/>
              </w:rPr>
              <w:t>2</w:t>
            </w:r>
            <w:r w:rsidR="00072BB5" w:rsidRPr="0016027E">
              <w:rPr>
                <w:color w:val="000000"/>
                <w:sz w:val="28"/>
                <w:szCs w:val="28"/>
                <w:lang w:eastAsia="ru-RU"/>
              </w:rPr>
              <w:t>.</w:t>
            </w:r>
            <w:r w:rsidR="00D90DF1" w:rsidRPr="0016027E">
              <w:rPr>
                <w:color w:val="000000"/>
                <w:sz w:val="28"/>
                <w:szCs w:val="28"/>
                <w:lang w:eastAsia="ru-RU"/>
              </w:rPr>
              <w:t xml:space="preserve"> </w:t>
            </w:r>
            <w:r w:rsidRPr="009535A4">
              <w:rPr>
                <w:color w:val="000000"/>
                <w:sz w:val="28"/>
                <w:szCs w:val="28"/>
                <w:lang w:eastAsia="ru-RU"/>
              </w:rPr>
              <w:t>Анализ финансово—хозяйственной деятельности ООО «</w:t>
            </w:r>
            <w:proofErr w:type="spellStart"/>
            <w:r w:rsidRPr="009535A4">
              <w:rPr>
                <w:color w:val="000000"/>
                <w:sz w:val="28"/>
                <w:szCs w:val="28"/>
                <w:lang w:eastAsia="ru-RU"/>
              </w:rPr>
              <w:t>ПродЛайн</w:t>
            </w:r>
            <w:proofErr w:type="spellEnd"/>
            <w:r w:rsidRPr="009535A4">
              <w:rPr>
                <w:color w:val="000000"/>
                <w:sz w:val="28"/>
                <w:szCs w:val="28"/>
                <w:lang w:eastAsia="ru-RU"/>
              </w:rPr>
              <w:t>» и разработка мероприятий…</w:t>
            </w:r>
            <w:r>
              <w:rPr>
                <w:color w:val="000000"/>
                <w:sz w:val="28"/>
                <w:szCs w:val="28"/>
                <w:lang w:eastAsia="ru-RU"/>
              </w:rPr>
              <w:t>……………</w:t>
            </w:r>
            <w:proofErr w:type="gramStart"/>
            <w:r>
              <w:rPr>
                <w:color w:val="000000"/>
                <w:sz w:val="28"/>
                <w:szCs w:val="28"/>
                <w:lang w:eastAsia="ru-RU"/>
              </w:rPr>
              <w:t>…….</w:t>
            </w:r>
            <w:proofErr w:type="gramEnd"/>
            <w:r>
              <w:rPr>
                <w:color w:val="000000"/>
                <w:sz w:val="28"/>
                <w:szCs w:val="28"/>
                <w:lang w:eastAsia="ru-RU"/>
              </w:rPr>
              <w:t>.</w:t>
            </w:r>
          </w:p>
        </w:tc>
        <w:tc>
          <w:tcPr>
            <w:tcW w:w="345" w:type="dxa"/>
            <w:tcBorders>
              <w:top w:val="nil"/>
              <w:left w:val="nil"/>
              <w:bottom w:val="nil"/>
              <w:right w:val="nil"/>
            </w:tcBorders>
            <w:shd w:val="clear" w:color="auto" w:fill="auto"/>
            <w:tcMar>
              <w:top w:w="0" w:type="dxa"/>
              <w:left w:w="0" w:type="dxa"/>
              <w:bottom w:w="0" w:type="dxa"/>
              <w:right w:w="0" w:type="dxa"/>
            </w:tcMar>
            <w:hideMark/>
          </w:tcPr>
          <w:p w:rsidR="009535A4" w:rsidRDefault="009535A4" w:rsidP="006210AE">
            <w:pPr>
              <w:spacing w:after="150"/>
              <w:rPr>
                <w:color w:val="000000"/>
                <w:sz w:val="28"/>
                <w:szCs w:val="28"/>
                <w:lang w:eastAsia="ru-RU"/>
              </w:rPr>
            </w:pPr>
          </w:p>
          <w:p w:rsidR="00D90DF1" w:rsidRPr="0016027E" w:rsidRDefault="00D90DF1" w:rsidP="006210AE">
            <w:pPr>
              <w:spacing w:after="150"/>
              <w:rPr>
                <w:color w:val="000000"/>
                <w:sz w:val="28"/>
                <w:szCs w:val="28"/>
                <w:lang w:eastAsia="ru-RU"/>
              </w:rPr>
            </w:pPr>
            <w:r w:rsidRPr="0016027E">
              <w:rPr>
                <w:color w:val="000000"/>
                <w:sz w:val="28"/>
                <w:szCs w:val="28"/>
                <w:lang w:eastAsia="ru-RU"/>
              </w:rPr>
              <w:t>24</w:t>
            </w:r>
          </w:p>
        </w:tc>
      </w:tr>
      <w:tr w:rsidR="00D90DF1" w:rsidRPr="0016027E" w:rsidTr="00D90DF1">
        <w:tc>
          <w:tcPr>
            <w:tcW w:w="9225" w:type="dxa"/>
            <w:tcBorders>
              <w:top w:val="nil"/>
              <w:left w:val="nil"/>
              <w:bottom w:val="nil"/>
              <w:right w:val="nil"/>
            </w:tcBorders>
            <w:shd w:val="clear" w:color="auto" w:fill="auto"/>
            <w:tcMar>
              <w:top w:w="0" w:type="dxa"/>
              <w:left w:w="0" w:type="dxa"/>
              <w:bottom w:w="0" w:type="dxa"/>
              <w:right w:w="0" w:type="dxa"/>
            </w:tcMar>
            <w:hideMark/>
          </w:tcPr>
          <w:p w:rsidR="00D90DF1" w:rsidRPr="0016027E" w:rsidRDefault="00D90DF1" w:rsidP="00641AF9">
            <w:pPr>
              <w:spacing w:line="360" w:lineRule="auto"/>
              <w:ind w:firstLine="709"/>
              <w:rPr>
                <w:color w:val="000000"/>
                <w:sz w:val="28"/>
                <w:szCs w:val="28"/>
                <w:lang w:eastAsia="ru-RU"/>
              </w:rPr>
            </w:pPr>
            <w:r w:rsidRPr="0016027E">
              <w:rPr>
                <w:color w:val="000000"/>
                <w:sz w:val="28"/>
                <w:szCs w:val="28"/>
                <w:lang w:eastAsia="ru-RU"/>
              </w:rPr>
              <w:t>2.1</w:t>
            </w:r>
            <w:r w:rsidR="00641AF9" w:rsidRPr="0016027E">
              <w:rPr>
                <w:color w:val="000000"/>
                <w:sz w:val="28"/>
                <w:szCs w:val="28"/>
                <w:lang w:eastAsia="ru-RU"/>
              </w:rPr>
              <w:t>.</w:t>
            </w:r>
            <w:r w:rsidRPr="0016027E">
              <w:rPr>
                <w:color w:val="000000"/>
                <w:sz w:val="28"/>
                <w:szCs w:val="28"/>
                <w:lang w:eastAsia="ru-RU"/>
              </w:rPr>
              <w:t xml:space="preserve"> </w:t>
            </w:r>
            <w:r w:rsidR="009535A4">
              <w:rPr>
                <w:color w:val="000000"/>
                <w:sz w:val="28"/>
                <w:szCs w:val="28"/>
                <w:lang w:eastAsia="ru-RU"/>
              </w:rPr>
              <w:t>Общая характеристика</w:t>
            </w:r>
            <w:r w:rsidR="009535A4" w:rsidRPr="00A00463">
              <w:rPr>
                <w:color w:val="000000"/>
                <w:sz w:val="28"/>
                <w:szCs w:val="28"/>
                <w:lang w:eastAsia="ru-RU"/>
              </w:rPr>
              <w:t xml:space="preserve"> </w:t>
            </w:r>
            <w:r w:rsidR="009535A4">
              <w:rPr>
                <w:color w:val="000000"/>
                <w:sz w:val="28"/>
                <w:szCs w:val="28"/>
                <w:lang w:eastAsia="ru-RU"/>
              </w:rPr>
              <w:t>предприятия………………</w:t>
            </w:r>
          </w:p>
        </w:tc>
        <w:tc>
          <w:tcPr>
            <w:tcW w:w="345" w:type="dxa"/>
            <w:tcBorders>
              <w:top w:val="nil"/>
              <w:left w:val="nil"/>
              <w:bottom w:val="nil"/>
              <w:right w:val="nil"/>
            </w:tcBorders>
            <w:shd w:val="clear" w:color="auto" w:fill="auto"/>
            <w:tcMar>
              <w:top w:w="0" w:type="dxa"/>
              <w:left w:w="0" w:type="dxa"/>
              <w:bottom w:w="0" w:type="dxa"/>
              <w:right w:w="0" w:type="dxa"/>
            </w:tcMar>
            <w:hideMark/>
          </w:tcPr>
          <w:p w:rsidR="00D90DF1" w:rsidRPr="0016027E" w:rsidRDefault="00D90DF1" w:rsidP="006210AE">
            <w:pPr>
              <w:spacing w:after="150"/>
              <w:rPr>
                <w:color w:val="000000"/>
                <w:sz w:val="28"/>
                <w:szCs w:val="28"/>
                <w:lang w:eastAsia="ru-RU"/>
              </w:rPr>
            </w:pPr>
            <w:r w:rsidRPr="0016027E">
              <w:rPr>
                <w:color w:val="000000"/>
                <w:sz w:val="28"/>
                <w:szCs w:val="28"/>
                <w:lang w:eastAsia="ru-RU"/>
              </w:rPr>
              <w:t>24</w:t>
            </w:r>
          </w:p>
        </w:tc>
      </w:tr>
      <w:tr w:rsidR="00D90DF1" w:rsidRPr="0016027E" w:rsidTr="00D90DF1">
        <w:tc>
          <w:tcPr>
            <w:tcW w:w="9225" w:type="dxa"/>
            <w:tcBorders>
              <w:top w:val="nil"/>
              <w:left w:val="nil"/>
              <w:bottom w:val="nil"/>
              <w:right w:val="nil"/>
            </w:tcBorders>
            <w:shd w:val="clear" w:color="auto" w:fill="auto"/>
            <w:tcMar>
              <w:top w:w="0" w:type="dxa"/>
              <w:left w:w="0" w:type="dxa"/>
              <w:bottom w:w="0" w:type="dxa"/>
              <w:right w:w="0" w:type="dxa"/>
            </w:tcMar>
            <w:hideMark/>
          </w:tcPr>
          <w:p w:rsidR="00D90DF1" w:rsidRPr="0016027E" w:rsidRDefault="00D90DF1" w:rsidP="00641AF9">
            <w:pPr>
              <w:spacing w:line="360" w:lineRule="auto"/>
              <w:ind w:firstLine="709"/>
              <w:rPr>
                <w:color w:val="000000"/>
                <w:sz w:val="28"/>
                <w:szCs w:val="28"/>
                <w:lang w:eastAsia="ru-RU"/>
              </w:rPr>
            </w:pPr>
            <w:r w:rsidRPr="0016027E">
              <w:rPr>
                <w:color w:val="000000"/>
                <w:sz w:val="28"/>
                <w:szCs w:val="28"/>
                <w:lang w:eastAsia="ru-RU"/>
              </w:rPr>
              <w:t>2.2</w:t>
            </w:r>
            <w:r w:rsidR="00641AF9" w:rsidRPr="0016027E">
              <w:rPr>
                <w:color w:val="000000"/>
                <w:sz w:val="28"/>
                <w:szCs w:val="28"/>
                <w:lang w:eastAsia="ru-RU"/>
              </w:rPr>
              <w:t>.</w:t>
            </w:r>
            <w:r w:rsidRPr="0016027E">
              <w:rPr>
                <w:color w:val="000000"/>
                <w:sz w:val="28"/>
                <w:szCs w:val="28"/>
                <w:lang w:eastAsia="ru-RU"/>
              </w:rPr>
              <w:t xml:space="preserve"> </w:t>
            </w:r>
            <w:r w:rsidR="009535A4" w:rsidRPr="009535A4">
              <w:rPr>
                <w:color w:val="000000"/>
                <w:sz w:val="28"/>
                <w:szCs w:val="28"/>
                <w:lang w:eastAsia="ru-RU"/>
              </w:rPr>
              <w:t>Оценка эффективности деятельности…</w:t>
            </w:r>
            <w:r w:rsidR="009535A4">
              <w:rPr>
                <w:color w:val="000000"/>
                <w:sz w:val="28"/>
                <w:szCs w:val="28"/>
                <w:lang w:eastAsia="ru-RU"/>
              </w:rPr>
              <w:t>……</w:t>
            </w:r>
            <w:proofErr w:type="gramStart"/>
            <w:r w:rsidR="009535A4">
              <w:rPr>
                <w:color w:val="000000"/>
                <w:sz w:val="28"/>
                <w:szCs w:val="28"/>
                <w:lang w:eastAsia="ru-RU"/>
              </w:rPr>
              <w:t>…….</w:t>
            </w:r>
            <w:proofErr w:type="gramEnd"/>
            <w:r w:rsidR="009535A4">
              <w:rPr>
                <w:color w:val="000000"/>
                <w:sz w:val="28"/>
                <w:szCs w:val="28"/>
                <w:lang w:eastAsia="ru-RU"/>
              </w:rPr>
              <w:t>.</w:t>
            </w:r>
          </w:p>
        </w:tc>
        <w:tc>
          <w:tcPr>
            <w:tcW w:w="345" w:type="dxa"/>
            <w:tcBorders>
              <w:top w:val="nil"/>
              <w:left w:val="nil"/>
              <w:bottom w:val="nil"/>
              <w:right w:val="nil"/>
            </w:tcBorders>
            <w:shd w:val="clear" w:color="auto" w:fill="auto"/>
            <w:tcMar>
              <w:top w:w="0" w:type="dxa"/>
              <w:left w:w="0" w:type="dxa"/>
              <w:bottom w:w="0" w:type="dxa"/>
              <w:right w:w="0" w:type="dxa"/>
            </w:tcMar>
            <w:hideMark/>
          </w:tcPr>
          <w:p w:rsidR="00D90DF1" w:rsidRPr="0016027E" w:rsidRDefault="00D90DF1" w:rsidP="006210AE">
            <w:pPr>
              <w:spacing w:after="150"/>
              <w:rPr>
                <w:color w:val="000000"/>
                <w:sz w:val="28"/>
                <w:szCs w:val="28"/>
                <w:lang w:eastAsia="ru-RU"/>
              </w:rPr>
            </w:pPr>
            <w:r w:rsidRPr="0016027E">
              <w:rPr>
                <w:color w:val="000000"/>
                <w:sz w:val="28"/>
                <w:szCs w:val="28"/>
                <w:lang w:eastAsia="ru-RU"/>
              </w:rPr>
              <w:t>31</w:t>
            </w:r>
          </w:p>
        </w:tc>
      </w:tr>
      <w:tr w:rsidR="00D90DF1" w:rsidRPr="00A00463" w:rsidTr="00D90DF1">
        <w:trPr>
          <w:trHeight w:val="480"/>
        </w:trPr>
        <w:tc>
          <w:tcPr>
            <w:tcW w:w="9225" w:type="dxa"/>
            <w:tcBorders>
              <w:top w:val="nil"/>
              <w:left w:val="nil"/>
              <w:bottom w:val="nil"/>
              <w:right w:val="nil"/>
            </w:tcBorders>
            <w:shd w:val="clear" w:color="auto" w:fill="auto"/>
            <w:tcMar>
              <w:top w:w="0" w:type="dxa"/>
              <w:left w:w="0" w:type="dxa"/>
              <w:bottom w:w="0" w:type="dxa"/>
              <w:right w:w="0" w:type="dxa"/>
            </w:tcMar>
            <w:hideMark/>
          </w:tcPr>
          <w:p w:rsidR="00D90DF1" w:rsidRPr="0016027E" w:rsidRDefault="00D90DF1" w:rsidP="00641AF9">
            <w:pPr>
              <w:spacing w:line="360" w:lineRule="auto"/>
              <w:ind w:firstLine="709"/>
              <w:rPr>
                <w:color w:val="000000"/>
                <w:sz w:val="28"/>
                <w:szCs w:val="28"/>
                <w:lang w:eastAsia="ru-RU"/>
              </w:rPr>
            </w:pPr>
            <w:r w:rsidRPr="0016027E">
              <w:rPr>
                <w:color w:val="000000"/>
                <w:sz w:val="28"/>
                <w:szCs w:val="28"/>
                <w:lang w:eastAsia="ru-RU"/>
              </w:rPr>
              <w:t>2.3</w:t>
            </w:r>
            <w:r w:rsidR="00641AF9" w:rsidRPr="0016027E">
              <w:rPr>
                <w:color w:val="000000"/>
                <w:sz w:val="28"/>
                <w:szCs w:val="28"/>
                <w:lang w:eastAsia="ru-RU"/>
              </w:rPr>
              <w:t>.</w:t>
            </w:r>
            <w:r w:rsidRPr="0016027E">
              <w:rPr>
                <w:color w:val="000000"/>
                <w:sz w:val="28"/>
                <w:szCs w:val="28"/>
                <w:lang w:eastAsia="ru-RU"/>
              </w:rPr>
              <w:t xml:space="preserve"> </w:t>
            </w:r>
            <w:r w:rsidR="009535A4">
              <w:rPr>
                <w:color w:val="000000"/>
                <w:sz w:val="28"/>
                <w:szCs w:val="28"/>
                <w:lang w:eastAsia="ru-RU"/>
              </w:rPr>
              <w:t>Пути совершенствования… и обоснование эффективности проектных мероприятий………………………………………</w:t>
            </w:r>
          </w:p>
        </w:tc>
        <w:tc>
          <w:tcPr>
            <w:tcW w:w="345" w:type="dxa"/>
            <w:tcBorders>
              <w:top w:val="nil"/>
              <w:left w:val="nil"/>
              <w:bottom w:val="nil"/>
              <w:right w:val="nil"/>
            </w:tcBorders>
            <w:shd w:val="clear" w:color="auto" w:fill="auto"/>
            <w:tcMar>
              <w:top w:w="0" w:type="dxa"/>
              <w:left w:w="0" w:type="dxa"/>
              <w:bottom w:w="0" w:type="dxa"/>
              <w:right w:w="0" w:type="dxa"/>
            </w:tcMar>
            <w:hideMark/>
          </w:tcPr>
          <w:p w:rsidR="009535A4" w:rsidRDefault="009535A4" w:rsidP="006210AE">
            <w:pPr>
              <w:spacing w:after="150"/>
              <w:rPr>
                <w:color w:val="000000"/>
                <w:sz w:val="28"/>
                <w:szCs w:val="28"/>
                <w:lang w:eastAsia="ru-RU"/>
              </w:rPr>
            </w:pPr>
          </w:p>
          <w:p w:rsidR="00D90DF1" w:rsidRPr="00A00463" w:rsidRDefault="00641AF9" w:rsidP="006210AE">
            <w:pPr>
              <w:spacing w:after="150"/>
              <w:rPr>
                <w:color w:val="000000"/>
                <w:sz w:val="28"/>
                <w:szCs w:val="28"/>
                <w:lang w:eastAsia="ru-RU"/>
              </w:rPr>
            </w:pPr>
            <w:r w:rsidRPr="0016027E">
              <w:rPr>
                <w:color w:val="000000"/>
                <w:sz w:val="28"/>
                <w:szCs w:val="28"/>
                <w:lang w:eastAsia="ru-RU"/>
              </w:rPr>
              <w:t>42</w:t>
            </w:r>
          </w:p>
        </w:tc>
      </w:tr>
      <w:tr w:rsidR="00D90DF1" w:rsidRPr="00A00463" w:rsidTr="00D90DF1">
        <w:tc>
          <w:tcPr>
            <w:tcW w:w="9225" w:type="dxa"/>
            <w:tcBorders>
              <w:top w:val="nil"/>
              <w:left w:val="nil"/>
              <w:bottom w:val="nil"/>
              <w:right w:val="nil"/>
            </w:tcBorders>
            <w:shd w:val="clear" w:color="auto" w:fill="auto"/>
            <w:tcMar>
              <w:top w:w="0" w:type="dxa"/>
              <w:left w:w="0" w:type="dxa"/>
              <w:bottom w:w="0" w:type="dxa"/>
              <w:right w:w="0" w:type="dxa"/>
            </w:tcMar>
            <w:hideMark/>
          </w:tcPr>
          <w:p w:rsidR="00D90DF1" w:rsidRPr="00A00463" w:rsidRDefault="00D90DF1" w:rsidP="00641AF9">
            <w:pPr>
              <w:spacing w:line="360" w:lineRule="auto"/>
              <w:ind w:firstLine="709"/>
              <w:rPr>
                <w:color w:val="000000"/>
                <w:sz w:val="28"/>
                <w:szCs w:val="28"/>
                <w:lang w:eastAsia="ru-RU"/>
              </w:rPr>
            </w:pPr>
            <w:r w:rsidRPr="00A00463">
              <w:rPr>
                <w:color w:val="000000"/>
                <w:sz w:val="28"/>
                <w:szCs w:val="28"/>
                <w:lang w:eastAsia="ru-RU"/>
              </w:rPr>
              <w:t>Заключение</w:t>
            </w:r>
          </w:p>
        </w:tc>
        <w:tc>
          <w:tcPr>
            <w:tcW w:w="345" w:type="dxa"/>
            <w:tcBorders>
              <w:top w:val="nil"/>
              <w:left w:val="nil"/>
              <w:bottom w:val="nil"/>
              <w:right w:val="nil"/>
            </w:tcBorders>
            <w:shd w:val="clear" w:color="auto" w:fill="auto"/>
            <w:tcMar>
              <w:top w:w="0" w:type="dxa"/>
              <w:left w:w="0" w:type="dxa"/>
              <w:bottom w:w="0" w:type="dxa"/>
              <w:right w:w="0" w:type="dxa"/>
            </w:tcMar>
            <w:hideMark/>
          </w:tcPr>
          <w:p w:rsidR="00D90DF1" w:rsidRPr="00A00463" w:rsidRDefault="00D90DF1" w:rsidP="006210AE">
            <w:pPr>
              <w:spacing w:after="150"/>
              <w:jc w:val="center"/>
              <w:rPr>
                <w:color w:val="000000"/>
                <w:sz w:val="28"/>
                <w:szCs w:val="28"/>
                <w:lang w:eastAsia="ru-RU"/>
              </w:rPr>
            </w:pPr>
            <w:r w:rsidRPr="00A00463">
              <w:rPr>
                <w:color w:val="000000"/>
                <w:sz w:val="28"/>
                <w:szCs w:val="28"/>
                <w:lang w:eastAsia="ru-RU"/>
              </w:rPr>
              <w:t>4</w:t>
            </w:r>
            <w:r w:rsidR="00641AF9">
              <w:rPr>
                <w:color w:val="000000"/>
                <w:sz w:val="28"/>
                <w:szCs w:val="28"/>
                <w:lang w:eastAsia="ru-RU"/>
              </w:rPr>
              <w:t>9</w:t>
            </w:r>
          </w:p>
        </w:tc>
      </w:tr>
      <w:tr w:rsidR="00D90DF1" w:rsidRPr="00A00463" w:rsidTr="00D90DF1">
        <w:tc>
          <w:tcPr>
            <w:tcW w:w="9225" w:type="dxa"/>
            <w:tcBorders>
              <w:top w:val="nil"/>
              <w:left w:val="nil"/>
              <w:bottom w:val="nil"/>
              <w:right w:val="nil"/>
            </w:tcBorders>
            <w:shd w:val="clear" w:color="auto" w:fill="auto"/>
            <w:tcMar>
              <w:top w:w="0" w:type="dxa"/>
              <w:left w:w="0" w:type="dxa"/>
              <w:bottom w:w="0" w:type="dxa"/>
              <w:right w:w="0" w:type="dxa"/>
            </w:tcMar>
            <w:hideMark/>
          </w:tcPr>
          <w:p w:rsidR="00D90DF1" w:rsidRPr="00A00463" w:rsidRDefault="00D90DF1" w:rsidP="00641AF9">
            <w:pPr>
              <w:spacing w:line="360" w:lineRule="auto"/>
              <w:ind w:firstLine="709"/>
              <w:rPr>
                <w:color w:val="000000"/>
                <w:sz w:val="28"/>
                <w:szCs w:val="28"/>
                <w:lang w:eastAsia="ru-RU"/>
              </w:rPr>
            </w:pPr>
            <w:r w:rsidRPr="00A00463">
              <w:rPr>
                <w:color w:val="000000"/>
                <w:sz w:val="28"/>
                <w:szCs w:val="28"/>
                <w:lang w:eastAsia="ru-RU"/>
              </w:rPr>
              <w:t>Список использованных источников</w:t>
            </w:r>
          </w:p>
        </w:tc>
        <w:tc>
          <w:tcPr>
            <w:tcW w:w="345" w:type="dxa"/>
            <w:tcBorders>
              <w:top w:val="nil"/>
              <w:left w:val="nil"/>
              <w:bottom w:val="nil"/>
              <w:right w:val="nil"/>
            </w:tcBorders>
            <w:shd w:val="clear" w:color="auto" w:fill="auto"/>
            <w:tcMar>
              <w:top w:w="0" w:type="dxa"/>
              <w:left w:w="0" w:type="dxa"/>
              <w:bottom w:w="0" w:type="dxa"/>
              <w:right w:w="0" w:type="dxa"/>
            </w:tcMar>
            <w:hideMark/>
          </w:tcPr>
          <w:p w:rsidR="00D90DF1" w:rsidRPr="00A00463" w:rsidRDefault="00641AF9" w:rsidP="006210AE">
            <w:pPr>
              <w:spacing w:after="150"/>
              <w:jc w:val="center"/>
              <w:rPr>
                <w:color w:val="000000"/>
                <w:sz w:val="28"/>
                <w:szCs w:val="28"/>
                <w:lang w:eastAsia="ru-RU"/>
              </w:rPr>
            </w:pPr>
            <w:r>
              <w:rPr>
                <w:color w:val="000000"/>
                <w:sz w:val="28"/>
                <w:szCs w:val="28"/>
                <w:lang w:eastAsia="ru-RU"/>
              </w:rPr>
              <w:t>52</w:t>
            </w:r>
          </w:p>
        </w:tc>
      </w:tr>
      <w:tr w:rsidR="00D90DF1" w:rsidRPr="00A00463" w:rsidTr="00D90DF1">
        <w:tc>
          <w:tcPr>
            <w:tcW w:w="9225" w:type="dxa"/>
            <w:tcBorders>
              <w:top w:val="nil"/>
              <w:left w:val="nil"/>
              <w:bottom w:val="nil"/>
              <w:right w:val="nil"/>
            </w:tcBorders>
            <w:shd w:val="clear" w:color="auto" w:fill="auto"/>
            <w:tcMar>
              <w:top w:w="0" w:type="dxa"/>
              <w:left w:w="0" w:type="dxa"/>
              <w:bottom w:w="0" w:type="dxa"/>
              <w:right w:w="0" w:type="dxa"/>
            </w:tcMar>
            <w:hideMark/>
          </w:tcPr>
          <w:p w:rsidR="00D90DF1" w:rsidRPr="00A00463" w:rsidRDefault="00D90DF1" w:rsidP="00641AF9">
            <w:pPr>
              <w:spacing w:line="360" w:lineRule="auto"/>
              <w:ind w:firstLine="709"/>
              <w:rPr>
                <w:color w:val="000000"/>
                <w:sz w:val="28"/>
                <w:szCs w:val="28"/>
                <w:lang w:eastAsia="ru-RU"/>
              </w:rPr>
            </w:pPr>
            <w:r w:rsidRPr="00A00463">
              <w:rPr>
                <w:color w:val="000000"/>
                <w:sz w:val="28"/>
                <w:szCs w:val="28"/>
                <w:lang w:eastAsia="ru-RU"/>
              </w:rPr>
              <w:t>Приложени</w:t>
            </w:r>
            <w:r w:rsidR="007C2A81">
              <w:rPr>
                <w:color w:val="000000"/>
                <w:sz w:val="28"/>
                <w:szCs w:val="28"/>
                <w:lang w:eastAsia="ru-RU"/>
              </w:rPr>
              <w:t>е</w:t>
            </w:r>
          </w:p>
        </w:tc>
        <w:tc>
          <w:tcPr>
            <w:tcW w:w="345" w:type="dxa"/>
            <w:tcBorders>
              <w:top w:val="nil"/>
              <w:left w:val="nil"/>
              <w:bottom w:val="nil"/>
              <w:right w:val="nil"/>
            </w:tcBorders>
            <w:shd w:val="clear" w:color="auto" w:fill="auto"/>
            <w:tcMar>
              <w:top w:w="0" w:type="dxa"/>
              <w:left w:w="0" w:type="dxa"/>
              <w:bottom w:w="0" w:type="dxa"/>
              <w:right w:w="0" w:type="dxa"/>
            </w:tcMar>
            <w:hideMark/>
          </w:tcPr>
          <w:p w:rsidR="00D90DF1" w:rsidRPr="00A00463" w:rsidRDefault="00641AF9" w:rsidP="006210AE">
            <w:pPr>
              <w:spacing w:after="150"/>
              <w:jc w:val="center"/>
              <w:rPr>
                <w:color w:val="000000"/>
                <w:sz w:val="28"/>
                <w:szCs w:val="28"/>
                <w:lang w:eastAsia="ru-RU"/>
              </w:rPr>
            </w:pPr>
            <w:r>
              <w:rPr>
                <w:color w:val="000000"/>
                <w:sz w:val="28"/>
                <w:szCs w:val="28"/>
                <w:lang w:eastAsia="ru-RU"/>
              </w:rPr>
              <w:t>55</w:t>
            </w:r>
          </w:p>
        </w:tc>
      </w:tr>
    </w:tbl>
    <w:p w:rsidR="00D90DF1" w:rsidRPr="00A00463" w:rsidRDefault="00D90DF1" w:rsidP="000C6068">
      <w:pPr>
        <w:suppressAutoHyphens w:val="0"/>
        <w:jc w:val="right"/>
        <w:rPr>
          <w:sz w:val="28"/>
          <w:szCs w:val="28"/>
          <w:lang w:eastAsia="ru-RU"/>
        </w:rPr>
      </w:pPr>
    </w:p>
    <w:p w:rsidR="00D90DF1" w:rsidRPr="00A00463" w:rsidRDefault="00D90DF1" w:rsidP="000C6068">
      <w:pPr>
        <w:suppressAutoHyphens w:val="0"/>
        <w:jc w:val="right"/>
        <w:rPr>
          <w:sz w:val="28"/>
          <w:szCs w:val="28"/>
          <w:lang w:eastAsia="ru-RU"/>
        </w:rPr>
      </w:pPr>
    </w:p>
    <w:p w:rsidR="00D90DF1" w:rsidRPr="00A00463" w:rsidRDefault="00D90DF1" w:rsidP="000C6068">
      <w:pPr>
        <w:suppressAutoHyphens w:val="0"/>
        <w:jc w:val="right"/>
        <w:rPr>
          <w:sz w:val="28"/>
          <w:szCs w:val="28"/>
          <w:lang w:eastAsia="ru-RU"/>
        </w:rPr>
      </w:pPr>
    </w:p>
    <w:p w:rsidR="00D90DF1" w:rsidRPr="00A00463" w:rsidRDefault="00D90DF1" w:rsidP="000C6068">
      <w:pPr>
        <w:suppressAutoHyphens w:val="0"/>
        <w:jc w:val="right"/>
        <w:rPr>
          <w:sz w:val="28"/>
          <w:szCs w:val="28"/>
          <w:lang w:eastAsia="ru-RU"/>
        </w:rPr>
      </w:pPr>
    </w:p>
    <w:p w:rsidR="00D90DF1" w:rsidRPr="00A00463" w:rsidRDefault="00D90DF1" w:rsidP="000C6068">
      <w:pPr>
        <w:suppressAutoHyphens w:val="0"/>
        <w:jc w:val="right"/>
        <w:rPr>
          <w:sz w:val="28"/>
          <w:szCs w:val="28"/>
          <w:lang w:eastAsia="ru-RU"/>
        </w:rPr>
      </w:pPr>
    </w:p>
    <w:p w:rsidR="00D90DF1" w:rsidRPr="00A00463" w:rsidRDefault="00D90DF1" w:rsidP="000C6068">
      <w:pPr>
        <w:suppressAutoHyphens w:val="0"/>
        <w:jc w:val="right"/>
        <w:rPr>
          <w:sz w:val="28"/>
          <w:szCs w:val="28"/>
          <w:lang w:eastAsia="ru-RU"/>
        </w:rPr>
      </w:pPr>
    </w:p>
    <w:p w:rsidR="00D90DF1" w:rsidRPr="00A00463" w:rsidRDefault="00D90DF1" w:rsidP="000C6068">
      <w:pPr>
        <w:suppressAutoHyphens w:val="0"/>
        <w:jc w:val="right"/>
        <w:rPr>
          <w:sz w:val="28"/>
          <w:szCs w:val="28"/>
          <w:lang w:eastAsia="ru-RU"/>
        </w:rPr>
      </w:pPr>
    </w:p>
    <w:p w:rsidR="00D90DF1" w:rsidRPr="00A00463" w:rsidRDefault="00D90DF1" w:rsidP="000C6068">
      <w:pPr>
        <w:suppressAutoHyphens w:val="0"/>
        <w:jc w:val="right"/>
        <w:rPr>
          <w:sz w:val="28"/>
          <w:szCs w:val="28"/>
          <w:lang w:eastAsia="ru-RU"/>
        </w:rPr>
      </w:pPr>
    </w:p>
    <w:p w:rsidR="00D90DF1" w:rsidRPr="00A00463" w:rsidRDefault="00D90DF1" w:rsidP="000C6068">
      <w:pPr>
        <w:suppressAutoHyphens w:val="0"/>
        <w:jc w:val="right"/>
        <w:rPr>
          <w:sz w:val="28"/>
          <w:szCs w:val="28"/>
          <w:lang w:eastAsia="ru-RU"/>
        </w:rPr>
      </w:pPr>
    </w:p>
    <w:p w:rsidR="00D90DF1" w:rsidRPr="00A00463" w:rsidRDefault="00D90DF1" w:rsidP="000C6068">
      <w:pPr>
        <w:suppressAutoHyphens w:val="0"/>
        <w:jc w:val="right"/>
        <w:rPr>
          <w:sz w:val="28"/>
          <w:szCs w:val="28"/>
          <w:lang w:eastAsia="ru-RU"/>
        </w:rPr>
      </w:pPr>
    </w:p>
    <w:p w:rsidR="00D90DF1" w:rsidRPr="00A00463" w:rsidRDefault="00D90DF1" w:rsidP="000C6068">
      <w:pPr>
        <w:suppressAutoHyphens w:val="0"/>
        <w:jc w:val="right"/>
        <w:rPr>
          <w:sz w:val="28"/>
          <w:szCs w:val="28"/>
          <w:lang w:eastAsia="ru-RU"/>
        </w:rPr>
      </w:pPr>
    </w:p>
    <w:p w:rsidR="00D90DF1" w:rsidRPr="00A00463" w:rsidRDefault="00D90DF1" w:rsidP="000C6068">
      <w:pPr>
        <w:suppressAutoHyphens w:val="0"/>
        <w:jc w:val="right"/>
        <w:rPr>
          <w:sz w:val="28"/>
          <w:szCs w:val="28"/>
          <w:lang w:eastAsia="ru-RU"/>
        </w:rPr>
      </w:pPr>
    </w:p>
    <w:p w:rsidR="00D90DF1" w:rsidRPr="00A00463" w:rsidRDefault="00D90DF1" w:rsidP="000C6068">
      <w:pPr>
        <w:suppressAutoHyphens w:val="0"/>
        <w:jc w:val="right"/>
        <w:rPr>
          <w:sz w:val="28"/>
          <w:szCs w:val="28"/>
          <w:lang w:eastAsia="ru-RU"/>
        </w:rPr>
      </w:pPr>
    </w:p>
    <w:p w:rsidR="00D90DF1" w:rsidRPr="00A00463" w:rsidRDefault="00D90DF1" w:rsidP="000C6068">
      <w:pPr>
        <w:suppressAutoHyphens w:val="0"/>
        <w:jc w:val="right"/>
        <w:rPr>
          <w:sz w:val="28"/>
          <w:szCs w:val="28"/>
          <w:lang w:eastAsia="ru-RU"/>
        </w:rPr>
      </w:pPr>
    </w:p>
    <w:p w:rsidR="00D90DF1" w:rsidRDefault="00D90DF1" w:rsidP="000C6068">
      <w:pPr>
        <w:suppressAutoHyphens w:val="0"/>
        <w:jc w:val="right"/>
        <w:rPr>
          <w:sz w:val="28"/>
          <w:szCs w:val="28"/>
          <w:lang w:eastAsia="ru-RU"/>
        </w:rPr>
      </w:pPr>
    </w:p>
    <w:p w:rsidR="007923EE" w:rsidRDefault="007923EE" w:rsidP="000C6068">
      <w:pPr>
        <w:suppressAutoHyphens w:val="0"/>
        <w:jc w:val="right"/>
        <w:rPr>
          <w:sz w:val="28"/>
          <w:szCs w:val="28"/>
          <w:lang w:eastAsia="ru-RU"/>
        </w:rPr>
      </w:pPr>
    </w:p>
    <w:p w:rsidR="000C6068" w:rsidRDefault="000C6068" w:rsidP="000C6068">
      <w:pPr>
        <w:suppressAutoHyphens w:val="0"/>
        <w:jc w:val="right"/>
        <w:rPr>
          <w:bCs/>
          <w:lang w:eastAsia="ru-RU"/>
        </w:rPr>
      </w:pPr>
      <w:r w:rsidRPr="00576888">
        <w:rPr>
          <w:lang w:eastAsia="ru-RU"/>
        </w:rPr>
        <w:lastRenderedPageBreak/>
        <w:t>Пр</w:t>
      </w:r>
      <w:r w:rsidRPr="00576888">
        <w:rPr>
          <w:bCs/>
          <w:lang w:eastAsia="ru-RU"/>
        </w:rPr>
        <w:t xml:space="preserve">иложение </w:t>
      </w:r>
      <w:r w:rsidR="00E127F6">
        <w:rPr>
          <w:bCs/>
          <w:lang w:eastAsia="ru-RU"/>
        </w:rPr>
        <w:t>6</w:t>
      </w:r>
    </w:p>
    <w:p w:rsidR="00576888" w:rsidRPr="00576888" w:rsidRDefault="00EB3434" w:rsidP="00576888">
      <w:pPr>
        <w:suppressAutoHyphens w:val="0"/>
        <w:jc w:val="center"/>
        <w:rPr>
          <w:bCs/>
          <w:lang w:eastAsia="ru-RU"/>
        </w:rPr>
      </w:pPr>
      <w:r>
        <w:rPr>
          <w:bCs/>
          <w:lang w:eastAsia="ru-RU"/>
        </w:rPr>
        <w:t xml:space="preserve">                                                                                                                               </w:t>
      </w:r>
      <w:r w:rsidR="00576888">
        <w:rPr>
          <w:bCs/>
          <w:lang w:eastAsia="ru-RU"/>
        </w:rPr>
        <w:t>Форма введения</w:t>
      </w:r>
    </w:p>
    <w:p w:rsidR="001B1593" w:rsidRPr="00A00463" w:rsidRDefault="001B1593" w:rsidP="001B1593">
      <w:pPr>
        <w:spacing w:line="360" w:lineRule="auto"/>
        <w:jc w:val="both"/>
        <w:rPr>
          <w:b/>
          <w:bCs/>
          <w:sz w:val="28"/>
          <w:szCs w:val="28"/>
        </w:rPr>
      </w:pPr>
    </w:p>
    <w:p w:rsidR="00D90DF1" w:rsidRPr="007C2A81" w:rsidRDefault="00D90DF1" w:rsidP="00D90DF1">
      <w:pPr>
        <w:spacing w:after="150"/>
        <w:jc w:val="center"/>
        <w:rPr>
          <w:b/>
          <w:bCs/>
          <w:color w:val="000000"/>
          <w:sz w:val="28"/>
          <w:szCs w:val="28"/>
          <w:lang w:eastAsia="ru-RU"/>
        </w:rPr>
      </w:pPr>
      <w:r w:rsidRPr="007C2A81">
        <w:rPr>
          <w:b/>
          <w:bCs/>
          <w:color w:val="000000"/>
          <w:sz w:val="28"/>
          <w:szCs w:val="28"/>
          <w:lang w:eastAsia="ru-RU"/>
        </w:rPr>
        <w:t>ВВЕДЕНИЕ</w:t>
      </w:r>
    </w:p>
    <w:p w:rsidR="00D90DF1" w:rsidRPr="00A00463" w:rsidRDefault="00D90DF1" w:rsidP="00D90DF1">
      <w:pPr>
        <w:spacing w:after="150"/>
        <w:jc w:val="both"/>
        <w:rPr>
          <w:color w:val="000000"/>
          <w:sz w:val="28"/>
          <w:szCs w:val="28"/>
          <w:lang w:eastAsia="ru-RU"/>
        </w:rPr>
      </w:pPr>
    </w:p>
    <w:p w:rsidR="00D90DF1" w:rsidRPr="00A00463" w:rsidRDefault="00D90DF1" w:rsidP="007C2A81">
      <w:pPr>
        <w:spacing w:line="360" w:lineRule="auto"/>
        <w:ind w:firstLine="709"/>
        <w:contextualSpacing/>
        <w:jc w:val="both"/>
        <w:rPr>
          <w:color w:val="000000"/>
          <w:sz w:val="28"/>
          <w:szCs w:val="28"/>
          <w:lang w:eastAsia="ru-RU"/>
        </w:rPr>
      </w:pPr>
      <w:r w:rsidRPr="00A00463">
        <w:rPr>
          <w:color w:val="000000"/>
          <w:sz w:val="28"/>
          <w:szCs w:val="28"/>
          <w:lang w:eastAsia="ru-RU"/>
        </w:rPr>
        <w:t>Тема «</w:t>
      </w:r>
      <w:r w:rsidR="007923EE">
        <w:rPr>
          <w:color w:val="000000"/>
          <w:sz w:val="28"/>
          <w:szCs w:val="28"/>
          <w:lang w:eastAsia="ru-RU"/>
        </w:rPr>
        <w:t>Название темы</w:t>
      </w:r>
      <w:r w:rsidRPr="00A00463">
        <w:rPr>
          <w:color w:val="000000"/>
          <w:sz w:val="28"/>
          <w:szCs w:val="28"/>
          <w:lang w:eastAsia="ru-RU"/>
        </w:rPr>
        <w:t xml:space="preserve">» актуальна </w:t>
      </w:r>
      <w:r w:rsidR="007923EE">
        <w:rPr>
          <w:color w:val="000000"/>
          <w:sz w:val="28"/>
          <w:szCs w:val="28"/>
          <w:lang w:eastAsia="ru-RU"/>
        </w:rPr>
        <w:t>…</w:t>
      </w:r>
    </w:p>
    <w:p w:rsidR="00D90DF1" w:rsidRPr="00A00463" w:rsidRDefault="00D90DF1" w:rsidP="007C2A81">
      <w:pPr>
        <w:spacing w:line="360" w:lineRule="auto"/>
        <w:ind w:firstLine="709"/>
        <w:contextualSpacing/>
        <w:jc w:val="both"/>
        <w:rPr>
          <w:color w:val="000000"/>
          <w:sz w:val="28"/>
          <w:szCs w:val="28"/>
          <w:lang w:eastAsia="ru-RU"/>
        </w:rPr>
      </w:pPr>
      <w:r w:rsidRPr="00A00463">
        <w:rPr>
          <w:color w:val="000000"/>
          <w:sz w:val="28"/>
          <w:szCs w:val="28"/>
          <w:lang w:eastAsia="ru-RU"/>
        </w:rPr>
        <w:t xml:space="preserve">Цель написания </w:t>
      </w:r>
      <w:r w:rsidR="005B7600">
        <w:rPr>
          <w:color w:val="000000"/>
          <w:sz w:val="28"/>
          <w:szCs w:val="28"/>
          <w:lang w:eastAsia="ru-RU"/>
        </w:rPr>
        <w:t>дипломной</w:t>
      </w:r>
      <w:r w:rsidRPr="00A00463">
        <w:rPr>
          <w:color w:val="000000"/>
          <w:sz w:val="28"/>
          <w:szCs w:val="28"/>
          <w:lang w:eastAsia="ru-RU"/>
        </w:rPr>
        <w:t xml:space="preserve"> работы заключается в </w:t>
      </w:r>
      <w:r w:rsidR="007923EE">
        <w:rPr>
          <w:color w:val="000000"/>
          <w:sz w:val="28"/>
          <w:szCs w:val="28"/>
          <w:lang w:eastAsia="ru-RU"/>
        </w:rPr>
        <w:t>…</w:t>
      </w:r>
    </w:p>
    <w:p w:rsidR="00D90DF1" w:rsidRPr="00A00463" w:rsidRDefault="00D90DF1" w:rsidP="007C2A81">
      <w:pPr>
        <w:spacing w:line="360" w:lineRule="auto"/>
        <w:ind w:firstLine="709"/>
        <w:contextualSpacing/>
        <w:jc w:val="both"/>
        <w:rPr>
          <w:color w:val="000000"/>
          <w:sz w:val="28"/>
          <w:szCs w:val="28"/>
          <w:lang w:eastAsia="ru-RU"/>
        </w:rPr>
      </w:pPr>
      <w:r w:rsidRPr="00A00463">
        <w:rPr>
          <w:color w:val="000000"/>
          <w:sz w:val="28"/>
          <w:szCs w:val="28"/>
          <w:lang w:eastAsia="ru-RU"/>
        </w:rPr>
        <w:t>Для выполнения поставленной цели были решены задачи:</w:t>
      </w:r>
    </w:p>
    <w:p w:rsidR="00D90DF1" w:rsidRPr="00A00463" w:rsidRDefault="007923EE" w:rsidP="007C2A81">
      <w:pPr>
        <w:numPr>
          <w:ilvl w:val="0"/>
          <w:numId w:val="9"/>
        </w:numPr>
        <w:tabs>
          <w:tab w:val="clear" w:pos="720"/>
          <w:tab w:val="num" w:pos="360"/>
          <w:tab w:val="left" w:pos="1134"/>
        </w:tabs>
        <w:suppressAutoHyphens w:val="0"/>
        <w:spacing w:line="360" w:lineRule="auto"/>
        <w:ind w:left="0" w:firstLine="709"/>
        <w:contextualSpacing/>
        <w:rPr>
          <w:color w:val="000000"/>
          <w:sz w:val="28"/>
          <w:szCs w:val="28"/>
          <w:lang w:eastAsia="ru-RU"/>
        </w:rPr>
      </w:pPr>
      <w:r>
        <w:rPr>
          <w:color w:val="000000"/>
          <w:sz w:val="28"/>
          <w:szCs w:val="28"/>
          <w:lang w:eastAsia="ru-RU"/>
        </w:rPr>
        <w:t>3-5 задач.</w:t>
      </w:r>
    </w:p>
    <w:p w:rsidR="00D90DF1" w:rsidRPr="00A00463" w:rsidRDefault="00D90DF1" w:rsidP="007C2A81">
      <w:pPr>
        <w:spacing w:line="360" w:lineRule="auto"/>
        <w:ind w:firstLine="709"/>
        <w:contextualSpacing/>
        <w:jc w:val="both"/>
        <w:rPr>
          <w:color w:val="000000"/>
          <w:sz w:val="28"/>
          <w:szCs w:val="28"/>
          <w:lang w:eastAsia="ru-RU"/>
        </w:rPr>
      </w:pPr>
      <w:r w:rsidRPr="00A00463">
        <w:rPr>
          <w:color w:val="000000"/>
          <w:sz w:val="28"/>
          <w:szCs w:val="28"/>
          <w:lang w:eastAsia="ru-RU"/>
        </w:rPr>
        <w:t xml:space="preserve">Предмет исследования - </w:t>
      </w:r>
      <w:r w:rsidR="007923EE">
        <w:rPr>
          <w:color w:val="000000"/>
          <w:sz w:val="28"/>
          <w:szCs w:val="28"/>
          <w:lang w:eastAsia="ru-RU"/>
        </w:rPr>
        <w:t>…</w:t>
      </w:r>
    </w:p>
    <w:p w:rsidR="00D90DF1" w:rsidRPr="00A00463" w:rsidRDefault="00D90DF1" w:rsidP="007C2A81">
      <w:pPr>
        <w:spacing w:line="360" w:lineRule="auto"/>
        <w:ind w:firstLine="709"/>
        <w:contextualSpacing/>
        <w:jc w:val="both"/>
        <w:rPr>
          <w:color w:val="000000"/>
          <w:sz w:val="28"/>
          <w:szCs w:val="28"/>
          <w:lang w:eastAsia="ru-RU"/>
        </w:rPr>
      </w:pPr>
      <w:r w:rsidRPr="00A00463">
        <w:rPr>
          <w:color w:val="000000"/>
          <w:sz w:val="28"/>
          <w:szCs w:val="28"/>
          <w:lang w:eastAsia="ru-RU"/>
        </w:rPr>
        <w:t xml:space="preserve">Объектом исследования служит </w:t>
      </w:r>
      <w:r w:rsidR="007923EE">
        <w:rPr>
          <w:color w:val="000000"/>
          <w:sz w:val="28"/>
          <w:szCs w:val="28"/>
          <w:lang w:eastAsia="ru-RU"/>
        </w:rPr>
        <w:t>..</w:t>
      </w:r>
      <w:r w:rsidRPr="00A00463">
        <w:rPr>
          <w:color w:val="000000"/>
          <w:sz w:val="28"/>
          <w:szCs w:val="28"/>
          <w:lang w:eastAsia="ru-RU"/>
        </w:rPr>
        <w:t>.</w:t>
      </w:r>
    </w:p>
    <w:p w:rsidR="00D90DF1" w:rsidRPr="00A00463" w:rsidRDefault="00D90DF1" w:rsidP="007C2A81">
      <w:pPr>
        <w:spacing w:line="360" w:lineRule="auto"/>
        <w:ind w:firstLine="709"/>
        <w:contextualSpacing/>
        <w:jc w:val="both"/>
        <w:rPr>
          <w:color w:val="000000"/>
          <w:sz w:val="28"/>
          <w:szCs w:val="28"/>
          <w:lang w:eastAsia="ru-RU"/>
        </w:rPr>
      </w:pPr>
      <w:r w:rsidRPr="00A00463">
        <w:rPr>
          <w:color w:val="000000"/>
          <w:sz w:val="28"/>
          <w:szCs w:val="28"/>
          <w:lang w:eastAsia="ru-RU"/>
        </w:rPr>
        <w:t xml:space="preserve">Источники написания </w:t>
      </w:r>
      <w:r w:rsidR="005B7600">
        <w:rPr>
          <w:color w:val="000000"/>
          <w:sz w:val="28"/>
          <w:szCs w:val="28"/>
          <w:lang w:eastAsia="ru-RU"/>
        </w:rPr>
        <w:t>дипломной</w:t>
      </w:r>
      <w:r w:rsidRPr="00A00463">
        <w:rPr>
          <w:color w:val="000000"/>
          <w:sz w:val="28"/>
          <w:szCs w:val="28"/>
          <w:lang w:eastAsia="ru-RU"/>
        </w:rPr>
        <w:t xml:space="preserve"> работы: учебники, база Интернет, периодическая печать, </w:t>
      </w:r>
      <w:r w:rsidR="007923EE">
        <w:rPr>
          <w:color w:val="000000"/>
          <w:sz w:val="28"/>
          <w:szCs w:val="28"/>
          <w:lang w:eastAsia="ru-RU"/>
        </w:rPr>
        <w:t>…</w:t>
      </w:r>
    </w:p>
    <w:p w:rsidR="009F5F28" w:rsidRDefault="00D90DF1" w:rsidP="009F5F28">
      <w:pPr>
        <w:spacing w:line="360" w:lineRule="auto"/>
        <w:ind w:firstLine="709"/>
        <w:contextualSpacing/>
        <w:jc w:val="both"/>
        <w:rPr>
          <w:color w:val="000000"/>
          <w:sz w:val="28"/>
          <w:szCs w:val="28"/>
          <w:lang w:eastAsia="ru-RU"/>
        </w:rPr>
      </w:pPr>
      <w:r w:rsidRPr="00A00463">
        <w:rPr>
          <w:color w:val="000000"/>
          <w:sz w:val="28"/>
          <w:szCs w:val="28"/>
          <w:lang w:eastAsia="ru-RU"/>
        </w:rPr>
        <w:t>Методы</w:t>
      </w:r>
      <w:r w:rsidR="00A74C35">
        <w:rPr>
          <w:color w:val="000000"/>
          <w:sz w:val="28"/>
          <w:szCs w:val="28"/>
          <w:lang w:eastAsia="ru-RU"/>
        </w:rPr>
        <w:t>,</w:t>
      </w:r>
      <w:r w:rsidRPr="00A00463">
        <w:rPr>
          <w:color w:val="000000"/>
          <w:sz w:val="28"/>
          <w:szCs w:val="28"/>
          <w:lang w:eastAsia="ru-RU"/>
        </w:rPr>
        <w:t xml:space="preserve"> применяемые в </w:t>
      </w:r>
      <w:r w:rsidR="005B7600">
        <w:rPr>
          <w:color w:val="000000"/>
          <w:sz w:val="28"/>
          <w:szCs w:val="28"/>
          <w:lang w:eastAsia="ru-RU"/>
        </w:rPr>
        <w:t>дипломной</w:t>
      </w:r>
      <w:r w:rsidRPr="00A00463">
        <w:rPr>
          <w:color w:val="000000"/>
          <w:sz w:val="28"/>
          <w:szCs w:val="28"/>
          <w:lang w:eastAsia="ru-RU"/>
        </w:rPr>
        <w:t xml:space="preserve"> работе:</w:t>
      </w:r>
      <w:r w:rsidR="00A74C35">
        <w:rPr>
          <w:color w:val="000000"/>
          <w:sz w:val="28"/>
          <w:szCs w:val="28"/>
          <w:lang w:eastAsia="ru-RU"/>
        </w:rPr>
        <w:t xml:space="preserve"> </w:t>
      </w:r>
      <w:r w:rsidRPr="00A00463">
        <w:rPr>
          <w:color w:val="000000"/>
          <w:sz w:val="28"/>
          <w:szCs w:val="28"/>
          <w:lang w:eastAsia="ru-RU"/>
        </w:rPr>
        <w:t>анализ, сравнение, классификация, исследование.</w:t>
      </w:r>
    </w:p>
    <w:p w:rsidR="00D90DF1" w:rsidRPr="009F5F28" w:rsidRDefault="009F5F28" w:rsidP="009F5F28">
      <w:pPr>
        <w:spacing w:line="360" w:lineRule="auto"/>
        <w:ind w:firstLine="709"/>
        <w:contextualSpacing/>
        <w:jc w:val="both"/>
        <w:rPr>
          <w:color w:val="000000"/>
          <w:sz w:val="36"/>
          <w:szCs w:val="28"/>
          <w:lang w:eastAsia="ru-RU"/>
        </w:rPr>
      </w:pPr>
      <w:r w:rsidRPr="009F5F28">
        <w:rPr>
          <w:color w:val="000000"/>
          <w:sz w:val="28"/>
          <w:szCs w:val="22"/>
          <w:lang w:eastAsia="ru-RU"/>
        </w:rPr>
        <w:t xml:space="preserve">Структура </w:t>
      </w:r>
      <w:r w:rsidR="005B7600">
        <w:rPr>
          <w:color w:val="000000"/>
          <w:sz w:val="28"/>
          <w:szCs w:val="22"/>
          <w:lang w:eastAsia="ru-RU"/>
        </w:rPr>
        <w:t>дипломной</w:t>
      </w:r>
      <w:r w:rsidRPr="009F5F28">
        <w:rPr>
          <w:color w:val="000000"/>
          <w:sz w:val="28"/>
          <w:szCs w:val="22"/>
          <w:lang w:eastAsia="ru-RU"/>
        </w:rPr>
        <w:t xml:space="preserve"> работы состоит из введения, двух глав, состоящих из шести параграфов, заключения, списка использованных источников</w:t>
      </w:r>
      <w:r w:rsidR="00203401">
        <w:rPr>
          <w:color w:val="000000"/>
          <w:sz w:val="28"/>
          <w:szCs w:val="22"/>
          <w:lang w:eastAsia="ru-RU"/>
        </w:rPr>
        <w:t xml:space="preserve"> и приложения</w:t>
      </w:r>
      <w:r w:rsidRPr="009F5F28">
        <w:rPr>
          <w:color w:val="000000"/>
          <w:sz w:val="28"/>
          <w:szCs w:val="22"/>
          <w:lang w:eastAsia="ru-RU"/>
        </w:rPr>
        <w:t>.</w:t>
      </w:r>
    </w:p>
    <w:p w:rsidR="00D90DF1" w:rsidRPr="00A00463" w:rsidRDefault="00D90DF1" w:rsidP="00D90DF1">
      <w:pPr>
        <w:rPr>
          <w:color w:val="000000"/>
          <w:sz w:val="22"/>
          <w:szCs w:val="22"/>
          <w:lang w:eastAsia="ru-RU"/>
        </w:rPr>
      </w:pPr>
    </w:p>
    <w:p w:rsidR="007923EE" w:rsidRDefault="007923EE" w:rsidP="000C6068">
      <w:pPr>
        <w:suppressAutoHyphens w:val="0"/>
        <w:jc w:val="right"/>
        <w:rPr>
          <w:lang w:eastAsia="ru-RU"/>
        </w:rPr>
      </w:pPr>
    </w:p>
    <w:p w:rsidR="007923EE" w:rsidRDefault="007923EE" w:rsidP="000C6068">
      <w:pPr>
        <w:suppressAutoHyphens w:val="0"/>
        <w:jc w:val="right"/>
        <w:rPr>
          <w:lang w:eastAsia="ru-RU"/>
        </w:rPr>
      </w:pPr>
    </w:p>
    <w:p w:rsidR="007923EE" w:rsidRDefault="007923EE" w:rsidP="000C6068">
      <w:pPr>
        <w:suppressAutoHyphens w:val="0"/>
        <w:jc w:val="right"/>
        <w:rPr>
          <w:lang w:eastAsia="ru-RU"/>
        </w:rPr>
      </w:pPr>
    </w:p>
    <w:p w:rsidR="007923EE" w:rsidRDefault="007923EE" w:rsidP="000C6068">
      <w:pPr>
        <w:suppressAutoHyphens w:val="0"/>
        <w:jc w:val="right"/>
        <w:rPr>
          <w:lang w:eastAsia="ru-RU"/>
        </w:rPr>
      </w:pPr>
    </w:p>
    <w:p w:rsidR="007923EE" w:rsidRDefault="007923EE" w:rsidP="000C6068">
      <w:pPr>
        <w:suppressAutoHyphens w:val="0"/>
        <w:jc w:val="right"/>
        <w:rPr>
          <w:lang w:eastAsia="ru-RU"/>
        </w:rPr>
      </w:pPr>
    </w:p>
    <w:p w:rsidR="007923EE" w:rsidRDefault="007923EE" w:rsidP="000C6068">
      <w:pPr>
        <w:suppressAutoHyphens w:val="0"/>
        <w:jc w:val="right"/>
        <w:rPr>
          <w:lang w:eastAsia="ru-RU"/>
        </w:rPr>
      </w:pPr>
    </w:p>
    <w:p w:rsidR="007923EE" w:rsidRDefault="007923EE" w:rsidP="000C6068">
      <w:pPr>
        <w:suppressAutoHyphens w:val="0"/>
        <w:jc w:val="right"/>
        <w:rPr>
          <w:lang w:eastAsia="ru-RU"/>
        </w:rPr>
      </w:pPr>
    </w:p>
    <w:p w:rsidR="007923EE" w:rsidRDefault="007923EE" w:rsidP="000C6068">
      <w:pPr>
        <w:suppressAutoHyphens w:val="0"/>
        <w:jc w:val="right"/>
        <w:rPr>
          <w:lang w:eastAsia="ru-RU"/>
        </w:rPr>
      </w:pPr>
    </w:p>
    <w:p w:rsidR="007923EE" w:rsidRDefault="007923EE" w:rsidP="000C6068">
      <w:pPr>
        <w:suppressAutoHyphens w:val="0"/>
        <w:jc w:val="right"/>
        <w:rPr>
          <w:lang w:eastAsia="ru-RU"/>
        </w:rPr>
      </w:pPr>
    </w:p>
    <w:p w:rsidR="007923EE" w:rsidRDefault="007923EE" w:rsidP="000C6068">
      <w:pPr>
        <w:suppressAutoHyphens w:val="0"/>
        <w:jc w:val="right"/>
        <w:rPr>
          <w:lang w:eastAsia="ru-RU"/>
        </w:rPr>
      </w:pPr>
    </w:p>
    <w:p w:rsidR="007923EE" w:rsidRDefault="007923EE" w:rsidP="000C6068">
      <w:pPr>
        <w:suppressAutoHyphens w:val="0"/>
        <w:jc w:val="right"/>
        <w:rPr>
          <w:lang w:eastAsia="ru-RU"/>
        </w:rPr>
      </w:pPr>
    </w:p>
    <w:p w:rsidR="007923EE" w:rsidRDefault="007923EE" w:rsidP="000C6068">
      <w:pPr>
        <w:suppressAutoHyphens w:val="0"/>
        <w:jc w:val="right"/>
        <w:rPr>
          <w:lang w:eastAsia="ru-RU"/>
        </w:rPr>
      </w:pPr>
    </w:p>
    <w:p w:rsidR="007923EE" w:rsidRDefault="007923EE" w:rsidP="000C6068">
      <w:pPr>
        <w:suppressAutoHyphens w:val="0"/>
        <w:jc w:val="right"/>
        <w:rPr>
          <w:lang w:eastAsia="ru-RU"/>
        </w:rPr>
      </w:pPr>
    </w:p>
    <w:p w:rsidR="007923EE" w:rsidRDefault="007923EE" w:rsidP="000C6068">
      <w:pPr>
        <w:suppressAutoHyphens w:val="0"/>
        <w:jc w:val="right"/>
        <w:rPr>
          <w:lang w:eastAsia="ru-RU"/>
        </w:rPr>
      </w:pPr>
    </w:p>
    <w:p w:rsidR="007923EE" w:rsidRDefault="007923EE" w:rsidP="000C6068">
      <w:pPr>
        <w:suppressAutoHyphens w:val="0"/>
        <w:jc w:val="right"/>
        <w:rPr>
          <w:lang w:eastAsia="ru-RU"/>
        </w:rPr>
      </w:pPr>
    </w:p>
    <w:p w:rsidR="007923EE" w:rsidRDefault="007923EE" w:rsidP="000C6068">
      <w:pPr>
        <w:suppressAutoHyphens w:val="0"/>
        <w:jc w:val="right"/>
        <w:rPr>
          <w:lang w:eastAsia="ru-RU"/>
        </w:rPr>
      </w:pPr>
    </w:p>
    <w:p w:rsidR="007923EE" w:rsidRDefault="007923EE" w:rsidP="000C6068">
      <w:pPr>
        <w:suppressAutoHyphens w:val="0"/>
        <w:jc w:val="right"/>
        <w:rPr>
          <w:lang w:eastAsia="ru-RU"/>
        </w:rPr>
      </w:pPr>
    </w:p>
    <w:p w:rsidR="007923EE" w:rsidRDefault="007923EE" w:rsidP="000C6068">
      <w:pPr>
        <w:suppressAutoHyphens w:val="0"/>
        <w:jc w:val="right"/>
        <w:rPr>
          <w:lang w:eastAsia="ru-RU"/>
        </w:rPr>
      </w:pPr>
    </w:p>
    <w:p w:rsidR="00314345" w:rsidRDefault="00314345" w:rsidP="000C6068">
      <w:pPr>
        <w:suppressAutoHyphens w:val="0"/>
        <w:jc w:val="right"/>
        <w:rPr>
          <w:lang w:eastAsia="ru-RU"/>
        </w:rPr>
      </w:pPr>
    </w:p>
    <w:p w:rsidR="00314345" w:rsidRDefault="00314345" w:rsidP="000C6068">
      <w:pPr>
        <w:suppressAutoHyphens w:val="0"/>
        <w:jc w:val="right"/>
        <w:rPr>
          <w:lang w:eastAsia="ru-RU"/>
        </w:rPr>
      </w:pPr>
    </w:p>
    <w:p w:rsidR="00571BB5" w:rsidRDefault="00571BB5" w:rsidP="000C6068">
      <w:pPr>
        <w:suppressAutoHyphens w:val="0"/>
        <w:jc w:val="right"/>
        <w:rPr>
          <w:lang w:eastAsia="ru-RU"/>
        </w:rPr>
      </w:pPr>
    </w:p>
    <w:p w:rsidR="000C6068" w:rsidRDefault="000C6068" w:rsidP="000C6068">
      <w:pPr>
        <w:suppressAutoHyphens w:val="0"/>
        <w:jc w:val="right"/>
        <w:rPr>
          <w:bCs/>
          <w:lang w:eastAsia="ru-RU"/>
        </w:rPr>
      </w:pPr>
      <w:r w:rsidRPr="00576888">
        <w:rPr>
          <w:lang w:eastAsia="ru-RU"/>
        </w:rPr>
        <w:lastRenderedPageBreak/>
        <w:t>Пр</w:t>
      </w:r>
      <w:r w:rsidR="008F4EDE" w:rsidRPr="00576888">
        <w:rPr>
          <w:bCs/>
          <w:lang w:eastAsia="ru-RU"/>
        </w:rPr>
        <w:t>иложение</w:t>
      </w:r>
      <w:r w:rsidR="00E127F6">
        <w:rPr>
          <w:bCs/>
          <w:lang w:eastAsia="ru-RU"/>
        </w:rPr>
        <w:t xml:space="preserve"> 7</w:t>
      </w:r>
      <w:r w:rsidRPr="00576888">
        <w:rPr>
          <w:bCs/>
          <w:lang w:eastAsia="ru-RU"/>
        </w:rPr>
        <w:t xml:space="preserve"> </w:t>
      </w:r>
    </w:p>
    <w:p w:rsidR="00576888" w:rsidRDefault="00EB3434" w:rsidP="00576888">
      <w:pPr>
        <w:suppressAutoHyphens w:val="0"/>
        <w:jc w:val="center"/>
        <w:rPr>
          <w:bCs/>
          <w:lang w:eastAsia="ru-RU"/>
        </w:rPr>
      </w:pPr>
      <w:r>
        <w:rPr>
          <w:bCs/>
          <w:lang w:eastAsia="ru-RU"/>
        </w:rPr>
        <w:t xml:space="preserve">                                                                                  </w:t>
      </w:r>
      <w:r w:rsidR="00576888">
        <w:rPr>
          <w:bCs/>
          <w:lang w:eastAsia="ru-RU"/>
        </w:rPr>
        <w:t>Форма списка использованных источников</w:t>
      </w:r>
    </w:p>
    <w:p w:rsidR="000A60AA" w:rsidRPr="00576888" w:rsidRDefault="000A60AA" w:rsidP="00576888">
      <w:pPr>
        <w:suppressAutoHyphens w:val="0"/>
        <w:jc w:val="center"/>
        <w:rPr>
          <w:bCs/>
          <w:lang w:eastAsia="ru-RU"/>
        </w:rPr>
      </w:pPr>
    </w:p>
    <w:p w:rsidR="00F70213" w:rsidRPr="00EE63E0" w:rsidRDefault="00F70213" w:rsidP="003A6045">
      <w:pPr>
        <w:pStyle w:val="af"/>
        <w:widowControl w:val="0"/>
        <w:suppressAutoHyphens w:val="0"/>
        <w:autoSpaceDE w:val="0"/>
        <w:autoSpaceDN w:val="0"/>
        <w:adjustRightInd w:val="0"/>
        <w:spacing w:after="0" w:line="360" w:lineRule="auto"/>
        <w:ind w:left="0" w:firstLine="709"/>
        <w:contextualSpacing/>
        <w:jc w:val="center"/>
        <w:rPr>
          <w:rFonts w:ascii="Times New Roman" w:hAnsi="Times New Roman"/>
          <w:b/>
          <w:sz w:val="28"/>
          <w:szCs w:val="28"/>
        </w:rPr>
      </w:pPr>
      <w:r w:rsidRPr="00EE63E0">
        <w:rPr>
          <w:rFonts w:ascii="Times New Roman" w:hAnsi="Times New Roman"/>
          <w:b/>
          <w:sz w:val="28"/>
          <w:szCs w:val="28"/>
        </w:rPr>
        <w:t>СПИСОК ИСПОЛЬЗОВАННЫХ ИСТОЧНИКОВ</w:t>
      </w:r>
    </w:p>
    <w:p w:rsidR="00F70213" w:rsidRPr="00EE63E0" w:rsidRDefault="00F70213" w:rsidP="003A6045">
      <w:pPr>
        <w:pStyle w:val="af"/>
        <w:widowControl w:val="0"/>
        <w:suppressAutoHyphens w:val="0"/>
        <w:autoSpaceDE w:val="0"/>
        <w:autoSpaceDN w:val="0"/>
        <w:adjustRightInd w:val="0"/>
        <w:spacing w:after="0" w:line="360" w:lineRule="auto"/>
        <w:ind w:left="0" w:firstLine="709"/>
        <w:contextualSpacing/>
        <w:jc w:val="center"/>
        <w:rPr>
          <w:rFonts w:ascii="Times New Roman" w:hAnsi="Times New Roman"/>
          <w:kern w:val="2"/>
          <w:sz w:val="28"/>
          <w:szCs w:val="28"/>
        </w:rPr>
      </w:pPr>
    </w:p>
    <w:p w:rsidR="003A6045" w:rsidRPr="00E127F6" w:rsidRDefault="003A6045" w:rsidP="003A6045">
      <w:pPr>
        <w:pStyle w:val="a"/>
        <w:rPr>
          <w:lang w:eastAsia="ar-SA"/>
        </w:rPr>
      </w:pPr>
      <w:r w:rsidRPr="00E127F6">
        <w:rPr>
          <w:lang w:eastAsia="ar-SA"/>
        </w:rPr>
        <w:t>Конституция Российской Федерации: Принята на всенародном голосовании от 12.12.1993 // СЗ РФ. 04.08.2014. № 31. Ст. 4398.</w:t>
      </w:r>
    </w:p>
    <w:p w:rsidR="003A6045" w:rsidRPr="00E127F6" w:rsidRDefault="003A6045" w:rsidP="003A6045">
      <w:pPr>
        <w:pStyle w:val="a"/>
        <w:rPr>
          <w:lang w:eastAsia="ar-SA"/>
        </w:rPr>
      </w:pPr>
      <w:r w:rsidRPr="00E127F6">
        <w:rPr>
          <w:lang w:eastAsia="ar-SA"/>
        </w:rPr>
        <w:t>Всеобщая декларация прав и свобод человека: Принята Генеральной Ассамблеей ООН 10.12.1948 // РГ. 05.04.1995. № 67.</w:t>
      </w:r>
    </w:p>
    <w:p w:rsidR="003A6045" w:rsidRPr="00E127F6" w:rsidRDefault="003A6045" w:rsidP="003A6045">
      <w:pPr>
        <w:pStyle w:val="a"/>
        <w:rPr>
          <w:lang w:eastAsia="ar-SA"/>
        </w:rPr>
      </w:pPr>
      <w:r w:rsidRPr="00E127F6">
        <w:rPr>
          <w:lang w:eastAsia="ar-SA"/>
        </w:rPr>
        <w:t>Гражданский кодекс Российской Федерации (часть первая) от 30.11.1994 № 51-ФЗ // СЗ РФ. 05.12.1994. № 32. Ст. 3301 (с последующими изменениями).</w:t>
      </w:r>
    </w:p>
    <w:p w:rsidR="003A6045" w:rsidRPr="00E127F6" w:rsidRDefault="003A6045" w:rsidP="003A6045">
      <w:pPr>
        <w:pStyle w:val="a"/>
        <w:rPr>
          <w:lang w:eastAsia="ar-SA"/>
        </w:rPr>
      </w:pPr>
      <w:r w:rsidRPr="00E127F6">
        <w:rPr>
          <w:lang w:eastAsia="ar-SA"/>
        </w:rPr>
        <w:t>Гражданский кодекс Российской Федерации (часть вторая) от 26.01.1996 № 14-ФЗ // СЗ РФ. 29.01.1996. № 5. Ст. 410 (с последующими изменениями).</w:t>
      </w:r>
    </w:p>
    <w:p w:rsidR="003A6045" w:rsidRPr="00E127F6" w:rsidRDefault="003A6045" w:rsidP="003A6045">
      <w:pPr>
        <w:pStyle w:val="a"/>
        <w:rPr>
          <w:lang w:eastAsia="ar-SA"/>
        </w:rPr>
      </w:pPr>
      <w:r w:rsidRPr="00E127F6">
        <w:rPr>
          <w:lang w:eastAsia="ar-SA"/>
        </w:rPr>
        <w:t>Гражданский процессуальный кодекс Российской Федерации от 14.11.2002 № 138-ФЗ // СЗ РФ. 18.11.2002. № 46. Ст. 4532.</w:t>
      </w:r>
    </w:p>
    <w:p w:rsidR="003A6045" w:rsidRPr="00E127F6" w:rsidRDefault="003A6045" w:rsidP="003A6045">
      <w:pPr>
        <w:pStyle w:val="a"/>
        <w:rPr>
          <w:lang w:eastAsia="ar-SA"/>
        </w:rPr>
      </w:pPr>
      <w:r w:rsidRPr="00E127F6">
        <w:rPr>
          <w:lang w:eastAsia="ar-SA"/>
        </w:rPr>
        <w:t>Трудовой кодекс Российской Федераций от 30.12.2001 № 197-ФЗ // СЗ РФ. 07.01.2002. № 1. Ст. 3.</w:t>
      </w:r>
    </w:p>
    <w:p w:rsidR="00D50BB8" w:rsidRPr="00E127F6" w:rsidRDefault="00D50BB8" w:rsidP="00D50BB8">
      <w:pPr>
        <w:numPr>
          <w:ilvl w:val="0"/>
          <w:numId w:val="15"/>
        </w:numPr>
        <w:tabs>
          <w:tab w:val="left" w:pos="851"/>
          <w:tab w:val="left" w:pos="1134"/>
        </w:tabs>
        <w:suppressAutoHyphens w:val="0"/>
        <w:spacing w:line="360" w:lineRule="auto"/>
        <w:ind w:left="0" w:firstLine="709"/>
        <w:contextualSpacing/>
        <w:jc w:val="both"/>
        <w:rPr>
          <w:sz w:val="28"/>
          <w:szCs w:val="28"/>
        </w:rPr>
      </w:pPr>
      <w:r w:rsidRPr="00E127F6">
        <w:rPr>
          <w:bCs/>
          <w:kern w:val="36"/>
          <w:sz w:val="28"/>
          <w:szCs w:val="28"/>
        </w:rPr>
        <w:t>Федеральный закон от 13.03.2006 N 38-ФЗ «О рекламе» (с изм. и доп., вступ. в силу с 30.04.2021)</w:t>
      </w:r>
    </w:p>
    <w:p w:rsidR="00D50BB8" w:rsidRPr="00E127F6" w:rsidRDefault="00D50BB8" w:rsidP="00D50BB8">
      <w:pPr>
        <w:numPr>
          <w:ilvl w:val="0"/>
          <w:numId w:val="15"/>
        </w:numPr>
        <w:tabs>
          <w:tab w:val="left" w:pos="851"/>
          <w:tab w:val="left" w:pos="1134"/>
        </w:tabs>
        <w:suppressAutoHyphens w:val="0"/>
        <w:spacing w:afterAutospacing="1" w:line="360" w:lineRule="auto"/>
        <w:ind w:left="0" w:firstLine="709"/>
        <w:jc w:val="both"/>
        <w:rPr>
          <w:color w:val="000000"/>
          <w:sz w:val="28"/>
          <w:szCs w:val="28"/>
        </w:rPr>
      </w:pPr>
      <w:r w:rsidRPr="00E127F6">
        <w:rPr>
          <w:color w:val="000000"/>
          <w:sz w:val="28"/>
          <w:szCs w:val="28"/>
        </w:rPr>
        <w:t xml:space="preserve">Письмо Федеральной антимонопольной службы от 28 августа 2015 г. № АК/45828/15 «О рекламе в сети «Интернет» http://www.garant.ru/products/ipo/prime/doc/71074222/#ixzz480YEKLu2 </w:t>
      </w:r>
    </w:p>
    <w:p w:rsidR="005721A3" w:rsidRPr="00E127F6" w:rsidRDefault="005721A3" w:rsidP="005721A3">
      <w:pPr>
        <w:numPr>
          <w:ilvl w:val="0"/>
          <w:numId w:val="15"/>
        </w:numPr>
        <w:tabs>
          <w:tab w:val="left" w:pos="851"/>
          <w:tab w:val="left" w:pos="1134"/>
        </w:tabs>
        <w:suppressAutoHyphens w:val="0"/>
        <w:spacing w:afterAutospacing="1" w:line="360" w:lineRule="auto"/>
        <w:ind w:left="0" w:firstLine="709"/>
        <w:contextualSpacing/>
        <w:jc w:val="both"/>
        <w:rPr>
          <w:sz w:val="28"/>
          <w:szCs w:val="28"/>
        </w:rPr>
      </w:pPr>
      <w:r w:rsidRPr="00E127F6">
        <w:rPr>
          <w:sz w:val="28"/>
          <w:szCs w:val="28"/>
        </w:rPr>
        <w:t xml:space="preserve">Анализ финансово-экономической деятельности предприятия [Текст]: учебное пособие/ Н.П. Любушин, В.Б. Лещева, В.Г. Дьякова. – М.: ЮНИТИ-ДАНА, 2019. – 272 с. </w:t>
      </w:r>
    </w:p>
    <w:p w:rsidR="00D50BB8" w:rsidRPr="00E127F6" w:rsidRDefault="00D50BB8" w:rsidP="00D50BB8">
      <w:pPr>
        <w:pStyle w:val="a"/>
      </w:pPr>
      <w:proofErr w:type="spellStart"/>
      <w:r w:rsidRPr="00E127F6">
        <w:t>Беляевский</w:t>
      </w:r>
      <w:proofErr w:type="spellEnd"/>
      <w:r w:rsidRPr="00E127F6">
        <w:t xml:space="preserve"> И.К. Маркетинговые исследования: информация, анализ, прогноз [Текст]: учебное пособие/ И.К. </w:t>
      </w:r>
      <w:proofErr w:type="spellStart"/>
      <w:r w:rsidRPr="00E127F6">
        <w:t>Беляевский</w:t>
      </w:r>
      <w:proofErr w:type="spellEnd"/>
      <w:r w:rsidRPr="00E127F6">
        <w:t xml:space="preserve">. </w:t>
      </w:r>
      <w:r w:rsidRPr="00E127F6">
        <w:sym w:font="Symbol" w:char="F02D"/>
      </w:r>
      <w:r w:rsidRPr="00E127F6">
        <w:t xml:space="preserve"> М.: Финансы и статистика, 2021. </w:t>
      </w:r>
      <w:r w:rsidRPr="00E127F6">
        <w:sym w:font="Symbol" w:char="F02D"/>
      </w:r>
      <w:r w:rsidRPr="00E127F6">
        <w:t xml:space="preserve"> 320 с. </w:t>
      </w:r>
    </w:p>
    <w:p w:rsidR="00D50BB8" w:rsidRPr="00E127F6" w:rsidRDefault="00D50BB8" w:rsidP="00D50BB8">
      <w:pPr>
        <w:pStyle w:val="a"/>
      </w:pPr>
      <w:proofErr w:type="spellStart"/>
      <w:r w:rsidRPr="00E127F6">
        <w:lastRenderedPageBreak/>
        <w:t>Беркутова</w:t>
      </w:r>
      <w:proofErr w:type="spellEnd"/>
      <w:r w:rsidRPr="00E127F6">
        <w:t xml:space="preserve"> Т.А. Маркетинговые коммуникации [Текст]: учебное пособие/ Т.А. </w:t>
      </w:r>
      <w:proofErr w:type="spellStart"/>
      <w:r w:rsidRPr="00E127F6">
        <w:t>Беркутова</w:t>
      </w:r>
      <w:proofErr w:type="spellEnd"/>
      <w:r w:rsidRPr="00E127F6">
        <w:t xml:space="preserve">. </w:t>
      </w:r>
      <w:r w:rsidRPr="00E127F6">
        <w:sym w:font="Symbol" w:char="F02D"/>
      </w:r>
      <w:r w:rsidRPr="00E127F6">
        <w:t xml:space="preserve"> М.: Проспект, 2020. – 256 с. </w:t>
      </w:r>
    </w:p>
    <w:p w:rsidR="00D50BB8" w:rsidRPr="00E127F6" w:rsidRDefault="00D50BB8" w:rsidP="00D50BB8">
      <w:pPr>
        <w:numPr>
          <w:ilvl w:val="0"/>
          <w:numId w:val="15"/>
        </w:numPr>
        <w:tabs>
          <w:tab w:val="left" w:pos="1134"/>
        </w:tabs>
        <w:suppressAutoHyphens w:val="0"/>
        <w:spacing w:line="360" w:lineRule="auto"/>
        <w:ind w:left="0" w:firstLine="709"/>
        <w:contextualSpacing/>
        <w:jc w:val="both"/>
        <w:rPr>
          <w:sz w:val="28"/>
          <w:szCs w:val="28"/>
        </w:rPr>
      </w:pPr>
      <w:bookmarkStart w:id="36" w:name="_Ref127420580"/>
      <w:proofErr w:type="spellStart"/>
      <w:r w:rsidRPr="00E127F6">
        <w:rPr>
          <w:sz w:val="28"/>
          <w:szCs w:val="28"/>
        </w:rPr>
        <w:t>Бороноева</w:t>
      </w:r>
      <w:proofErr w:type="spellEnd"/>
      <w:r w:rsidRPr="00E127F6">
        <w:rPr>
          <w:sz w:val="28"/>
          <w:szCs w:val="28"/>
        </w:rPr>
        <w:t xml:space="preserve"> Т.А. Современный рекламный менеджмент [Текст]: учебное пособие/ Т.А. </w:t>
      </w:r>
      <w:proofErr w:type="spellStart"/>
      <w:r w:rsidRPr="00E127F6">
        <w:rPr>
          <w:sz w:val="28"/>
          <w:szCs w:val="28"/>
        </w:rPr>
        <w:t>Бороноева</w:t>
      </w:r>
      <w:proofErr w:type="spellEnd"/>
      <w:r w:rsidRPr="00E127F6">
        <w:rPr>
          <w:sz w:val="28"/>
          <w:szCs w:val="28"/>
        </w:rPr>
        <w:t xml:space="preserve">. </w:t>
      </w:r>
      <w:r w:rsidRPr="00E127F6">
        <w:rPr>
          <w:sz w:val="28"/>
          <w:szCs w:val="28"/>
        </w:rPr>
        <w:sym w:font="Symbol" w:char="F02D"/>
      </w:r>
      <w:r w:rsidRPr="00E127F6">
        <w:rPr>
          <w:sz w:val="28"/>
          <w:szCs w:val="28"/>
        </w:rPr>
        <w:t xml:space="preserve">  М.: Аспект Пресс, 2019.</w:t>
      </w:r>
      <w:bookmarkEnd w:id="36"/>
      <w:r w:rsidRPr="00E127F6">
        <w:rPr>
          <w:sz w:val="28"/>
          <w:szCs w:val="28"/>
        </w:rPr>
        <w:t xml:space="preserve"> – 144 с.</w:t>
      </w:r>
      <w:r w:rsidRPr="00E127F6">
        <w:t xml:space="preserve"> </w:t>
      </w:r>
    </w:p>
    <w:p w:rsidR="0048725F" w:rsidRPr="00E127F6" w:rsidRDefault="0048725F" w:rsidP="005721A3">
      <w:pPr>
        <w:numPr>
          <w:ilvl w:val="0"/>
          <w:numId w:val="15"/>
        </w:numPr>
        <w:tabs>
          <w:tab w:val="left" w:pos="851"/>
          <w:tab w:val="left" w:pos="1134"/>
        </w:tabs>
        <w:suppressAutoHyphens w:val="0"/>
        <w:spacing w:afterAutospacing="1" w:line="360" w:lineRule="auto"/>
        <w:ind w:left="0" w:firstLine="709"/>
        <w:jc w:val="both"/>
        <w:rPr>
          <w:sz w:val="28"/>
          <w:szCs w:val="28"/>
        </w:rPr>
      </w:pPr>
      <w:r w:rsidRPr="00E127F6">
        <w:rPr>
          <w:rFonts w:eastAsia="Calibri"/>
          <w:iCs/>
          <w:sz w:val="28"/>
          <w:shd w:val="clear" w:color="auto" w:fill="FFFFFF"/>
          <w:lang w:eastAsia="en-US"/>
        </w:rPr>
        <w:t>Кулагина</w:t>
      </w:r>
      <w:r w:rsidRPr="00E127F6">
        <w:rPr>
          <w:rFonts w:eastAsia="Calibri"/>
          <w:i/>
          <w:iCs/>
          <w:sz w:val="28"/>
          <w:shd w:val="clear" w:color="auto" w:fill="FFFFFF"/>
          <w:lang w:eastAsia="en-US"/>
        </w:rPr>
        <w:t xml:space="preserve"> </w:t>
      </w:r>
      <w:r w:rsidRPr="00E127F6">
        <w:rPr>
          <w:rFonts w:eastAsia="Calibri"/>
          <w:iCs/>
          <w:sz w:val="28"/>
          <w:shd w:val="clear" w:color="auto" w:fill="FFFFFF"/>
          <w:lang w:eastAsia="en-US"/>
        </w:rPr>
        <w:t>Н. А.</w:t>
      </w:r>
      <w:r w:rsidRPr="00E127F6">
        <w:rPr>
          <w:rFonts w:eastAsia="Calibri"/>
          <w:i/>
          <w:iCs/>
          <w:sz w:val="28"/>
          <w:shd w:val="clear" w:color="auto" w:fill="FFFFFF"/>
          <w:lang w:eastAsia="en-US"/>
        </w:rPr>
        <w:t> </w:t>
      </w:r>
      <w:r w:rsidRPr="00E127F6">
        <w:rPr>
          <w:rFonts w:eastAsia="Calibri"/>
          <w:sz w:val="28"/>
          <w:shd w:val="clear" w:color="auto" w:fill="FFFFFF"/>
          <w:lang w:eastAsia="en-US"/>
        </w:rPr>
        <w:t xml:space="preserve"> Анализ и диагностика финансово-хозяйственной деятельности предприятия. Практикум </w:t>
      </w:r>
      <w:r w:rsidRPr="00E127F6">
        <w:rPr>
          <w:rFonts w:eastAsia="Calibri"/>
          <w:shd w:val="clear" w:color="auto" w:fill="FFFFFF"/>
          <w:lang w:eastAsia="en-US"/>
        </w:rPr>
        <w:sym w:font="Symbol" w:char="F05B"/>
      </w:r>
      <w:r w:rsidRPr="00E127F6">
        <w:rPr>
          <w:rFonts w:eastAsia="Calibri"/>
          <w:sz w:val="28"/>
          <w:shd w:val="clear" w:color="auto" w:fill="FFFFFF"/>
          <w:lang w:eastAsia="en-US"/>
        </w:rPr>
        <w:t>Текст</w:t>
      </w:r>
      <w:r w:rsidRPr="00E127F6">
        <w:rPr>
          <w:rFonts w:eastAsia="Calibri"/>
          <w:shd w:val="clear" w:color="auto" w:fill="FFFFFF"/>
          <w:lang w:eastAsia="en-US"/>
        </w:rPr>
        <w:sym w:font="Symbol" w:char="F05D"/>
      </w:r>
      <w:r w:rsidRPr="00E127F6">
        <w:rPr>
          <w:rFonts w:eastAsia="Calibri"/>
          <w:sz w:val="28"/>
          <w:shd w:val="clear" w:color="auto" w:fill="FFFFFF"/>
          <w:lang w:eastAsia="en-US"/>
        </w:rPr>
        <w:t xml:space="preserve">: учебное пособие для среднего профессионального образования / Н. А. Кулагина. — М: </w:t>
      </w:r>
      <w:proofErr w:type="spellStart"/>
      <w:r w:rsidRPr="00E127F6">
        <w:rPr>
          <w:rFonts w:eastAsia="Calibri"/>
          <w:sz w:val="28"/>
          <w:shd w:val="clear" w:color="auto" w:fill="FFFFFF"/>
          <w:lang w:eastAsia="en-US"/>
        </w:rPr>
        <w:t>Юрайт</w:t>
      </w:r>
      <w:proofErr w:type="spellEnd"/>
      <w:r w:rsidRPr="00E127F6">
        <w:rPr>
          <w:rFonts w:eastAsia="Calibri"/>
          <w:sz w:val="28"/>
          <w:shd w:val="clear" w:color="auto" w:fill="FFFFFF"/>
          <w:lang w:eastAsia="en-US"/>
        </w:rPr>
        <w:t>, 2020. — 135 с. </w:t>
      </w:r>
    </w:p>
    <w:p w:rsidR="00F03C6C" w:rsidRPr="00E127F6" w:rsidRDefault="00F03C6C" w:rsidP="005721A3">
      <w:pPr>
        <w:numPr>
          <w:ilvl w:val="0"/>
          <w:numId w:val="15"/>
        </w:numPr>
        <w:tabs>
          <w:tab w:val="left" w:pos="851"/>
          <w:tab w:val="left" w:pos="1134"/>
        </w:tabs>
        <w:suppressAutoHyphens w:val="0"/>
        <w:spacing w:afterAutospacing="1" w:line="360" w:lineRule="auto"/>
        <w:ind w:left="0" w:firstLine="709"/>
        <w:jc w:val="both"/>
        <w:rPr>
          <w:sz w:val="28"/>
          <w:szCs w:val="28"/>
        </w:rPr>
      </w:pPr>
      <w:r w:rsidRPr="00E127F6">
        <w:rPr>
          <w:rFonts w:eastAsia="Calibri"/>
          <w:sz w:val="28"/>
          <w:lang w:eastAsia="en-US"/>
        </w:rPr>
        <w:t xml:space="preserve">Лукина А.В. Маркетинг </w:t>
      </w:r>
      <w:r w:rsidRPr="00E127F6">
        <w:rPr>
          <w:rFonts w:eastAsia="Calibri"/>
          <w:sz w:val="28"/>
          <w:shd w:val="clear" w:color="auto" w:fill="FFFFFF"/>
          <w:lang w:eastAsia="en-US"/>
        </w:rPr>
        <w:sym w:font="Symbol" w:char="F05B"/>
      </w:r>
      <w:r w:rsidRPr="00E127F6">
        <w:rPr>
          <w:rFonts w:eastAsia="Calibri"/>
          <w:sz w:val="28"/>
          <w:shd w:val="clear" w:color="auto" w:fill="FFFFFF"/>
          <w:lang w:eastAsia="en-US"/>
        </w:rPr>
        <w:t>Текст</w:t>
      </w:r>
      <w:r w:rsidRPr="00E127F6">
        <w:rPr>
          <w:rFonts w:eastAsia="Calibri"/>
          <w:sz w:val="28"/>
          <w:shd w:val="clear" w:color="auto" w:fill="FFFFFF"/>
          <w:lang w:eastAsia="en-US"/>
        </w:rPr>
        <w:sym w:font="Symbol" w:char="F05D"/>
      </w:r>
      <w:r w:rsidRPr="00E127F6">
        <w:rPr>
          <w:rFonts w:eastAsia="Calibri"/>
          <w:sz w:val="28"/>
          <w:shd w:val="clear" w:color="auto" w:fill="FFFFFF"/>
          <w:lang w:eastAsia="en-US"/>
        </w:rPr>
        <w:t xml:space="preserve">: </w:t>
      </w:r>
      <w:r w:rsidRPr="00E127F6">
        <w:rPr>
          <w:rFonts w:eastAsia="Calibri"/>
          <w:sz w:val="28"/>
          <w:lang w:eastAsia="en-US"/>
        </w:rPr>
        <w:t xml:space="preserve"> учебное пособие/ А.В. Лукина. – 3-е изд., </w:t>
      </w:r>
      <w:proofErr w:type="spellStart"/>
      <w:r w:rsidRPr="00E127F6">
        <w:rPr>
          <w:rFonts w:eastAsia="Calibri"/>
          <w:sz w:val="28"/>
          <w:lang w:eastAsia="en-US"/>
        </w:rPr>
        <w:t>испр</w:t>
      </w:r>
      <w:proofErr w:type="spellEnd"/>
      <w:proofErr w:type="gramStart"/>
      <w:r w:rsidRPr="00E127F6">
        <w:rPr>
          <w:rFonts w:eastAsia="Calibri"/>
          <w:sz w:val="28"/>
          <w:lang w:eastAsia="en-US"/>
        </w:rPr>
        <w:t>.</w:t>
      </w:r>
      <w:proofErr w:type="gramEnd"/>
      <w:r w:rsidRPr="00E127F6">
        <w:rPr>
          <w:rFonts w:eastAsia="Calibri"/>
          <w:sz w:val="28"/>
          <w:lang w:eastAsia="en-US"/>
        </w:rPr>
        <w:t xml:space="preserve"> и доп. – М.: Форум, 2020. – 238 с. </w:t>
      </w:r>
    </w:p>
    <w:p w:rsidR="005721A3" w:rsidRPr="00E127F6" w:rsidRDefault="005721A3" w:rsidP="005721A3">
      <w:pPr>
        <w:numPr>
          <w:ilvl w:val="0"/>
          <w:numId w:val="15"/>
        </w:numPr>
        <w:tabs>
          <w:tab w:val="left" w:pos="851"/>
          <w:tab w:val="left" w:pos="1134"/>
        </w:tabs>
        <w:suppressAutoHyphens w:val="0"/>
        <w:spacing w:afterAutospacing="1" w:line="360" w:lineRule="auto"/>
        <w:ind w:left="0" w:firstLine="709"/>
        <w:jc w:val="both"/>
        <w:rPr>
          <w:sz w:val="28"/>
          <w:szCs w:val="28"/>
        </w:rPr>
      </w:pPr>
      <w:r w:rsidRPr="00E127F6">
        <w:rPr>
          <w:sz w:val="28"/>
          <w:szCs w:val="28"/>
        </w:rPr>
        <w:t xml:space="preserve">Маркетинговые исследования [Текст]: учебное пособие/ </w:t>
      </w:r>
      <w:proofErr w:type="spellStart"/>
      <w:r w:rsidRPr="00E127F6">
        <w:rPr>
          <w:sz w:val="28"/>
          <w:szCs w:val="28"/>
        </w:rPr>
        <w:t>Аакер</w:t>
      </w:r>
      <w:proofErr w:type="spellEnd"/>
      <w:r w:rsidRPr="00E127F6">
        <w:rPr>
          <w:sz w:val="28"/>
          <w:szCs w:val="28"/>
        </w:rPr>
        <w:t xml:space="preserve">, Д., </w:t>
      </w:r>
      <w:proofErr w:type="spellStart"/>
      <w:r w:rsidRPr="00E127F6">
        <w:rPr>
          <w:sz w:val="28"/>
          <w:szCs w:val="28"/>
        </w:rPr>
        <w:t>Кумар</w:t>
      </w:r>
      <w:proofErr w:type="spellEnd"/>
      <w:r w:rsidRPr="00E127F6">
        <w:rPr>
          <w:sz w:val="28"/>
          <w:szCs w:val="28"/>
        </w:rPr>
        <w:t xml:space="preserve">, В., </w:t>
      </w:r>
      <w:proofErr w:type="spellStart"/>
      <w:r w:rsidRPr="00E127F6">
        <w:rPr>
          <w:sz w:val="28"/>
          <w:szCs w:val="28"/>
        </w:rPr>
        <w:t>Дэй</w:t>
      </w:r>
      <w:proofErr w:type="spellEnd"/>
      <w:r w:rsidRPr="00E127F6">
        <w:rPr>
          <w:sz w:val="28"/>
          <w:szCs w:val="28"/>
        </w:rPr>
        <w:t xml:space="preserve">, Дж. и др. </w:t>
      </w:r>
      <w:r w:rsidRPr="00E127F6">
        <w:rPr>
          <w:sz w:val="28"/>
          <w:szCs w:val="28"/>
        </w:rPr>
        <w:sym w:font="Symbol" w:char="F02D"/>
      </w:r>
      <w:r w:rsidRPr="00E127F6">
        <w:rPr>
          <w:sz w:val="28"/>
          <w:szCs w:val="28"/>
        </w:rPr>
        <w:t xml:space="preserve"> СПб.: Питер, 2020. </w:t>
      </w:r>
      <w:r w:rsidRPr="00E127F6">
        <w:rPr>
          <w:sz w:val="28"/>
          <w:szCs w:val="28"/>
        </w:rPr>
        <w:sym w:font="Symbol" w:char="F02D"/>
      </w:r>
      <w:r w:rsidRPr="00E127F6">
        <w:rPr>
          <w:sz w:val="28"/>
          <w:szCs w:val="28"/>
        </w:rPr>
        <w:t xml:space="preserve"> 848 с.</w:t>
      </w:r>
    </w:p>
    <w:p w:rsidR="005E15EE" w:rsidRPr="00E127F6" w:rsidRDefault="005E15EE" w:rsidP="00D50BB8">
      <w:pPr>
        <w:pStyle w:val="a"/>
      </w:pPr>
      <w:r w:rsidRPr="00E127F6">
        <w:rPr>
          <w:rFonts w:eastAsia="Calibri"/>
          <w:iCs/>
          <w:shd w:val="clear" w:color="auto" w:fill="FFFFFF"/>
          <w:lang w:eastAsia="en-US"/>
        </w:rPr>
        <w:t>Шадрина Г. В.</w:t>
      </w:r>
      <w:r w:rsidRPr="00E127F6">
        <w:rPr>
          <w:rFonts w:eastAsia="Calibri"/>
          <w:i/>
          <w:iCs/>
          <w:shd w:val="clear" w:color="auto" w:fill="FFFFFF"/>
          <w:lang w:eastAsia="en-US"/>
        </w:rPr>
        <w:t> </w:t>
      </w:r>
      <w:r w:rsidRPr="00E127F6">
        <w:rPr>
          <w:rFonts w:eastAsia="Calibri"/>
          <w:shd w:val="clear" w:color="auto" w:fill="FFFFFF"/>
          <w:lang w:eastAsia="en-US"/>
        </w:rPr>
        <w:t xml:space="preserve"> Анализ финансово-хозяйственной деятельности </w:t>
      </w:r>
      <w:r w:rsidRPr="00E127F6">
        <w:rPr>
          <w:rFonts w:eastAsia="Calibri"/>
          <w:shd w:val="clear" w:color="auto" w:fill="FFFFFF"/>
          <w:lang w:eastAsia="en-US"/>
        </w:rPr>
        <w:sym w:font="Symbol" w:char="F05B"/>
      </w:r>
      <w:r w:rsidRPr="00E127F6">
        <w:rPr>
          <w:rFonts w:eastAsia="Calibri"/>
          <w:shd w:val="clear" w:color="auto" w:fill="FFFFFF"/>
          <w:lang w:eastAsia="en-US"/>
        </w:rPr>
        <w:t>Текст</w:t>
      </w:r>
      <w:r w:rsidRPr="00E127F6">
        <w:rPr>
          <w:rFonts w:eastAsia="Calibri"/>
          <w:shd w:val="clear" w:color="auto" w:fill="FFFFFF"/>
          <w:lang w:eastAsia="en-US"/>
        </w:rPr>
        <w:sym w:font="Symbol" w:char="F05D"/>
      </w:r>
      <w:r w:rsidRPr="00E127F6">
        <w:rPr>
          <w:rFonts w:eastAsia="Calibri"/>
          <w:shd w:val="clear" w:color="auto" w:fill="FFFFFF"/>
          <w:lang w:eastAsia="en-US"/>
        </w:rPr>
        <w:t>:</w:t>
      </w:r>
      <w:r w:rsidRPr="00E127F6">
        <w:rPr>
          <w:rFonts w:eastAsia="Calibri"/>
          <w:lang w:eastAsia="en-US"/>
        </w:rPr>
        <w:t xml:space="preserve"> </w:t>
      </w:r>
      <w:r w:rsidRPr="00E127F6">
        <w:rPr>
          <w:rFonts w:eastAsia="Calibri"/>
          <w:shd w:val="clear" w:color="auto" w:fill="FFFFFF"/>
          <w:lang w:eastAsia="en-US"/>
        </w:rPr>
        <w:t xml:space="preserve"> учебник и практикум для СПО/ Г. В. Шадрина. — М.: </w:t>
      </w:r>
      <w:proofErr w:type="spellStart"/>
      <w:r w:rsidRPr="00E127F6">
        <w:rPr>
          <w:rFonts w:eastAsia="Calibri"/>
          <w:shd w:val="clear" w:color="auto" w:fill="FFFFFF"/>
          <w:lang w:eastAsia="en-US"/>
        </w:rPr>
        <w:t>Юрайт</w:t>
      </w:r>
      <w:proofErr w:type="spellEnd"/>
      <w:r w:rsidRPr="00E127F6">
        <w:rPr>
          <w:rFonts w:eastAsia="Calibri"/>
          <w:shd w:val="clear" w:color="auto" w:fill="FFFFFF"/>
          <w:lang w:eastAsia="en-US"/>
        </w:rPr>
        <w:t>, 2019. — 431 с. </w:t>
      </w:r>
    </w:p>
    <w:p w:rsidR="002356C3" w:rsidRPr="00E127F6" w:rsidRDefault="002356C3" w:rsidP="00D50BB8">
      <w:pPr>
        <w:pStyle w:val="a"/>
      </w:pPr>
      <w:r w:rsidRPr="00E127F6">
        <w:rPr>
          <w:rFonts w:eastAsia="Calibri"/>
          <w:lang w:eastAsia="en-US"/>
        </w:rPr>
        <w:t xml:space="preserve">Финансы, налоги и налогообложение </w:t>
      </w:r>
      <w:r w:rsidRPr="00E127F6">
        <w:rPr>
          <w:rFonts w:eastAsia="Calibri"/>
          <w:shd w:val="clear" w:color="auto" w:fill="FFFFFF"/>
          <w:lang w:eastAsia="en-US"/>
        </w:rPr>
        <w:sym w:font="Symbol" w:char="F05B"/>
      </w:r>
      <w:r w:rsidRPr="00E127F6">
        <w:rPr>
          <w:rFonts w:eastAsia="Calibri"/>
          <w:shd w:val="clear" w:color="auto" w:fill="FFFFFF"/>
          <w:lang w:eastAsia="en-US"/>
        </w:rPr>
        <w:t>Текст</w:t>
      </w:r>
      <w:r w:rsidRPr="00E127F6">
        <w:rPr>
          <w:rFonts w:eastAsia="Calibri"/>
          <w:shd w:val="clear" w:color="auto" w:fill="FFFFFF"/>
          <w:lang w:eastAsia="en-US"/>
        </w:rPr>
        <w:sym w:font="Symbol" w:char="F05D"/>
      </w:r>
      <w:r w:rsidRPr="00E127F6">
        <w:rPr>
          <w:rFonts w:eastAsia="Calibri"/>
          <w:shd w:val="clear" w:color="auto" w:fill="FFFFFF"/>
          <w:lang w:eastAsia="en-US"/>
        </w:rPr>
        <w:t>:</w:t>
      </w:r>
      <w:r w:rsidRPr="00E127F6">
        <w:rPr>
          <w:rFonts w:eastAsia="Calibri"/>
          <w:lang w:eastAsia="en-US"/>
        </w:rPr>
        <w:t xml:space="preserve"> учебник/ коллектив авторов; под ред. Н.А. Бондаревой. – М.: КНОРУС, 2020. – 242 с. </w:t>
      </w:r>
    </w:p>
    <w:p w:rsidR="00D50BB8" w:rsidRPr="00E127F6" w:rsidRDefault="00D50BB8" w:rsidP="00D50BB8">
      <w:pPr>
        <w:pStyle w:val="a"/>
      </w:pPr>
      <w:proofErr w:type="spellStart"/>
      <w:r w:rsidRPr="00E127F6">
        <w:t>Авдокушин</w:t>
      </w:r>
      <w:proofErr w:type="spellEnd"/>
      <w:r w:rsidRPr="00E127F6">
        <w:t xml:space="preserve">, Е.Ф. Новая экономика [Электронный ресурс]// Современные наукоемкие технологии. — 2019. — № 10 — С. 223–225 www.rae.ru/snt/?section=content&amp;op=show_article&amp;article_id=6405 </w:t>
      </w:r>
    </w:p>
    <w:p w:rsidR="00D50BB8" w:rsidRPr="00E127F6" w:rsidRDefault="00D50BB8" w:rsidP="00D50BB8">
      <w:pPr>
        <w:pStyle w:val="a"/>
      </w:pPr>
      <w:r w:rsidRPr="00E127F6">
        <w:t>Дегтярева А. В. Роль рекламы в новой экономике [Текст]// Молодой ученый. — 2021. — №20. — С. 257-261.</w:t>
      </w:r>
    </w:p>
    <w:p w:rsidR="00D50BB8" w:rsidRPr="00E127F6" w:rsidRDefault="00D50BB8" w:rsidP="00D50BB8">
      <w:pPr>
        <w:pStyle w:val="a"/>
      </w:pPr>
      <w:r w:rsidRPr="00E127F6">
        <w:t xml:space="preserve">Роль рекламы в современном обществе [Текст] / Т. С. </w:t>
      </w:r>
      <w:proofErr w:type="spellStart"/>
      <w:r w:rsidRPr="00E127F6">
        <w:t>Добрикова</w:t>
      </w:r>
      <w:proofErr w:type="spellEnd"/>
      <w:r w:rsidRPr="00E127F6">
        <w:t xml:space="preserve">, А. М. Ковалева // Молодой ученый. — 2020. — № 12. — С. 201–203. </w:t>
      </w:r>
    </w:p>
    <w:p w:rsidR="00D50BB8" w:rsidRPr="00E127F6" w:rsidRDefault="00D50BB8" w:rsidP="00D50BB8">
      <w:pPr>
        <w:pStyle w:val="a"/>
      </w:pPr>
      <w:r w:rsidRPr="00E127F6">
        <w:t xml:space="preserve">КонсультантПлюс [Электронный ресурс]. - http://www.consultant.ru/ </w:t>
      </w:r>
    </w:p>
    <w:p w:rsidR="00D50BB8" w:rsidRPr="00E127F6" w:rsidRDefault="00D50BB8" w:rsidP="00D50BB8">
      <w:pPr>
        <w:pStyle w:val="a"/>
      </w:pPr>
      <w:r w:rsidRPr="00E127F6">
        <w:t xml:space="preserve">Википедия [Электронный ресурс]. - </w:t>
      </w:r>
      <w:hyperlink r:id="rId13" w:history="1">
        <w:r w:rsidR="00936F94" w:rsidRPr="00E127F6">
          <w:rPr>
            <w:rStyle w:val="a6"/>
          </w:rPr>
          <w:t>https://ru.wikipedia.org/</w:t>
        </w:r>
      </w:hyperlink>
    </w:p>
    <w:p w:rsidR="00936F94" w:rsidRPr="00E127F6" w:rsidRDefault="00936F94" w:rsidP="00936F94">
      <w:pPr>
        <w:pStyle w:val="a"/>
        <w:rPr>
          <w:rFonts w:eastAsia="Calibri"/>
          <w:lang w:eastAsia="en-US"/>
        </w:rPr>
      </w:pPr>
      <w:r w:rsidRPr="00E127F6">
        <w:t xml:space="preserve">www.glavbuh.ru официальный сайт журнала «Главбух» </w:t>
      </w:r>
    </w:p>
    <w:p w:rsidR="00936F94" w:rsidRPr="00E127F6" w:rsidRDefault="00936F94" w:rsidP="00936F94">
      <w:pPr>
        <w:pStyle w:val="a"/>
        <w:rPr>
          <w:rFonts w:eastAsia="Calibri"/>
          <w:lang w:eastAsia="en-US"/>
        </w:rPr>
      </w:pPr>
      <w:r w:rsidRPr="00E127F6">
        <w:t>www.marketing.spb.ru — сайт, «Энциклопедия маркетинга»</w:t>
      </w:r>
    </w:p>
    <w:p w:rsidR="00936F94" w:rsidRPr="00E127F6" w:rsidRDefault="00936F94" w:rsidP="00936F94">
      <w:pPr>
        <w:pStyle w:val="a"/>
        <w:rPr>
          <w:rFonts w:eastAsia="Calibri"/>
          <w:lang w:eastAsia="en-US"/>
        </w:rPr>
      </w:pPr>
      <w:r w:rsidRPr="00E127F6">
        <w:t xml:space="preserve">www.minfin.ru - официальный сайт Министерства Финансов </w:t>
      </w:r>
    </w:p>
    <w:p w:rsidR="004305E0" w:rsidRPr="00EE63E0" w:rsidRDefault="004305E0" w:rsidP="00E127F6">
      <w:pPr>
        <w:suppressAutoHyphens w:val="0"/>
        <w:autoSpaceDE w:val="0"/>
        <w:autoSpaceDN w:val="0"/>
        <w:adjustRightInd w:val="0"/>
        <w:spacing w:line="360" w:lineRule="auto"/>
        <w:jc w:val="both"/>
        <w:rPr>
          <w:rFonts w:cs="TimesNewRomanPS-ItalicMT"/>
          <w:i/>
          <w:iCs/>
          <w:kern w:val="28"/>
          <w:sz w:val="28"/>
          <w:szCs w:val="28"/>
          <w:lang w:eastAsia="ru-RU"/>
        </w:rPr>
      </w:pPr>
    </w:p>
    <w:p w:rsidR="004305E0" w:rsidRDefault="004305E0" w:rsidP="004305E0">
      <w:pPr>
        <w:tabs>
          <w:tab w:val="num" w:pos="0"/>
        </w:tabs>
        <w:jc w:val="right"/>
        <w:rPr>
          <w:rFonts w:eastAsia="SimSun"/>
          <w:kern w:val="1"/>
        </w:rPr>
      </w:pPr>
      <w:r w:rsidRPr="00576888">
        <w:rPr>
          <w:rFonts w:eastAsia="SimSun"/>
          <w:kern w:val="1"/>
        </w:rPr>
        <w:lastRenderedPageBreak/>
        <w:t xml:space="preserve">Приложение </w:t>
      </w:r>
      <w:r w:rsidR="00E127F6">
        <w:rPr>
          <w:rFonts w:eastAsia="SimSun"/>
          <w:kern w:val="1"/>
        </w:rPr>
        <w:t>8</w:t>
      </w:r>
    </w:p>
    <w:p w:rsidR="00576888" w:rsidRPr="00576888" w:rsidRDefault="00EB3434" w:rsidP="00576888">
      <w:pPr>
        <w:tabs>
          <w:tab w:val="num" w:pos="0"/>
        </w:tabs>
        <w:jc w:val="center"/>
        <w:rPr>
          <w:rFonts w:eastAsia="SimSun"/>
          <w:kern w:val="1"/>
        </w:rPr>
      </w:pPr>
      <w:r>
        <w:rPr>
          <w:rFonts w:eastAsia="SimSun"/>
          <w:kern w:val="1"/>
        </w:rPr>
        <w:t xml:space="preserve">                                                                                </w:t>
      </w:r>
      <w:r w:rsidR="00576888">
        <w:rPr>
          <w:rFonts w:eastAsia="SimSun"/>
          <w:kern w:val="1"/>
        </w:rPr>
        <w:t xml:space="preserve">Форма последнего листа </w:t>
      </w:r>
      <w:r w:rsidR="004D4871">
        <w:rPr>
          <w:rFonts w:eastAsia="SimSun"/>
          <w:kern w:val="1"/>
        </w:rPr>
        <w:t>дипломной работы</w:t>
      </w:r>
    </w:p>
    <w:p w:rsidR="004305E0" w:rsidRPr="00EE63E0" w:rsidRDefault="004305E0" w:rsidP="004305E0">
      <w:pPr>
        <w:suppressAutoHyphens w:val="0"/>
        <w:autoSpaceDE w:val="0"/>
        <w:autoSpaceDN w:val="0"/>
        <w:adjustRightInd w:val="0"/>
        <w:jc w:val="right"/>
        <w:rPr>
          <w:b/>
          <w:lang w:eastAsia="ru-RU"/>
        </w:rPr>
      </w:pPr>
    </w:p>
    <w:p w:rsidR="00080606" w:rsidRPr="00724AD7" w:rsidRDefault="00080606" w:rsidP="00080606">
      <w:pPr>
        <w:tabs>
          <w:tab w:val="num" w:pos="0"/>
        </w:tabs>
        <w:jc w:val="center"/>
        <w:rPr>
          <w:rFonts w:eastAsia="SimSun"/>
          <w:kern w:val="1"/>
        </w:rPr>
      </w:pPr>
    </w:p>
    <w:p w:rsidR="00080606" w:rsidRDefault="00CB0743" w:rsidP="00080606">
      <w:pPr>
        <w:tabs>
          <w:tab w:val="num" w:pos="0"/>
        </w:tabs>
        <w:jc w:val="center"/>
        <w:rPr>
          <w:rFonts w:eastAsia="SimSun"/>
          <w:kern w:val="1"/>
          <w:sz w:val="28"/>
          <w:szCs w:val="28"/>
        </w:rPr>
      </w:pPr>
      <w:r w:rsidRPr="00724AD7">
        <w:rPr>
          <w:noProof/>
          <w:sz w:val="28"/>
          <w:szCs w:val="28"/>
        </w:rPr>
        <w:drawing>
          <wp:inline distT="0" distB="0" distL="0" distR="0">
            <wp:extent cx="800100" cy="800100"/>
            <wp:effectExtent l="0" t="0" r="0"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p w:rsidR="00080606" w:rsidRPr="00724AD7" w:rsidRDefault="00080606" w:rsidP="00080606">
      <w:pPr>
        <w:tabs>
          <w:tab w:val="num" w:pos="0"/>
        </w:tabs>
        <w:jc w:val="center"/>
        <w:rPr>
          <w:rFonts w:eastAsia="SimSun"/>
          <w:kern w:val="1"/>
          <w:sz w:val="28"/>
          <w:szCs w:val="28"/>
        </w:rPr>
      </w:pPr>
    </w:p>
    <w:p w:rsidR="00080606" w:rsidRPr="00E56366" w:rsidRDefault="00080606" w:rsidP="00080606">
      <w:pPr>
        <w:tabs>
          <w:tab w:val="center" w:pos="4677"/>
          <w:tab w:val="right" w:pos="9355"/>
        </w:tabs>
        <w:jc w:val="center"/>
        <w:rPr>
          <w:sz w:val="28"/>
        </w:rPr>
      </w:pPr>
      <w:r w:rsidRPr="00E56366">
        <w:rPr>
          <w:sz w:val="28"/>
        </w:rPr>
        <w:t xml:space="preserve">Автономная некоммерческая организация </w:t>
      </w:r>
    </w:p>
    <w:p w:rsidR="00080606" w:rsidRPr="00E56366" w:rsidRDefault="00080606" w:rsidP="00080606">
      <w:pPr>
        <w:tabs>
          <w:tab w:val="center" w:pos="4677"/>
          <w:tab w:val="right" w:pos="9355"/>
        </w:tabs>
        <w:jc w:val="center"/>
        <w:rPr>
          <w:sz w:val="28"/>
        </w:rPr>
      </w:pPr>
      <w:r w:rsidRPr="00E56366">
        <w:rPr>
          <w:sz w:val="28"/>
        </w:rPr>
        <w:t>профессионального образования</w:t>
      </w:r>
    </w:p>
    <w:p w:rsidR="00080606" w:rsidRPr="00E56366" w:rsidRDefault="00080606" w:rsidP="00080606">
      <w:pPr>
        <w:tabs>
          <w:tab w:val="num" w:pos="0"/>
        </w:tabs>
        <w:jc w:val="center"/>
        <w:outlineLvl w:val="0"/>
        <w:rPr>
          <w:rFonts w:ascii="Cambria" w:eastAsia="SimSun" w:hAnsi="Cambria" w:cs="Mangal"/>
          <w:kern w:val="1"/>
          <w:sz w:val="28"/>
        </w:rPr>
      </w:pPr>
      <w:r w:rsidRPr="00E56366">
        <w:rPr>
          <w:sz w:val="28"/>
        </w:rPr>
        <w:t>«Технико-экономический колледж»</w:t>
      </w:r>
    </w:p>
    <w:p w:rsidR="004305E0" w:rsidRPr="00EE63E0" w:rsidRDefault="004305E0" w:rsidP="004305E0">
      <w:pPr>
        <w:pStyle w:val="29"/>
        <w:spacing w:line="360" w:lineRule="auto"/>
        <w:jc w:val="right"/>
        <w:rPr>
          <w:i/>
          <w:kern w:val="2"/>
        </w:rPr>
      </w:pPr>
    </w:p>
    <w:p w:rsidR="004305E0" w:rsidRPr="00EE63E0" w:rsidRDefault="004305E0" w:rsidP="004305E0">
      <w:pPr>
        <w:pStyle w:val="29"/>
        <w:spacing w:line="360" w:lineRule="auto"/>
        <w:jc w:val="right"/>
        <w:rPr>
          <w:i/>
          <w:kern w:val="2"/>
        </w:rPr>
      </w:pPr>
    </w:p>
    <w:p w:rsidR="004305E0" w:rsidRPr="00EE63E0" w:rsidRDefault="004305E0" w:rsidP="004305E0">
      <w:pPr>
        <w:pStyle w:val="29"/>
        <w:spacing w:line="360" w:lineRule="auto"/>
        <w:jc w:val="right"/>
        <w:rPr>
          <w:i/>
          <w:kern w:val="2"/>
        </w:rPr>
      </w:pPr>
    </w:p>
    <w:p w:rsidR="004305E0" w:rsidRPr="00EE63E0" w:rsidRDefault="004305E0" w:rsidP="004305E0">
      <w:pPr>
        <w:pStyle w:val="29"/>
        <w:spacing w:line="360" w:lineRule="auto"/>
        <w:jc w:val="right"/>
        <w:rPr>
          <w:i/>
          <w:kern w:val="2"/>
        </w:rPr>
      </w:pPr>
    </w:p>
    <w:p w:rsidR="004305E0" w:rsidRPr="00EE63E0" w:rsidRDefault="004305E0" w:rsidP="004305E0">
      <w:pPr>
        <w:pStyle w:val="29"/>
        <w:spacing w:line="360" w:lineRule="auto"/>
        <w:rPr>
          <w:kern w:val="2"/>
          <w:sz w:val="10"/>
          <w:szCs w:val="10"/>
        </w:rPr>
      </w:pPr>
    </w:p>
    <w:p w:rsidR="004305E0" w:rsidRPr="00EE63E0" w:rsidRDefault="004305E0" w:rsidP="004305E0">
      <w:pPr>
        <w:pStyle w:val="29"/>
        <w:spacing w:line="360" w:lineRule="auto"/>
        <w:rPr>
          <w:kern w:val="2"/>
          <w:sz w:val="10"/>
          <w:szCs w:val="10"/>
        </w:rPr>
      </w:pPr>
    </w:p>
    <w:p w:rsidR="004305E0" w:rsidRPr="00EE63E0" w:rsidRDefault="004305E0" w:rsidP="004305E0">
      <w:pPr>
        <w:pStyle w:val="29"/>
        <w:spacing w:line="360" w:lineRule="auto"/>
        <w:rPr>
          <w:kern w:val="2"/>
          <w:sz w:val="10"/>
          <w:szCs w:val="10"/>
        </w:rPr>
      </w:pPr>
    </w:p>
    <w:p w:rsidR="004305E0" w:rsidRPr="00EE63E0" w:rsidRDefault="004305E0" w:rsidP="004305E0">
      <w:pPr>
        <w:pStyle w:val="29"/>
        <w:spacing w:line="360" w:lineRule="auto"/>
        <w:jc w:val="center"/>
        <w:rPr>
          <w:kern w:val="2"/>
          <w:sz w:val="28"/>
          <w:szCs w:val="28"/>
        </w:rPr>
      </w:pPr>
    </w:p>
    <w:p w:rsidR="004305E0" w:rsidRPr="00EE63E0" w:rsidRDefault="004305E0" w:rsidP="004305E0">
      <w:pPr>
        <w:pStyle w:val="29"/>
        <w:spacing w:line="360" w:lineRule="auto"/>
        <w:jc w:val="center"/>
        <w:rPr>
          <w:kern w:val="2"/>
          <w:sz w:val="28"/>
          <w:szCs w:val="28"/>
        </w:rPr>
      </w:pPr>
    </w:p>
    <w:p w:rsidR="004305E0" w:rsidRPr="00EE63E0" w:rsidRDefault="004305E0" w:rsidP="004305E0">
      <w:pPr>
        <w:pStyle w:val="29"/>
        <w:spacing w:line="360" w:lineRule="auto"/>
        <w:jc w:val="center"/>
        <w:rPr>
          <w:b/>
          <w:kern w:val="2"/>
          <w:sz w:val="28"/>
          <w:szCs w:val="28"/>
        </w:rPr>
      </w:pPr>
      <w:r w:rsidRPr="00EE63E0">
        <w:rPr>
          <w:b/>
          <w:kern w:val="2"/>
          <w:sz w:val="28"/>
          <w:szCs w:val="28"/>
        </w:rPr>
        <w:t xml:space="preserve">ПОСЛЕДНИЙ ЛИСТ </w:t>
      </w:r>
      <w:r w:rsidR="005B7600">
        <w:rPr>
          <w:b/>
          <w:kern w:val="2"/>
          <w:sz w:val="28"/>
          <w:szCs w:val="28"/>
        </w:rPr>
        <w:t>ДИПЛОМНОЙ</w:t>
      </w:r>
      <w:r w:rsidRPr="00EE63E0">
        <w:rPr>
          <w:b/>
          <w:kern w:val="2"/>
          <w:sz w:val="28"/>
          <w:szCs w:val="28"/>
        </w:rPr>
        <w:t xml:space="preserve"> РАБОТЫ</w:t>
      </w:r>
    </w:p>
    <w:p w:rsidR="004305E0" w:rsidRPr="00EE63E0" w:rsidRDefault="004305E0" w:rsidP="004305E0">
      <w:pPr>
        <w:pStyle w:val="29"/>
        <w:spacing w:line="360" w:lineRule="auto"/>
        <w:jc w:val="center"/>
        <w:rPr>
          <w:kern w:val="2"/>
          <w:sz w:val="28"/>
          <w:szCs w:val="28"/>
        </w:rPr>
      </w:pPr>
    </w:p>
    <w:p w:rsidR="004305E0" w:rsidRPr="00EE63E0" w:rsidRDefault="004305E0" w:rsidP="004305E0">
      <w:pPr>
        <w:pStyle w:val="29"/>
        <w:spacing w:line="360" w:lineRule="auto"/>
        <w:jc w:val="center"/>
        <w:rPr>
          <w:kern w:val="2"/>
          <w:sz w:val="28"/>
          <w:szCs w:val="28"/>
        </w:rPr>
      </w:pPr>
    </w:p>
    <w:p w:rsidR="004305E0" w:rsidRPr="00EE63E0" w:rsidRDefault="004305E0" w:rsidP="004305E0">
      <w:pPr>
        <w:pStyle w:val="29"/>
        <w:spacing w:line="360" w:lineRule="auto"/>
        <w:jc w:val="center"/>
        <w:rPr>
          <w:kern w:val="2"/>
          <w:sz w:val="28"/>
          <w:szCs w:val="28"/>
        </w:rPr>
      </w:pPr>
    </w:p>
    <w:p w:rsidR="004305E0" w:rsidRPr="00080606" w:rsidRDefault="004305E0" w:rsidP="004305E0">
      <w:pPr>
        <w:pStyle w:val="29"/>
        <w:spacing w:line="360" w:lineRule="auto"/>
        <w:ind w:firstLine="709"/>
        <w:jc w:val="both"/>
        <w:rPr>
          <w:kern w:val="2"/>
          <w:sz w:val="28"/>
          <w:szCs w:val="24"/>
        </w:rPr>
      </w:pPr>
      <w:r w:rsidRPr="00080606">
        <w:rPr>
          <w:kern w:val="2"/>
          <w:sz w:val="28"/>
          <w:szCs w:val="24"/>
        </w:rPr>
        <w:t>Работа выполнена мной совершенно самостоятельно. Все использованные в работе материалы и концепции из опубликованной научной литературы и других источников имеют ссылки на них.</w:t>
      </w:r>
    </w:p>
    <w:p w:rsidR="004305E0" w:rsidRPr="00EE63E0" w:rsidRDefault="004305E0" w:rsidP="004305E0">
      <w:pPr>
        <w:pStyle w:val="29"/>
        <w:spacing w:line="360" w:lineRule="auto"/>
        <w:jc w:val="center"/>
        <w:rPr>
          <w:kern w:val="2"/>
          <w:sz w:val="28"/>
          <w:szCs w:val="28"/>
        </w:rPr>
      </w:pPr>
    </w:p>
    <w:p w:rsidR="004305E0" w:rsidRPr="00EE63E0" w:rsidRDefault="004305E0" w:rsidP="004305E0">
      <w:pPr>
        <w:pStyle w:val="29"/>
        <w:spacing w:line="360" w:lineRule="auto"/>
        <w:rPr>
          <w:kern w:val="2"/>
        </w:rPr>
      </w:pPr>
    </w:p>
    <w:p w:rsidR="004305E0" w:rsidRPr="00080606" w:rsidRDefault="00080606" w:rsidP="00580AB5">
      <w:pPr>
        <w:pStyle w:val="29"/>
        <w:rPr>
          <w:kern w:val="2"/>
          <w:sz w:val="28"/>
        </w:rPr>
      </w:pPr>
      <w:r>
        <w:rPr>
          <w:kern w:val="2"/>
          <w:sz w:val="28"/>
        </w:rPr>
        <w:t>__________________</w:t>
      </w:r>
    </w:p>
    <w:p w:rsidR="004305E0" w:rsidRPr="00EE63E0" w:rsidRDefault="00580AB5" w:rsidP="004305E0">
      <w:pPr>
        <w:pStyle w:val="29"/>
        <w:spacing w:line="360" w:lineRule="auto"/>
        <w:rPr>
          <w:kern w:val="2"/>
        </w:rPr>
      </w:pPr>
      <w:r>
        <w:rPr>
          <w:kern w:val="2"/>
        </w:rPr>
        <w:t xml:space="preserve">                   </w:t>
      </w:r>
      <w:r w:rsidRPr="00EE63E0">
        <w:rPr>
          <w:kern w:val="2"/>
        </w:rPr>
        <w:t>дата</w:t>
      </w:r>
    </w:p>
    <w:p w:rsidR="00714592" w:rsidRDefault="00714592" w:rsidP="004305E0">
      <w:pPr>
        <w:pStyle w:val="29"/>
        <w:spacing w:line="360" w:lineRule="auto"/>
        <w:rPr>
          <w:kern w:val="2"/>
        </w:rPr>
      </w:pPr>
    </w:p>
    <w:p w:rsidR="004305E0" w:rsidRDefault="00714592" w:rsidP="00714592">
      <w:pPr>
        <w:pStyle w:val="29"/>
        <w:contextualSpacing/>
        <w:rPr>
          <w:kern w:val="2"/>
        </w:rPr>
      </w:pPr>
      <w:r w:rsidRPr="00714592">
        <w:rPr>
          <w:kern w:val="2"/>
          <w:sz w:val="28"/>
        </w:rPr>
        <w:t>Обучающийся</w:t>
      </w:r>
      <w:r w:rsidRPr="00714592">
        <w:rPr>
          <w:kern w:val="2"/>
        </w:rPr>
        <w:tab/>
        <w:t xml:space="preserve"> ________________________</w:t>
      </w:r>
      <w:r>
        <w:rPr>
          <w:kern w:val="2"/>
        </w:rPr>
        <w:t xml:space="preserve">   ______________________________________________</w:t>
      </w:r>
    </w:p>
    <w:p w:rsidR="00714592" w:rsidRPr="00EE63E0" w:rsidRDefault="00714592" w:rsidP="004305E0">
      <w:pPr>
        <w:pStyle w:val="29"/>
        <w:spacing w:line="360" w:lineRule="auto"/>
        <w:rPr>
          <w:kern w:val="2"/>
        </w:rPr>
      </w:pPr>
      <w:r>
        <w:rPr>
          <w:kern w:val="2"/>
        </w:rPr>
        <w:t xml:space="preserve">                                                           подпись                                                        И.О. Фамилия</w:t>
      </w:r>
    </w:p>
    <w:p w:rsidR="004305E0" w:rsidRPr="00EE63E0" w:rsidRDefault="004305E0" w:rsidP="004305E0">
      <w:pPr>
        <w:pStyle w:val="29"/>
        <w:pBdr>
          <w:top w:val="nil"/>
          <w:left w:val="nil"/>
          <w:bottom w:val="nil"/>
          <w:right w:val="nil"/>
          <w:between w:val="nil"/>
        </w:pBdr>
        <w:spacing w:line="360" w:lineRule="auto"/>
        <w:jc w:val="both"/>
        <w:rPr>
          <w:kern w:val="2"/>
          <w:sz w:val="28"/>
          <w:szCs w:val="28"/>
        </w:rPr>
      </w:pPr>
    </w:p>
    <w:p w:rsidR="004305E0" w:rsidRPr="00EE63E0" w:rsidRDefault="004305E0" w:rsidP="004305E0">
      <w:pPr>
        <w:suppressAutoHyphens w:val="0"/>
        <w:autoSpaceDE w:val="0"/>
        <w:autoSpaceDN w:val="0"/>
        <w:adjustRightInd w:val="0"/>
        <w:jc w:val="right"/>
        <w:rPr>
          <w:b/>
          <w:lang w:eastAsia="ru-RU"/>
        </w:rPr>
      </w:pPr>
    </w:p>
    <w:p w:rsidR="004305E0" w:rsidRPr="00EE63E0" w:rsidRDefault="004305E0" w:rsidP="000C6068">
      <w:pPr>
        <w:suppressAutoHyphens w:val="0"/>
        <w:autoSpaceDE w:val="0"/>
        <w:autoSpaceDN w:val="0"/>
        <w:adjustRightInd w:val="0"/>
        <w:spacing w:line="360" w:lineRule="auto"/>
        <w:ind w:firstLine="709"/>
        <w:jc w:val="both"/>
        <w:rPr>
          <w:rFonts w:cs="TimesNewRomanPS-ItalicMT"/>
          <w:i/>
          <w:iCs/>
          <w:kern w:val="28"/>
          <w:sz w:val="28"/>
          <w:szCs w:val="28"/>
          <w:lang w:eastAsia="ru-RU"/>
        </w:rPr>
      </w:pPr>
    </w:p>
    <w:p w:rsidR="00E74787" w:rsidRPr="00EE63E0" w:rsidRDefault="00E74787" w:rsidP="000C6068">
      <w:pPr>
        <w:suppressAutoHyphens w:val="0"/>
        <w:autoSpaceDE w:val="0"/>
        <w:autoSpaceDN w:val="0"/>
        <w:adjustRightInd w:val="0"/>
        <w:spacing w:line="360" w:lineRule="auto"/>
        <w:ind w:firstLine="709"/>
        <w:jc w:val="both"/>
        <w:rPr>
          <w:rFonts w:cs="TimesNewRomanPS-ItalicMT"/>
          <w:i/>
          <w:iCs/>
          <w:kern w:val="28"/>
          <w:sz w:val="28"/>
          <w:szCs w:val="28"/>
          <w:lang w:eastAsia="ru-RU"/>
        </w:rPr>
      </w:pPr>
    </w:p>
    <w:p w:rsidR="00E74787" w:rsidRPr="00EE63E0" w:rsidRDefault="00E74787" w:rsidP="000C6068">
      <w:pPr>
        <w:suppressAutoHyphens w:val="0"/>
        <w:autoSpaceDE w:val="0"/>
        <w:autoSpaceDN w:val="0"/>
        <w:adjustRightInd w:val="0"/>
        <w:spacing w:line="360" w:lineRule="auto"/>
        <w:ind w:firstLine="709"/>
        <w:jc w:val="both"/>
        <w:rPr>
          <w:rFonts w:cs="TimesNewRomanPS-ItalicMT"/>
          <w:i/>
          <w:iCs/>
          <w:kern w:val="28"/>
          <w:sz w:val="28"/>
          <w:szCs w:val="28"/>
          <w:lang w:eastAsia="ru-RU"/>
        </w:rPr>
      </w:pPr>
    </w:p>
    <w:p w:rsidR="00E74787" w:rsidRDefault="00E74787" w:rsidP="00E74787">
      <w:pPr>
        <w:tabs>
          <w:tab w:val="num" w:pos="0"/>
        </w:tabs>
        <w:jc w:val="right"/>
        <w:rPr>
          <w:rFonts w:eastAsia="SimSun"/>
          <w:kern w:val="1"/>
        </w:rPr>
      </w:pPr>
      <w:r w:rsidRPr="00576888">
        <w:rPr>
          <w:rFonts w:eastAsia="SimSun"/>
          <w:kern w:val="1"/>
        </w:rPr>
        <w:lastRenderedPageBreak/>
        <w:t xml:space="preserve">Приложение </w:t>
      </w:r>
      <w:r w:rsidR="00E127F6">
        <w:rPr>
          <w:rFonts w:eastAsia="SimSun"/>
          <w:kern w:val="1"/>
        </w:rPr>
        <w:t>9</w:t>
      </w:r>
    </w:p>
    <w:p w:rsidR="00576888" w:rsidRPr="00576888" w:rsidRDefault="00576888" w:rsidP="004D4871">
      <w:pPr>
        <w:tabs>
          <w:tab w:val="num" w:pos="0"/>
        </w:tabs>
        <w:jc w:val="right"/>
        <w:rPr>
          <w:rFonts w:eastAsia="SimSun"/>
          <w:kern w:val="1"/>
        </w:rPr>
      </w:pPr>
      <w:r>
        <w:rPr>
          <w:rFonts w:eastAsia="SimSun"/>
          <w:kern w:val="1"/>
        </w:rPr>
        <w:t>Образец отчета об антиплагиате</w:t>
      </w:r>
    </w:p>
    <w:p w:rsidR="00E74787" w:rsidRPr="00EE63E0" w:rsidRDefault="00E74787" w:rsidP="00E74787">
      <w:pPr>
        <w:tabs>
          <w:tab w:val="num" w:pos="0"/>
        </w:tabs>
        <w:jc w:val="right"/>
        <w:rPr>
          <w:rFonts w:eastAsia="SimSun"/>
          <w:kern w:val="1"/>
          <w:sz w:val="28"/>
          <w:szCs w:val="28"/>
        </w:rPr>
      </w:pPr>
    </w:p>
    <w:p w:rsidR="00E74787" w:rsidRDefault="00CB0743" w:rsidP="00E74787">
      <w:pPr>
        <w:suppressAutoHyphens w:val="0"/>
        <w:autoSpaceDE w:val="0"/>
        <w:autoSpaceDN w:val="0"/>
        <w:adjustRightInd w:val="0"/>
        <w:spacing w:line="360" w:lineRule="auto"/>
        <w:ind w:hanging="709"/>
        <w:jc w:val="both"/>
        <w:rPr>
          <w:rFonts w:cs="TimesNewRomanPS-ItalicMT"/>
          <w:i/>
          <w:iCs/>
          <w:kern w:val="28"/>
          <w:sz w:val="28"/>
          <w:szCs w:val="28"/>
          <w:lang w:eastAsia="ru-RU"/>
        </w:rPr>
      </w:pPr>
      <w:r w:rsidRPr="00EE63E0">
        <w:rPr>
          <w:rFonts w:cs="TimesNewRomanPS-ItalicMT"/>
          <w:i/>
          <w:iCs/>
          <w:noProof/>
          <w:kern w:val="28"/>
          <w:sz w:val="28"/>
          <w:szCs w:val="28"/>
          <w:lang w:eastAsia="ru-RU"/>
        </w:rPr>
        <w:drawing>
          <wp:inline distT="0" distB="0" distL="0" distR="0">
            <wp:extent cx="6657975" cy="55911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lum bright="-20000" contrast="40000"/>
                      <a:extLst>
                        <a:ext uri="{28A0092B-C50C-407E-A947-70E740481C1C}">
                          <a14:useLocalDpi xmlns:a14="http://schemas.microsoft.com/office/drawing/2010/main" val="0"/>
                        </a:ext>
                      </a:extLst>
                    </a:blip>
                    <a:srcRect l="3371" t="11659" r="32100" b="27039"/>
                    <a:stretch>
                      <a:fillRect/>
                    </a:stretch>
                  </pic:blipFill>
                  <pic:spPr bwMode="auto">
                    <a:xfrm>
                      <a:off x="0" y="0"/>
                      <a:ext cx="6657975" cy="5591175"/>
                    </a:xfrm>
                    <a:prstGeom prst="rect">
                      <a:avLst/>
                    </a:prstGeom>
                    <a:noFill/>
                    <a:ln>
                      <a:noFill/>
                    </a:ln>
                  </pic:spPr>
                </pic:pic>
              </a:graphicData>
            </a:graphic>
          </wp:inline>
        </w:drawing>
      </w:r>
    </w:p>
    <w:p w:rsidR="000169F0" w:rsidRDefault="000169F0" w:rsidP="00E74787">
      <w:pPr>
        <w:suppressAutoHyphens w:val="0"/>
        <w:autoSpaceDE w:val="0"/>
        <w:autoSpaceDN w:val="0"/>
        <w:adjustRightInd w:val="0"/>
        <w:spacing w:line="360" w:lineRule="auto"/>
        <w:ind w:hanging="709"/>
        <w:jc w:val="both"/>
        <w:rPr>
          <w:rFonts w:cs="TimesNewRomanPS-ItalicMT"/>
          <w:i/>
          <w:iCs/>
          <w:kern w:val="28"/>
          <w:sz w:val="28"/>
          <w:szCs w:val="28"/>
          <w:lang w:eastAsia="ru-RU"/>
        </w:rPr>
      </w:pPr>
    </w:p>
    <w:p w:rsidR="000169F0" w:rsidRDefault="000169F0" w:rsidP="00E74787">
      <w:pPr>
        <w:suppressAutoHyphens w:val="0"/>
        <w:autoSpaceDE w:val="0"/>
        <w:autoSpaceDN w:val="0"/>
        <w:adjustRightInd w:val="0"/>
        <w:spacing w:line="360" w:lineRule="auto"/>
        <w:ind w:hanging="709"/>
        <w:jc w:val="both"/>
        <w:rPr>
          <w:rFonts w:cs="TimesNewRomanPS-ItalicMT"/>
          <w:i/>
          <w:iCs/>
          <w:kern w:val="28"/>
          <w:sz w:val="28"/>
          <w:szCs w:val="28"/>
          <w:lang w:eastAsia="ru-RU"/>
        </w:rPr>
      </w:pPr>
    </w:p>
    <w:p w:rsidR="000169F0" w:rsidRDefault="000169F0" w:rsidP="00E74787">
      <w:pPr>
        <w:suppressAutoHyphens w:val="0"/>
        <w:autoSpaceDE w:val="0"/>
        <w:autoSpaceDN w:val="0"/>
        <w:adjustRightInd w:val="0"/>
        <w:spacing w:line="360" w:lineRule="auto"/>
        <w:ind w:hanging="709"/>
        <w:jc w:val="both"/>
        <w:rPr>
          <w:rFonts w:cs="TimesNewRomanPS-ItalicMT"/>
          <w:i/>
          <w:iCs/>
          <w:kern w:val="28"/>
          <w:sz w:val="28"/>
          <w:szCs w:val="28"/>
          <w:lang w:eastAsia="ru-RU"/>
        </w:rPr>
      </w:pPr>
    </w:p>
    <w:p w:rsidR="000169F0" w:rsidRDefault="000169F0" w:rsidP="00E74787">
      <w:pPr>
        <w:suppressAutoHyphens w:val="0"/>
        <w:autoSpaceDE w:val="0"/>
        <w:autoSpaceDN w:val="0"/>
        <w:adjustRightInd w:val="0"/>
        <w:spacing w:line="360" w:lineRule="auto"/>
        <w:ind w:hanging="709"/>
        <w:jc w:val="both"/>
        <w:rPr>
          <w:rFonts w:cs="TimesNewRomanPS-ItalicMT"/>
          <w:i/>
          <w:iCs/>
          <w:kern w:val="28"/>
          <w:sz w:val="28"/>
          <w:szCs w:val="28"/>
          <w:lang w:eastAsia="ru-RU"/>
        </w:rPr>
      </w:pPr>
    </w:p>
    <w:p w:rsidR="000169F0" w:rsidRDefault="000169F0" w:rsidP="00E74787">
      <w:pPr>
        <w:suppressAutoHyphens w:val="0"/>
        <w:autoSpaceDE w:val="0"/>
        <w:autoSpaceDN w:val="0"/>
        <w:adjustRightInd w:val="0"/>
        <w:spacing w:line="360" w:lineRule="auto"/>
        <w:ind w:hanging="709"/>
        <w:jc w:val="both"/>
        <w:rPr>
          <w:rFonts w:cs="TimesNewRomanPS-ItalicMT"/>
          <w:i/>
          <w:iCs/>
          <w:kern w:val="28"/>
          <w:sz w:val="28"/>
          <w:szCs w:val="28"/>
          <w:lang w:eastAsia="ru-RU"/>
        </w:rPr>
      </w:pPr>
    </w:p>
    <w:p w:rsidR="000169F0" w:rsidRDefault="000169F0" w:rsidP="00E74787">
      <w:pPr>
        <w:suppressAutoHyphens w:val="0"/>
        <w:autoSpaceDE w:val="0"/>
        <w:autoSpaceDN w:val="0"/>
        <w:adjustRightInd w:val="0"/>
        <w:spacing w:line="360" w:lineRule="auto"/>
        <w:ind w:hanging="709"/>
        <w:jc w:val="both"/>
        <w:rPr>
          <w:rFonts w:cs="TimesNewRomanPS-ItalicMT"/>
          <w:i/>
          <w:iCs/>
          <w:kern w:val="28"/>
          <w:sz w:val="28"/>
          <w:szCs w:val="28"/>
          <w:lang w:eastAsia="ru-RU"/>
        </w:rPr>
      </w:pPr>
    </w:p>
    <w:p w:rsidR="000169F0" w:rsidRDefault="000169F0" w:rsidP="00E74787">
      <w:pPr>
        <w:suppressAutoHyphens w:val="0"/>
        <w:autoSpaceDE w:val="0"/>
        <w:autoSpaceDN w:val="0"/>
        <w:adjustRightInd w:val="0"/>
        <w:spacing w:line="360" w:lineRule="auto"/>
        <w:ind w:hanging="709"/>
        <w:jc w:val="both"/>
        <w:rPr>
          <w:rFonts w:cs="TimesNewRomanPS-ItalicMT"/>
          <w:i/>
          <w:iCs/>
          <w:kern w:val="28"/>
          <w:sz w:val="28"/>
          <w:szCs w:val="28"/>
          <w:lang w:eastAsia="ru-RU"/>
        </w:rPr>
      </w:pPr>
    </w:p>
    <w:p w:rsidR="000169F0" w:rsidRDefault="000169F0" w:rsidP="00E74787">
      <w:pPr>
        <w:suppressAutoHyphens w:val="0"/>
        <w:autoSpaceDE w:val="0"/>
        <w:autoSpaceDN w:val="0"/>
        <w:adjustRightInd w:val="0"/>
        <w:spacing w:line="360" w:lineRule="auto"/>
        <w:ind w:hanging="709"/>
        <w:jc w:val="both"/>
        <w:rPr>
          <w:rFonts w:cs="TimesNewRomanPS-ItalicMT"/>
          <w:i/>
          <w:iCs/>
          <w:kern w:val="28"/>
          <w:sz w:val="28"/>
          <w:szCs w:val="28"/>
          <w:lang w:eastAsia="ru-RU"/>
        </w:rPr>
      </w:pPr>
    </w:p>
    <w:p w:rsidR="000169F0" w:rsidRDefault="000169F0" w:rsidP="00E74787">
      <w:pPr>
        <w:suppressAutoHyphens w:val="0"/>
        <w:autoSpaceDE w:val="0"/>
        <w:autoSpaceDN w:val="0"/>
        <w:adjustRightInd w:val="0"/>
        <w:spacing w:line="360" w:lineRule="auto"/>
        <w:ind w:hanging="709"/>
        <w:jc w:val="both"/>
        <w:rPr>
          <w:rFonts w:cs="TimesNewRomanPS-ItalicMT"/>
          <w:i/>
          <w:iCs/>
          <w:kern w:val="28"/>
          <w:sz w:val="28"/>
          <w:szCs w:val="28"/>
          <w:lang w:eastAsia="ru-RU"/>
        </w:rPr>
      </w:pPr>
    </w:p>
    <w:p w:rsidR="000169F0" w:rsidRDefault="000169F0" w:rsidP="00E74787">
      <w:pPr>
        <w:suppressAutoHyphens w:val="0"/>
        <w:autoSpaceDE w:val="0"/>
        <w:autoSpaceDN w:val="0"/>
        <w:adjustRightInd w:val="0"/>
        <w:spacing w:line="360" w:lineRule="auto"/>
        <w:ind w:hanging="709"/>
        <w:jc w:val="both"/>
        <w:rPr>
          <w:rFonts w:cs="TimesNewRomanPS-ItalicMT"/>
          <w:i/>
          <w:iCs/>
          <w:kern w:val="28"/>
          <w:sz w:val="28"/>
          <w:szCs w:val="28"/>
          <w:lang w:eastAsia="ru-RU"/>
        </w:rPr>
      </w:pPr>
    </w:p>
    <w:p w:rsidR="00E127F6" w:rsidRDefault="00E127F6" w:rsidP="00E127F6">
      <w:pPr>
        <w:tabs>
          <w:tab w:val="num" w:pos="0"/>
        </w:tabs>
        <w:jc w:val="right"/>
        <w:rPr>
          <w:rFonts w:eastAsia="SimSun"/>
          <w:kern w:val="1"/>
        </w:rPr>
      </w:pPr>
      <w:r w:rsidRPr="00576888">
        <w:rPr>
          <w:rFonts w:eastAsia="SimSun"/>
          <w:kern w:val="1"/>
        </w:rPr>
        <w:lastRenderedPageBreak/>
        <w:t xml:space="preserve">Приложение </w:t>
      </w:r>
      <w:r>
        <w:rPr>
          <w:rFonts w:eastAsia="SimSun"/>
          <w:kern w:val="1"/>
        </w:rPr>
        <w:t>10</w:t>
      </w:r>
    </w:p>
    <w:p w:rsidR="00E127F6" w:rsidRPr="00576888" w:rsidRDefault="00E127F6" w:rsidP="00E127F6">
      <w:pPr>
        <w:tabs>
          <w:tab w:val="num" w:pos="0"/>
        </w:tabs>
        <w:jc w:val="center"/>
        <w:rPr>
          <w:rFonts w:eastAsia="SimSun"/>
          <w:kern w:val="1"/>
        </w:rPr>
      </w:pPr>
      <w:r>
        <w:rPr>
          <w:rFonts w:eastAsia="SimSun"/>
          <w:kern w:val="1"/>
        </w:rPr>
        <w:t xml:space="preserve">                                                                                          Форма отзыва на </w:t>
      </w:r>
      <w:r w:rsidRPr="00BA3A8D">
        <w:rPr>
          <w:rFonts w:eastAsia="SimSun"/>
          <w:kern w:val="1"/>
        </w:rPr>
        <w:t>дипломную работу</w:t>
      </w:r>
    </w:p>
    <w:p w:rsidR="00E127F6" w:rsidRPr="00724AD7" w:rsidRDefault="00E127F6" w:rsidP="00E127F6">
      <w:pPr>
        <w:tabs>
          <w:tab w:val="num" w:pos="0"/>
        </w:tabs>
        <w:rPr>
          <w:rFonts w:eastAsia="SimSun"/>
          <w:kern w:val="1"/>
        </w:rPr>
      </w:pPr>
    </w:p>
    <w:p w:rsidR="00E127F6" w:rsidRDefault="00CB0743" w:rsidP="00E127F6">
      <w:pPr>
        <w:tabs>
          <w:tab w:val="num" w:pos="0"/>
        </w:tabs>
        <w:jc w:val="center"/>
        <w:rPr>
          <w:rFonts w:eastAsia="SimSun"/>
          <w:kern w:val="1"/>
          <w:sz w:val="28"/>
          <w:szCs w:val="28"/>
        </w:rPr>
      </w:pPr>
      <w:r w:rsidRPr="00724AD7">
        <w:rPr>
          <w:noProof/>
          <w:sz w:val="28"/>
          <w:szCs w:val="28"/>
        </w:rPr>
        <w:drawing>
          <wp:inline distT="0" distB="0" distL="0" distR="0">
            <wp:extent cx="800100" cy="800100"/>
            <wp:effectExtent l="0" t="0" r="0" b="0"/>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p w:rsidR="00E127F6" w:rsidRPr="00724AD7" w:rsidRDefault="00E127F6" w:rsidP="00E127F6">
      <w:pPr>
        <w:tabs>
          <w:tab w:val="num" w:pos="0"/>
        </w:tabs>
        <w:jc w:val="center"/>
        <w:rPr>
          <w:rFonts w:eastAsia="SimSun"/>
          <w:kern w:val="1"/>
          <w:sz w:val="28"/>
          <w:szCs w:val="28"/>
        </w:rPr>
      </w:pPr>
    </w:p>
    <w:p w:rsidR="00E127F6" w:rsidRPr="00EE63E0" w:rsidRDefault="00E127F6" w:rsidP="00E127F6">
      <w:pPr>
        <w:tabs>
          <w:tab w:val="center" w:pos="4677"/>
          <w:tab w:val="right" w:pos="9355"/>
        </w:tabs>
        <w:jc w:val="center"/>
        <w:rPr>
          <w:sz w:val="28"/>
          <w:szCs w:val="28"/>
        </w:rPr>
      </w:pPr>
      <w:r w:rsidRPr="00EE63E0">
        <w:rPr>
          <w:sz w:val="28"/>
          <w:szCs w:val="28"/>
        </w:rPr>
        <w:t xml:space="preserve">Автономная некоммерческая организация </w:t>
      </w:r>
    </w:p>
    <w:p w:rsidR="00E127F6" w:rsidRPr="00EE63E0" w:rsidRDefault="00E127F6" w:rsidP="00E127F6">
      <w:pPr>
        <w:tabs>
          <w:tab w:val="center" w:pos="4677"/>
          <w:tab w:val="right" w:pos="9355"/>
        </w:tabs>
        <w:jc w:val="center"/>
        <w:rPr>
          <w:sz w:val="28"/>
          <w:szCs w:val="28"/>
        </w:rPr>
      </w:pPr>
      <w:r w:rsidRPr="00EE63E0">
        <w:rPr>
          <w:sz w:val="28"/>
          <w:szCs w:val="28"/>
        </w:rPr>
        <w:t>профессионального образования</w:t>
      </w:r>
    </w:p>
    <w:p w:rsidR="00E127F6" w:rsidRPr="00EE63E0" w:rsidRDefault="00E127F6" w:rsidP="00E127F6">
      <w:pPr>
        <w:tabs>
          <w:tab w:val="num" w:pos="0"/>
        </w:tabs>
        <w:jc w:val="center"/>
        <w:outlineLvl w:val="0"/>
        <w:rPr>
          <w:rFonts w:ascii="Cambria" w:eastAsia="SimSun" w:hAnsi="Cambria" w:cs="Mangal"/>
          <w:kern w:val="1"/>
        </w:rPr>
      </w:pPr>
      <w:r w:rsidRPr="00EE63E0">
        <w:rPr>
          <w:sz w:val="28"/>
          <w:szCs w:val="28"/>
        </w:rPr>
        <w:t>«</w:t>
      </w:r>
      <w:r>
        <w:rPr>
          <w:sz w:val="28"/>
          <w:szCs w:val="28"/>
        </w:rPr>
        <w:t>Технико-экономический колледж</w:t>
      </w:r>
      <w:r w:rsidRPr="00EE63E0">
        <w:rPr>
          <w:sz w:val="28"/>
          <w:szCs w:val="28"/>
        </w:rPr>
        <w:t>»</w:t>
      </w:r>
    </w:p>
    <w:p w:rsidR="00E127F6" w:rsidRDefault="00E127F6" w:rsidP="00E127F6">
      <w:pPr>
        <w:jc w:val="center"/>
        <w:rPr>
          <w:sz w:val="28"/>
          <w:szCs w:val="28"/>
        </w:rPr>
      </w:pPr>
    </w:p>
    <w:p w:rsidR="00E127F6" w:rsidRPr="00EE63E0" w:rsidRDefault="00E127F6" w:rsidP="00E127F6">
      <w:pPr>
        <w:jc w:val="center"/>
      </w:pPr>
    </w:p>
    <w:p w:rsidR="00E127F6" w:rsidRPr="00EE63E0" w:rsidRDefault="00E127F6" w:rsidP="00E127F6">
      <w:pPr>
        <w:jc w:val="center"/>
        <w:rPr>
          <w:b/>
          <w:caps/>
          <w:sz w:val="28"/>
        </w:rPr>
      </w:pPr>
      <w:bookmarkStart w:id="37" w:name="_Toc163381726"/>
      <w:bookmarkStart w:id="38" w:name="_Toc163382187"/>
      <w:bookmarkStart w:id="39" w:name="_Toc175564901"/>
      <w:r w:rsidRPr="00EE63E0">
        <w:rPr>
          <w:b/>
          <w:caps/>
          <w:sz w:val="28"/>
        </w:rPr>
        <w:t>ОТЗЫВ</w:t>
      </w:r>
      <w:bookmarkEnd w:id="37"/>
      <w:bookmarkEnd w:id="38"/>
      <w:bookmarkEnd w:id="39"/>
    </w:p>
    <w:p w:rsidR="00E127F6" w:rsidRPr="00E56366" w:rsidRDefault="00E127F6" w:rsidP="00E127F6">
      <w:pPr>
        <w:jc w:val="center"/>
        <w:rPr>
          <w:bCs/>
          <w:sz w:val="28"/>
          <w:szCs w:val="28"/>
        </w:rPr>
      </w:pPr>
      <w:r w:rsidRPr="00E56366">
        <w:rPr>
          <w:bCs/>
          <w:sz w:val="28"/>
          <w:szCs w:val="28"/>
        </w:rPr>
        <w:t xml:space="preserve">на </w:t>
      </w:r>
      <w:bookmarkStart w:id="40" w:name="_Hlk125470485"/>
      <w:r>
        <w:rPr>
          <w:bCs/>
          <w:sz w:val="28"/>
          <w:szCs w:val="28"/>
        </w:rPr>
        <w:t>дипломную</w:t>
      </w:r>
      <w:r w:rsidRPr="00E56366">
        <w:rPr>
          <w:bCs/>
          <w:sz w:val="28"/>
          <w:szCs w:val="28"/>
        </w:rPr>
        <w:t xml:space="preserve"> работу</w:t>
      </w:r>
      <w:bookmarkEnd w:id="40"/>
    </w:p>
    <w:p w:rsidR="00E127F6" w:rsidRPr="00EE63E0" w:rsidRDefault="00E127F6" w:rsidP="00E127F6">
      <w:pPr>
        <w:rPr>
          <w:b/>
          <w:bCs/>
        </w:rPr>
      </w:pPr>
    </w:p>
    <w:p w:rsidR="00E127F6" w:rsidRPr="00EE63E0" w:rsidRDefault="00E127F6" w:rsidP="00E127F6">
      <w:pPr>
        <w:rPr>
          <w:b/>
          <w:bCs/>
        </w:rPr>
      </w:pPr>
    </w:p>
    <w:p w:rsidR="00E127F6" w:rsidRPr="00EE63E0" w:rsidRDefault="00E127F6" w:rsidP="00E127F6">
      <w:pPr>
        <w:rPr>
          <w:sz w:val="16"/>
          <w:szCs w:val="16"/>
        </w:rPr>
      </w:pPr>
      <w:r w:rsidRPr="00784C0C">
        <w:rPr>
          <w:sz w:val="28"/>
        </w:rPr>
        <w:t xml:space="preserve">Обучающегося </w:t>
      </w:r>
      <w:r w:rsidRPr="00EE63E0">
        <w:t>______________________________________________________________</w:t>
      </w:r>
    </w:p>
    <w:p w:rsidR="00E127F6" w:rsidRPr="00EE63E0" w:rsidRDefault="00E127F6" w:rsidP="00E127F6">
      <w:pPr>
        <w:jc w:val="center"/>
      </w:pPr>
      <w:r w:rsidRPr="00EE63E0">
        <w:rPr>
          <w:sz w:val="16"/>
          <w:szCs w:val="16"/>
        </w:rPr>
        <w:t xml:space="preserve">            </w:t>
      </w:r>
      <w:r>
        <w:rPr>
          <w:sz w:val="20"/>
          <w:szCs w:val="16"/>
        </w:rPr>
        <w:t>Ф</w:t>
      </w:r>
      <w:r w:rsidRPr="00784C0C">
        <w:rPr>
          <w:sz w:val="20"/>
          <w:szCs w:val="16"/>
        </w:rPr>
        <w:t xml:space="preserve">амилия, </w:t>
      </w:r>
      <w:r>
        <w:rPr>
          <w:sz w:val="20"/>
          <w:szCs w:val="16"/>
        </w:rPr>
        <w:t>И</w:t>
      </w:r>
      <w:r w:rsidRPr="00784C0C">
        <w:rPr>
          <w:sz w:val="20"/>
          <w:szCs w:val="16"/>
        </w:rPr>
        <w:t xml:space="preserve">мя, </w:t>
      </w:r>
      <w:r>
        <w:rPr>
          <w:sz w:val="20"/>
          <w:szCs w:val="16"/>
        </w:rPr>
        <w:t>О</w:t>
      </w:r>
      <w:r w:rsidRPr="00784C0C">
        <w:rPr>
          <w:sz w:val="20"/>
          <w:szCs w:val="16"/>
        </w:rPr>
        <w:t>тчество</w:t>
      </w:r>
    </w:p>
    <w:p w:rsidR="00E127F6" w:rsidRPr="00EE63E0" w:rsidRDefault="00E127F6" w:rsidP="00E127F6">
      <w:pPr>
        <w:rPr>
          <w:sz w:val="16"/>
          <w:szCs w:val="16"/>
        </w:rPr>
      </w:pPr>
      <w:r w:rsidRPr="00EE63E0">
        <w:t>_____________________________________________________________________________</w:t>
      </w:r>
    </w:p>
    <w:p w:rsidR="00E127F6" w:rsidRDefault="00E127F6" w:rsidP="00E127F6">
      <w:pPr>
        <w:rPr>
          <w:sz w:val="28"/>
        </w:rPr>
      </w:pPr>
    </w:p>
    <w:p w:rsidR="00E127F6" w:rsidRPr="00EE63E0" w:rsidRDefault="00E127F6" w:rsidP="00E127F6">
      <w:r w:rsidRPr="00784C0C">
        <w:rPr>
          <w:sz w:val="28"/>
        </w:rPr>
        <w:t xml:space="preserve">на </w:t>
      </w:r>
      <w:proofErr w:type="gramStart"/>
      <w:r w:rsidRPr="00784C0C">
        <w:rPr>
          <w:sz w:val="28"/>
        </w:rPr>
        <w:t>тему:  «</w:t>
      </w:r>
      <w:proofErr w:type="gramEnd"/>
      <w:r w:rsidRPr="00EE63E0">
        <w:t>__________________________________________________________________</w:t>
      </w:r>
      <w:r>
        <w:t>_</w:t>
      </w:r>
    </w:p>
    <w:p w:rsidR="00E127F6" w:rsidRPr="00EE63E0" w:rsidRDefault="00E127F6" w:rsidP="00E127F6">
      <w:pPr>
        <w:rPr>
          <w:sz w:val="16"/>
          <w:szCs w:val="16"/>
        </w:rPr>
      </w:pPr>
    </w:p>
    <w:p w:rsidR="00E127F6" w:rsidRPr="00EE63E0" w:rsidRDefault="00E127F6" w:rsidP="00E127F6">
      <w:r w:rsidRPr="00EE63E0">
        <w:t>_____________________________________________________________________________</w:t>
      </w:r>
    </w:p>
    <w:p w:rsidR="00E127F6" w:rsidRPr="00EE63E0" w:rsidRDefault="00E127F6" w:rsidP="00E127F6"/>
    <w:p w:rsidR="00E127F6" w:rsidRPr="00EE63E0" w:rsidRDefault="00E127F6" w:rsidP="00E127F6">
      <w:pPr>
        <w:rPr>
          <w:sz w:val="16"/>
          <w:szCs w:val="16"/>
        </w:rPr>
      </w:pPr>
      <w:r w:rsidRPr="00EE63E0">
        <w:t>____________________________________________________________________________</w:t>
      </w:r>
      <w:r w:rsidRPr="00784C0C">
        <w:rPr>
          <w:sz w:val="28"/>
        </w:rPr>
        <w:t>»</w:t>
      </w:r>
    </w:p>
    <w:p w:rsidR="00E127F6" w:rsidRPr="00EE63E0" w:rsidRDefault="00E127F6" w:rsidP="00E127F6">
      <w:pPr>
        <w:pStyle w:val="af2"/>
      </w:pPr>
    </w:p>
    <w:p w:rsidR="00E127F6" w:rsidRPr="00EE63E0" w:rsidRDefault="00E127F6" w:rsidP="00E127F6">
      <w:pPr>
        <w:rPr>
          <w:sz w:val="16"/>
          <w:szCs w:val="16"/>
        </w:rPr>
      </w:pPr>
      <w:r w:rsidRPr="00784C0C">
        <w:rPr>
          <w:sz w:val="28"/>
        </w:rPr>
        <w:t xml:space="preserve">1. Актуальность и практическая значимость темы: </w:t>
      </w:r>
      <w:r w:rsidRPr="00EE63E0">
        <w:t>___________________________</w:t>
      </w:r>
    </w:p>
    <w:p w:rsidR="00E127F6" w:rsidRPr="00EE63E0" w:rsidRDefault="00E127F6" w:rsidP="00E127F6">
      <w:pPr>
        <w:rPr>
          <w:sz w:val="16"/>
          <w:szCs w:val="16"/>
        </w:rPr>
      </w:pPr>
    </w:p>
    <w:p w:rsidR="00E127F6" w:rsidRPr="00EE63E0" w:rsidRDefault="00E127F6" w:rsidP="00E127F6">
      <w:pPr>
        <w:rPr>
          <w:sz w:val="16"/>
          <w:szCs w:val="16"/>
        </w:rPr>
      </w:pPr>
      <w:r w:rsidRPr="00EE63E0">
        <w:t>_____________________________________________________________________________</w:t>
      </w:r>
    </w:p>
    <w:p w:rsidR="00E127F6" w:rsidRPr="00EE63E0" w:rsidRDefault="00E127F6" w:rsidP="00E127F6">
      <w:pPr>
        <w:rPr>
          <w:sz w:val="16"/>
          <w:szCs w:val="16"/>
        </w:rPr>
      </w:pPr>
    </w:p>
    <w:p w:rsidR="00E127F6" w:rsidRPr="00EE63E0" w:rsidRDefault="00E127F6" w:rsidP="00E127F6">
      <w:r w:rsidRPr="00EE63E0">
        <w:t>_____________________________________________________________________________</w:t>
      </w:r>
    </w:p>
    <w:p w:rsidR="00E127F6" w:rsidRPr="00EE63E0" w:rsidRDefault="00E127F6" w:rsidP="00E127F6">
      <w:pPr>
        <w:rPr>
          <w:sz w:val="16"/>
          <w:szCs w:val="16"/>
        </w:rPr>
      </w:pPr>
    </w:p>
    <w:p w:rsidR="00E127F6" w:rsidRPr="00EE63E0" w:rsidRDefault="00E127F6" w:rsidP="00E127F6">
      <w:pPr>
        <w:rPr>
          <w:sz w:val="16"/>
          <w:szCs w:val="16"/>
        </w:rPr>
      </w:pPr>
      <w:r w:rsidRPr="00EE63E0">
        <w:t>_____________________________________________________________________________</w:t>
      </w:r>
    </w:p>
    <w:p w:rsidR="00E127F6" w:rsidRPr="00EE63E0" w:rsidRDefault="00E127F6" w:rsidP="00E127F6">
      <w:pPr>
        <w:spacing w:line="360" w:lineRule="auto"/>
        <w:jc w:val="both"/>
      </w:pPr>
    </w:p>
    <w:p w:rsidR="00E127F6" w:rsidRPr="00EE63E0" w:rsidRDefault="00E127F6" w:rsidP="00E127F6">
      <w:pPr>
        <w:rPr>
          <w:sz w:val="16"/>
          <w:szCs w:val="16"/>
        </w:rPr>
      </w:pPr>
      <w:r w:rsidRPr="00784C0C">
        <w:rPr>
          <w:sz w:val="28"/>
        </w:rPr>
        <w:t xml:space="preserve">2. Логическая </w:t>
      </w:r>
      <w:proofErr w:type="gramStart"/>
      <w:r w:rsidRPr="00784C0C">
        <w:rPr>
          <w:sz w:val="28"/>
        </w:rPr>
        <w:t>последовательность:</w:t>
      </w:r>
      <w:r w:rsidRPr="00EE63E0">
        <w:t>_</w:t>
      </w:r>
      <w:proofErr w:type="gramEnd"/>
      <w:r w:rsidRPr="00EE63E0">
        <w:t>_________________________________________</w:t>
      </w:r>
    </w:p>
    <w:p w:rsidR="00E127F6" w:rsidRPr="00EE63E0" w:rsidRDefault="00E127F6" w:rsidP="00E127F6">
      <w:pPr>
        <w:rPr>
          <w:sz w:val="16"/>
          <w:szCs w:val="16"/>
        </w:rPr>
      </w:pPr>
    </w:p>
    <w:p w:rsidR="00E127F6" w:rsidRPr="00EE63E0" w:rsidRDefault="00E127F6" w:rsidP="00E127F6">
      <w:pPr>
        <w:rPr>
          <w:sz w:val="16"/>
          <w:szCs w:val="16"/>
        </w:rPr>
      </w:pPr>
      <w:r w:rsidRPr="00EE63E0">
        <w:t>_____________________________________________________________________________</w:t>
      </w:r>
    </w:p>
    <w:p w:rsidR="00E127F6" w:rsidRPr="00EE63E0" w:rsidRDefault="00E127F6" w:rsidP="00E127F6">
      <w:pPr>
        <w:rPr>
          <w:sz w:val="16"/>
          <w:szCs w:val="16"/>
        </w:rPr>
      </w:pPr>
    </w:p>
    <w:p w:rsidR="00E127F6" w:rsidRPr="00EE63E0" w:rsidRDefault="00E127F6" w:rsidP="00E127F6">
      <w:pPr>
        <w:rPr>
          <w:sz w:val="16"/>
          <w:szCs w:val="16"/>
        </w:rPr>
      </w:pPr>
      <w:r w:rsidRPr="00EE63E0">
        <w:t>_____________________________________________________________________________</w:t>
      </w:r>
    </w:p>
    <w:p w:rsidR="00E127F6" w:rsidRPr="00EE63E0" w:rsidRDefault="00E127F6" w:rsidP="00E127F6">
      <w:pPr>
        <w:rPr>
          <w:sz w:val="16"/>
          <w:szCs w:val="16"/>
        </w:rPr>
      </w:pPr>
    </w:p>
    <w:p w:rsidR="00E127F6" w:rsidRPr="00EE63E0" w:rsidRDefault="00E127F6" w:rsidP="00E127F6">
      <w:r w:rsidRPr="00EE63E0">
        <w:t>_____________________________________________________________________________</w:t>
      </w:r>
    </w:p>
    <w:p w:rsidR="00E127F6" w:rsidRPr="00EE63E0" w:rsidRDefault="00E127F6" w:rsidP="00E127F6">
      <w:pPr>
        <w:rPr>
          <w:sz w:val="16"/>
          <w:szCs w:val="16"/>
        </w:rPr>
      </w:pPr>
    </w:p>
    <w:p w:rsidR="00E127F6" w:rsidRPr="00EE63E0" w:rsidRDefault="00E127F6" w:rsidP="00E127F6">
      <w:r w:rsidRPr="00784C0C">
        <w:rPr>
          <w:sz w:val="28"/>
        </w:rPr>
        <w:t xml:space="preserve">3. Аргументированность и конкретность выводов и предложений: </w:t>
      </w:r>
      <w:r w:rsidRPr="00EE63E0">
        <w:t>___________</w:t>
      </w:r>
    </w:p>
    <w:p w:rsidR="00E127F6" w:rsidRPr="00EE63E0" w:rsidRDefault="00E127F6" w:rsidP="00E127F6">
      <w:pPr>
        <w:rPr>
          <w:sz w:val="16"/>
          <w:szCs w:val="16"/>
        </w:rPr>
      </w:pPr>
    </w:p>
    <w:p w:rsidR="00E127F6" w:rsidRPr="00EE63E0" w:rsidRDefault="00E127F6" w:rsidP="00E127F6">
      <w:r w:rsidRPr="00EE63E0">
        <w:t>_____________________________________________________________________________</w:t>
      </w:r>
    </w:p>
    <w:p w:rsidR="00E127F6" w:rsidRPr="00EE63E0" w:rsidRDefault="00E127F6" w:rsidP="00E127F6">
      <w:pPr>
        <w:rPr>
          <w:sz w:val="16"/>
          <w:szCs w:val="16"/>
        </w:rPr>
      </w:pPr>
    </w:p>
    <w:p w:rsidR="00E127F6" w:rsidRPr="00EE63E0" w:rsidRDefault="00E127F6" w:rsidP="00E127F6">
      <w:pPr>
        <w:rPr>
          <w:sz w:val="16"/>
          <w:szCs w:val="16"/>
        </w:rPr>
      </w:pPr>
      <w:r w:rsidRPr="00EE63E0">
        <w:t>_____________________________________________________________________________</w:t>
      </w:r>
    </w:p>
    <w:p w:rsidR="00E127F6" w:rsidRPr="00EE63E0" w:rsidRDefault="00E127F6" w:rsidP="00E127F6">
      <w:pPr>
        <w:rPr>
          <w:sz w:val="16"/>
          <w:szCs w:val="16"/>
        </w:rPr>
      </w:pPr>
    </w:p>
    <w:p w:rsidR="00E127F6" w:rsidRPr="00EE63E0" w:rsidRDefault="00E127F6" w:rsidP="00E127F6">
      <w:pPr>
        <w:rPr>
          <w:sz w:val="16"/>
          <w:szCs w:val="16"/>
        </w:rPr>
      </w:pPr>
      <w:r w:rsidRPr="00EE63E0">
        <w:t>_____________________________________________________________________________</w:t>
      </w:r>
    </w:p>
    <w:p w:rsidR="00E127F6" w:rsidRPr="00EE63E0" w:rsidRDefault="00E127F6" w:rsidP="00E127F6">
      <w:pPr>
        <w:spacing w:line="360" w:lineRule="auto"/>
        <w:jc w:val="both"/>
      </w:pPr>
      <w:r w:rsidRPr="00784C0C">
        <w:rPr>
          <w:sz w:val="28"/>
        </w:rPr>
        <w:t xml:space="preserve">4. Правильное использование научных/профессиональных терминов и понятий в контексте </w:t>
      </w:r>
      <w:proofErr w:type="gramStart"/>
      <w:r w:rsidRPr="00784C0C">
        <w:rPr>
          <w:sz w:val="28"/>
        </w:rPr>
        <w:t>проблемы:</w:t>
      </w:r>
      <w:r w:rsidRPr="00EE63E0">
        <w:t>_</w:t>
      </w:r>
      <w:proofErr w:type="gramEnd"/>
      <w:r w:rsidRPr="00EE63E0">
        <w:t>____________________________________________</w:t>
      </w:r>
      <w:r>
        <w:t>_</w:t>
      </w:r>
    </w:p>
    <w:p w:rsidR="00E127F6" w:rsidRPr="00EE63E0" w:rsidRDefault="00E127F6" w:rsidP="00E127F6">
      <w:pPr>
        <w:spacing w:line="360" w:lineRule="auto"/>
        <w:jc w:val="both"/>
      </w:pPr>
      <w:r w:rsidRPr="00EE63E0">
        <w:lastRenderedPageBreak/>
        <w:t>__________________________________________________________________________________________________________________________________________________________</w:t>
      </w:r>
    </w:p>
    <w:p w:rsidR="00E127F6" w:rsidRDefault="00E127F6" w:rsidP="00E127F6">
      <w:pPr>
        <w:spacing w:line="360" w:lineRule="auto"/>
        <w:jc w:val="both"/>
      </w:pPr>
      <w:r w:rsidRPr="00784C0C">
        <w:rPr>
          <w:sz w:val="28"/>
        </w:rPr>
        <w:t xml:space="preserve">5. Уровень использования различных видов литературных </w:t>
      </w:r>
      <w:proofErr w:type="gramStart"/>
      <w:r w:rsidRPr="00784C0C">
        <w:rPr>
          <w:sz w:val="28"/>
        </w:rPr>
        <w:t>источников:</w:t>
      </w:r>
      <w:r w:rsidRPr="00EE63E0">
        <w:t>_</w:t>
      </w:r>
      <w:proofErr w:type="gramEnd"/>
      <w:r w:rsidRPr="00EE63E0">
        <w:t>____</w:t>
      </w:r>
      <w:r>
        <w:t>____</w:t>
      </w:r>
      <w:r w:rsidRPr="00EE63E0">
        <w:t>________________________________________________________</w:t>
      </w:r>
    </w:p>
    <w:p w:rsidR="00E127F6" w:rsidRPr="00EE63E0" w:rsidRDefault="00E127F6" w:rsidP="00E127F6">
      <w:pPr>
        <w:spacing w:line="360" w:lineRule="auto"/>
        <w:jc w:val="both"/>
      </w:pPr>
      <w:r w:rsidRPr="00EE63E0">
        <w:t>__________________________________________________________________________________________________________________________________________________________</w:t>
      </w:r>
    </w:p>
    <w:p w:rsidR="00E127F6" w:rsidRPr="00EE63E0" w:rsidRDefault="00E127F6" w:rsidP="00E127F6">
      <w:pPr>
        <w:spacing w:line="360" w:lineRule="auto"/>
        <w:jc w:val="both"/>
      </w:pPr>
      <w:bookmarkStart w:id="41" w:name="_Hlk125548546"/>
      <w:r w:rsidRPr="00784C0C">
        <w:rPr>
          <w:sz w:val="28"/>
        </w:rPr>
        <w:t xml:space="preserve">6. Качество оформления </w:t>
      </w:r>
      <w:r w:rsidRPr="00E5475D">
        <w:rPr>
          <w:sz w:val="28"/>
        </w:rPr>
        <w:t>дипломной работы</w:t>
      </w:r>
      <w:r w:rsidRPr="00784C0C">
        <w:rPr>
          <w:sz w:val="28"/>
        </w:rPr>
        <w:t>, качество таблиц, иллюстраций:</w:t>
      </w:r>
    </w:p>
    <w:bookmarkEnd w:id="41"/>
    <w:p w:rsidR="00E127F6" w:rsidRPr="00EE63E0" w:rsidRDefault="00E127F6" w:rsidP="00E127F6">
      <w:pPr>
        <w:spacing w:line="360" w:lineRule="auto"/>
        <w:jc w:val="both"/>
      </w:pPr>
      <w:r w:rsidRPr="00EE63E0">
        <w:t>_______________________________________________________________________________________________________________________________________________________________________________________________________________________________________</w:t>
      </w:r>
    </w:p>
    <w:p w:rsidR="00E127F6" w:rsidRPr="00EE63E0" w:rsidRDefault="00E127F6" w:rsidP="00E127F6">
      <w:pPr>
        <w:spacing w:line="360" w:lineRule="auto"/>
        <w:jc w:val="both"/>
      </w:pPr>
      <w:r w:rsidRPr="00784C0C">
        <w:rPr>
          <w:sz w:val="28"/>
        </w:rPr>
        <w:t xml:space="preserve">7. Уровень самостоятельности при работе над темой </w:t>
      </w:r>
      <w:bookmarkStart w:id="42" w:name="_Hlk125548577"/>
      <w:r w:rsidRPr="000349A8">
        <w:rPr>
          <w:sz w:val="28"/>
        </w:rPr>
        <w:t>дипломной работы</w:t>
      </w:r>
      <w:bookmarkEnd w:id="42"/>
      <w:r w:rsidRPr="00784C0C">
        <w:rPr>
          <w:sz w:val="28"/>
        </w:rPr>
        <w:t xml:space="preserve">: </w:t>
      </w:r>
      <w:r w:rsidRPr="00EE63E0">
        <w:t>_______________________________________________________________________________________________________________________________________________________________________________________________________________________________________</w:t>
      </w:r>
    </w:p>
    <w:p w:rsidR="00E127F6" w:rsidRPr="00EE63E0" w:rsidRDefault="00E127F6" w:rsidP="00E127F6">
      <w:pPr>
        <w:spacing w:line="360" w:lineRule="auto"/>
        <w:jc w:val="both"/>
      </w:pPr>
      <w:r w:rsidRPr="00784C0C">
        <w:rPr>
          <w:sz w:val="28"/>
        </w:rPr>
        <w:t xml:space="preserve">8. Недостатки работы: </w:t>
      </w:r>
      <w:r w:rsidRPr="00EE63E0">
        <w:t>______________________________________________________</w:t>
      </w:r>
      <w:r>
        <w:t>_</w:t>
      </w:r>
    </w:p>
    <w:p w:rsidR="00E127F6" w:rsidRPr="00EE63E0" w:rsidRDefault="00E127F6" w:rsidP="00E127F6">
      <w:pPr>
        <w:spacing w:line="360" w:lineRule="auto"/>
      </w:pPr>
      <w:r w:rsidRPr="00EE63E0">
        <w:t>__________________________________________________________________________________________________________________________________________________________</w:t>
      </w:r>
    </w:p>
    <w:p w:rsidR="00E127F6" w:rsidRPr="006B1726" w:rsidRDefault="00E127F6" w:rsidP="00E127F6">
      <w:pPr>
        <w:jc w:val="both"/>
        <w:rPr>
          <w:sz w:val="16"/>
          <w:szCs w:val="16"/>
        </w:rPr>
      </w:pPr>
      <w:r w:rsidRPr="00784C0C">
        <w:rPr>
          <w:sz w:val="28"/>
        </w:rPr>
        <w:t xml:space="preserve">9. </w:t>
      </w:r>
      <w:bookmarkStart w:id="43" w:name="_Hlk125548628"/>
      <w:r>
        <w:rPr>
          <w:sz w:val="28"/>
        </w:rPr>
        <w:t>Дипломная работа</w:t>
      </w:r>
      <w:r w:rsidRPr="00784C0C">
        <w:rPr>
          <w:sz w:val="28"/>
        </w:rPr>
        <w:t xml:space="preserve"> соответствует/не соответствует требованиям, предъявляемым к </w:t>
      </w:r>
      <w:r>
        <w:rPr>
          <w:sz w:val="28"/>
        </w:rPr>
        <w:t>Д</w:t>
      </w:r>
      <w:r w:rsidRPr="00784C0C">
        <w:rPr>
          <w:sz w:val="28"/>
        </w:rPr>
        <w:t>Р, и может/не</w:t>
      </w:r>
      <w:r w:rsidRPr="00784C0C">
        <w:rPr>
          <w:sz w:val="16"/>
          <w:szCs w:val="16"/>
        </w:rPr>
        <w:t xml:space="preserve"> </w:t>
      </w:r>
      <w:r w:rsidRPr="00784C0C">
        <w:rPr>
          <w:sz w:val="28"/>
          <w:szCs w:val="16"/>
        </w:rPr>
        <w:t>может быть рекомендована к защите на заседании Государственной экзаменационной</w:t>
      </w:r>
      <w:r w:rsidRPr="00EE63E0">
        <w:t xml:space="preserve"> </w:t>
      </w:r>
      <w:r w:rsidRPr="00784C0C">
        <w:rPr>
          <w:sz w:val="28"/>
          <w:szCs w:val="28"/>
        </w:rPr>
        <w:t>комиссии (нужное подчеркнуть)</w:t>
      </w:r>
      <w:r>
        <w:rPr>
          <w:sz w:val="28"/>
          <w:szCs w:val="28"/>
        </w:rPr>
        <w:t>.</w:t>
      </w:r>
    </w:p>
    <w:bookmarkEnd w:id="43"/>
    <w:p w:rsidR="00E127F6" w:rsidRPr="00784C0C" w:rsidRDefault="00E127F6" w:rsidP="00E127F6">
      <w:pPr>
        <w:jc w:val="both"/>
        <w:rPr>
          <w:sz w:val="16"/>
          <w:szCs w:val="16"/>
        </w:rPr>
      </w:pPr>
      <w:r w:rsidRPr="00EE63E0">
        <w:rPr>
          <w:sz w:val="16"/>
          <w:szCs w:val="16"/>
        </w:rPr>
        <w:t xml:space="preserve">                                                                                                           </w:t>
      </w:r>
    </w:p>
    <w:p w:rsidR="00E127F6" w:rsidRPr="00EE63E0" w:rsidRDefault="00E127F6" w:rsidP="00E127F6">
      <w:r w:rsidRPr="00784C0C">
        <w:rPr>
          <w:sz w:val="28"/>
        </w:rPr>
        <w:t xml:space="preserve">10. Обучающийся </w:t>
      </w:r>
      <w:r w:rsidRPr="00EE63E0">
        <w:t>___________________________________________________________</w:t>
      </w:r>
    </w:p>
    <w:p w:rsidR="00E127F6" w:rsidRPr="00784C0C" w:rsidRDefault="00E127F6" w:rsidP="00E127F6">
      <w:pPr>
        <w:spacing w:line="360" w:lineRule="auto"/>
        <w:rPr>
          <w:sz w:val="20"/>
          <w:szCs w:val="20"/>
        </w:rPr>
      </w:pPr>
      <w:r w:rsidRPr="00EE63E0">
        <w:rPr>
          <w:sz w:val="18"/>
          <w:szCs w:val="18"/>
        </w:rPr>
        <w:t xml:space="preserve">                                                                     </w:t>
      </w:r>
      <w:r w:rsidRPr="00784C0C">
        <w:rPr>
          <w:sz w:val="20"/>
          <w:szCs w:val="20"/>
        </w:rPr>
        <w:t>Фамилия, Имя, Отчество</w:t>
      </w:r>
    </w:p>
    <w:p w:rsidR="00E127F6" w:rsidRPr="00EE63E0" w:rsidRDefault="00E127F6" w:rsidP="00E127F6">
      <w:pPr>
        <w:spacing w:line="360" w:lineRule="auto"/>
      </w:pPr>
      <w:r w:rsidRPr="00EE63E0">
        <w:t>__________________________________________________________________________</w:t>
      </w:r>
      <w:r>
        <w:t>___</w:t>
      </w:r>
    </w:p>
    <w:p w:rsidR="00E127F6" w:rsidRPr="00EE63E0" w:rsidRDefault="00E127F6" w:rsidP="00E127F6">
      <w:pPr>
        <w:spacing w:after="120"/>
      </w:pPr>
      <w:r w:rsidRPr="00784C0C">
        <w:rPr>
          <w:sz w:val="28"/>
        </w:rPr>
        <w:t xml:space="preserve">заслуживает присвоения ему (ей) квалификации </w:t>
      </w:r>
      <w:r w:rsidRPr="00EE63E0">
        <w:t>_____________________________</w:t>
      </w:r>
    </w:p>
    <w:p w:rsidR="00E127F6" w:rsidRPr="00EE63E0" w:rsidRDefault="00E127F6" w:rsidP="00E127F6">
      <w:pPr>
        <w:spacing w:line="360" w:lineRule="auto"/>
        <w:jc w:val="both"/>
      </w:pPr>
      <w:r w:rsidRPr="00EE63E0">
        <w:t>_____________________________________________________________________________</w:t>
      </w:r>
    </w:p>
    <w:p w:rsidR="00E127F6" w:rsidRPr="00FE73C4" w:rsidRDefault="00E127F6" w:rsidP="00E127F6">
      <w:pPr>
        <w:pStyle w:val="aa"/>
        <w:rPr>
          <w:lang w:val="ru-RU"/>
        </w:rPr>
      </w:pPr>
      <w:r w:rsidRPr="00784C0C">
        <w:rPr>
          <w:sz w:val="28"/>
        </w:rPr>
        <w:t xml:space="preserve">по </w:t>
      </w:r>
      <w:r>
        <w:rPr>
          <w:sz w:val="28"/>
          <w:lang w:val="ru-RU"/>
        </w:rPr>
        <w:t>специальности</w:t>
      </w:r>
      <w:r w:rsidRPr="00784C0C">
        <w:rPr>
          <w:sz w:val="28"/>
        </w:rPr>
        <w:t xml:space="preserve"> </w:t>
      </w:r>
      <w:r w:rsidRPr="00EE63E0">
        <w:t>_________________________________________________________</w:t>
      </w:r>
      <w:r>
        <w:rPr>
          <w:lang w:val="ru-RU"/>
        </w:rPr>
        <w:t>__</w:t>
      </w:r>
    </w:p>
    <w:p w:rsidR="00E127F6" w:rsidRPr="00EE63E0" w:rsidRDefault="00E127F6" w:rsidP="00E127F6">
      <w:pPr>
        <w:spacing w:line="360" w:lineRule="auto"/>
        <w:jc w:val="both"/>
      </w:pPr>
      <w:r w:rsidRPr="00EE63E0">
        <w:t>_____________________________________________________________________________</w:t>
      </w:r>
    </w:p>
    <w:p w:rsidR="00E127F6" w:rsidRPr="00EE63E0" w:rsidRDefault="00E127F6" w:rsidP="00E127F6">
      <w:pPr>
        <w:pStyle w:val="aa"/>
        <w:spacing w:after="0"/>
        <w:contextualSpacing/>
        <w:jc w:val="both"/>
      </w:pPr>
      <w:r w:rsidRPr="00784C0C">
        <w:rPr>
          <w:sz w:val="28"/>
        </w:rPr>
        <w:t xml:space="preserve">Руководитель </w:t>
      </w:r>
      <w:bookmarkStart w:id="44" w:name="_Hlk125548679"/>
      <w:r>
        <w:rPr>
          <w:sz w:val="28"/>
        </w:rPr>
        <w:t>дипломной работы</w:t>
      </w:r>
      <w:r w:rsidRPr="00784C0C">
        <w:rPr>
          <w:sz w:val="28"/>
        </w:rPr>
        <w:t xml:space="preserve"> </w:t>
      </w:r>
      <w:r w:rsidRPr="00EE63E0">
        <w:t xml:space="preserve"> </w:t>
      </w:r>
      <w:bookmarkEnd w:id="44"/>
      <w:r w:rsidRPr="00EE63E0">
        <w:t>___________________________________________</w:t>
      </w:r>
    </w:p>
    <w:p w:rsidR="00E127F6" w:rsidRPr="00784C0C" w:rsidRDefault="00E127F6" w:rsidP="00E127F6">
      <w:pPr>
        <w:pStyle w:val="aa"/>
        <w:spacing w:after="0"/>
        <w:jc w:val="both"/>
        <w:rPr>
          <w:sz w:val="20"/>
          <w:szCs w:val="18"/>
        </w:rPr>
      </w:pPr>
      <w:r w:rsidRPr="00EE63E0">
        <w:tab/>
      </w:r>
      <w:r w:rsidRPr="00EE63E0">
        <w:tab/>
      </w:r>
      <w:r w:rsidRPr="00EE63E0">
        <w:tab/>
      </w:r>
      <w:r w:rsidRPr="00EE63E0">
        <w:tab/>
        <w:t xml:space="preserve">         </w:t>
      </w:r>
      <w:r>
        <w:rPr>
          <w:lang w:val="ru-RU"/>
        </w:rPr>
        <w:t xml:space="preserve">                                             </w:t>
      </w:r>
      <w:r w:rsidRPr="00EE63E0">
        <w:t xml:space="preserve">   </w:t>
      </w:r>
      <w:r w:rsidRPr="00784C0C">
        <w:rPr>
          <w:sz w:val="20"/>
          <w:szCs w:val="18"/>
          <w:lang w:val="ru-RU"/>
        </w:rPr>
        <w:t>Ф</w:t>
      </w:r>
      <w:proofErr w:type="spellStart"/>
      <w:r w:rsidRPr="00784C0C">
        <w:rPr>
          <w:sz w:val="20"/>
          <w:szCs w:val="18"/>
        </w:rPr>
        <w:t>амилия</w:t>
      </w:r>
      <w:proofErr w:type="spellEnd"/>
      <w:r w:rsidRPr="00784C0C">
        <w:rPr>
          <w:sz w:val="20"/>
          <w:szCs w:val="18"/>
        </w:rPr>
        <w:t>, И., О.</w:t>
      </w:r>
    </w:p>
    <w:p w:rsidR="00E127F6" w:rsidRPr="00EE63E0" w:rsidRDefault="00E127F6" w:rsidP="00E127F6">
      <w:pPr>
        <w:spacing w:line="480" w:lineRule="auto"/>
      </w:pPr>
      <w:r w:rsidRPr="00EE63E0">
        <w:t>_____________________________________________________________________________</w:t>
      </w:r>
    </w:p>
    <w:p w:rsidR="00E127F6" w:rsidRPr="00EE63E0" w:rsidRDefault="00E127F6" w:rsidP="00E127F6">
      <w:r w:rsidRPr="00784C0C">
        <w:rPr>
          <w:sz w:val="28"/>
        </w:rPr>
        <w:t>«___» ____________202__ г.</w:t>
      </w:r>
      <w:r w:rsidRPr="00EE63E0">
        <w:tab/>
        <w:t xml:space="preserve">                                                   </w:t>
      </w:r>
    </w:p>
    <w:p w:rsidR="00E127F6" w:rsidRPr="00EE63E0" w:rsidRDefault="00E127F6" w:rsidP="00E127F6"/>
    <w:p w:rsidR="00E127F6" w:rsidRPr="00C440E6" w:rsidRDefault="00E127F6" w:rsidP="00E127F6">
      <w:pPr>
        <w:rPr>
          <w:sz w:val="2"/>
          <w:szCs w:val="2"/>
        </w:rPr>
      </w:pPr>
    </w:p>
    <w:p w:rsidR="00E127F6" w:rsidRPr="00EE63E0" w:rsidRDefault="00E127F6" w:rsidP="00E127F6">
      <w:r w:rsidRPr="00EE63E0">
        <w:t xml:space="preserve">                                                                                            ______________________________</w:t>
      </w:r>
    </w:p>
    <w:p w:rsidR="00E127F6" w:rsidRPr="00EE63E0" w:rsidRDefault="00E127F6" w:rsidP="00E127F6">
      <w:pPr>
        <w:spacing w:line="312" w:lineRule="auto"/>
        <w:jc w:val="both"/>
        <w:rPr>
          <w:sz w:val="28"/>
          <w:szCs w:val="28"/>
        </w:rPr>
      </w:pPr>
      <w:r w:rsidRPr="00EE63E0">
        <w:t xml:space="preserve">                                                                                          </w:t>
      </w:r>
      <w:r>
        <w:t xml:space="preserve"> </w:t>
      </w:r>
      <w:r w:rsidRPr="00EE63E0">
        <w:t xml:space="preserve"> </w:t>
      </w:r>
      <w:r w:rsidRPr="00784C0C">
        <w:rPr>
          <w:sz w:val="20"/>
          <w:szCs w:val="18"/>
        </w:rPr>
        <w:t xml:space="preserve">подпись руководителя </w:t>
      </w:r>
      <w:r>
        <w:rPr>
          <w:sz w:val="20"/>
          <w:szCs w:val="18"/>
        </w:rPr>
        <w:t>дипломной работы</w:t>
      </w:r>
    </w:p>
    <w:p w:rsidR="00E127F6" w:rsidRDefault="00E127F6" w:rsidP="00E127F6">
      <w:pPr>
        <w:tabs>
          <w:tab w:val="num" w:pos="0"/>
        </w:tabs>
        <w:jc w:val="right"/>
        <w:rPr>
          <w:rFonts w:eastAsia="SimSun"/>
          <w:kern w:val="1"/>
        </w:rPr>
      </w:pPr>
    </w:p>
    <w:p w:rsidR="00E127F6" w:rsidRDefault="00E127F6" w:rsidP="00E127F6">
      <w:pPr>
        <w:tabs>
          <w:tab w:val="num" w:pos="0"/>
        </w:tabs>
        <w:jc w:val="right"/>
        <w:rPr>
          <w:rFonts w:eastAsia="SimSun"/>
          <w:kern w:val="1"/>
        </w:rPr>
      </w:pPr>
    </w:p>
    <w:p w:rsidR="00E127F6" w:rsidRPr="00576888" w:rsidRDefault="00E127F6" w:rsidP="00E127F6">
      <w:pPr>
        <w:tabs>
          <w:tab w:val="num" w:pos="0"/>
        </w:tabs>
        <w:jc w:val="right"/>
        <w:rPr>
          <w:rFonts w:eastAsia="SimSun"/>
          <w:kern w:val="1"/>
        </w:rPr>
      </w:pPr>
      <w:r w:rsidRPr="00576888">
        <w:rPr>
          <w:rFonts w:eastAsia="SimSun"/>
          <w:kern w:val="1"/>
        </w:rPr>
        <w:lastRenderedPageBreak/>
        <w:t xml:space="preserve">Приложение </w:t>
      </w:r>
      <w:r>
        <w:rPr>
          <w:rFonts w:eastAsia="SimSun"/>
          <w:kern w:val="1"/>
        </w:rPr>
        <w:t>11</w:t>
      </w:r>
    </w:p>
    <w:p w:rsidR="00E127F6" w:rsidRPr="00576888" w:rsidRDefault="00E127F6" w:rsidP="00E127F6">
      <w:pPr>
        <w:tabs>
          <w:tab w:val="num" w:pos="0"/>
        </w:tabs>
        <w:jc w:val="center"/>
        <w:rPr>
          <w:rFonts w:eastAsia="SimSun"/>
          <w:kern w:val="1"/>
        </w:rPr>
      </w:pPr>
      <w:r>
        <w:rPr>
          <w:rFonts w:eastAsia="SimSun"/>
          <w:kern w:val="1"/>
        </w:rPr>
        <w:t xml:space="preserve">                                                                                    </w:t>
      </w:r>
      <w:r w:rsidRPr="00576888">
        <w:rPr>
          <w:rFonts w:eastAsia="SimSun"/>
          <w:kern w:val="1"/>
        </w:rPr>
        <w:t xml:space="preserve">Форма рецензии на </w:t>
      </w:r>
      <w:r w:rsidRPr="00BA3A8D">
        <w:rPr>
          <w:rFonts w:eastAsia="SimSun"/>
          <w:kern w:val="1"/>
        </w:rPr>
        <w:t>дипломную работу</w:t>
      </w:r>
    </w:p>
    <w:p w:rsidR="00E127F6" w:rsidRDefault="00E127F6" w:rsidP="00E127F6">
      <w:pPr>
        <w:tabs>
          <w:tab w:val="num" w:pos="0"/>
        </w:tabs>
        <w:jc w:val="right"/>
        <w:rPr>
          <w:rFonts w:eastAsia="SimSun"/>
          <w:kern w:val="1"/>
          <w:sz w:val="28"/>
          <w:szCs w:val="28"/>
        </w:rPr>
      </w:pPr>
    </w:p>
    <w:p w:rsidR="00E127F6" w:rsidRPr="00EE63E0" w:rsidRDefault="00E127F6" w:rsidP="00E127F6">
      <w:pPr>
        <w:jc w:val="center"/>
        <w:rPr>
          <w:b/>
          <w:caps/>
          <w:sz w:val="28"/>
        </w:rPr>
      </w:pPr>
      <w:r w:rsidRPr="00EE63E0">
        <w:rPr>
          <w:b/>
          <w:caps/>
          <w:sz w:val="28"/>
        </w:rPr>
        <w:t>РЕЦЕНЗИЯ</w:t>
      </w:r>
    </w:p>
    <w:p w:rsidR="00E127F6" w:rsidRPr="00DC6883" w:rsidRDefault="00E127F6" w:rsidP="00E127F6">
      <w:pPr>
        <w:jc w:val="center"/>
        <w:rPr>
          <w:bCs/>
          <w:sz w:val="28"/>
          <w:szCs w:val="28"/>
        </w:rPr>
      </w:pPr>
      <w:r w:rsidRPr="00DC6883">
        <w:rPr>
          <w:bCs/>
          <w:sz w:val="28"/>
          <w:szCs w:val="28"/>
        </w:rPr>
        <w:t>на дипломную работу</w:t>
      </w:r>
    </w:p>
    <w:p w:rsidR="00E127F6" w:rsidRPr="00EE63E0" w:rsidRDefault="00E127F6" w:rsidP="00E127F6">
      <w:pPr>
        <w:rPr>
          <w:b/>
          <w:bCs/>
        </w:rPr>
      </w:pPr>
    </w:p>
    <w:p w:rsidR="00E127F6" w:rsidRPr="00EE63E0" w:rsidRDefault="00E127F6" w:rsidP="00E127F6">
      <w:pPr>
        <w:rPr>
          <w:sz w:val="16"/>
          <w:szCs w:val="16"/>
        </w:rPr>
      </w:pPr>
      <w:r w:rsidRPr="00784C0C">
        <w:rPr>
          <w:sz w:val="28"/>
        </w:rPr>
        <w:t xml:space="preserve">Обучающегося </w:t>
      </w:r>
      <w:r w:rsidRPr="00EE63E0">
        <w:t>______________________________________________________________</w:t>
      </w:r>
    </w:p>
    <w:p w:rsidR="00E127F6" w:rsidRPr="00EE63E0" w:rsidRDefault="00E127F6" w:rsidP="00E127F6">
      <w:pPr>
        <w:jc w:val="center"/>
      </w:pPr>
      <w:r w:rsidRPr="00EE63E0">
        <w:rPr>
          <w:sz w:val="16"/>
          <w:szCs w:val="16"/>
        </w:rPr>
        <w:t xml:space="preserve">            </w:t>
      </w:r>
      <w:r>
        <w:rPr>
          <w:sz w:val="20"/>
          <w:szCs w:val="16"/>
        </w:rPr>
        <w:t>Ф</w:t>
      </w:r>
      <w:r w:rsidRPr="00784C0C">
        <w:rPr>
          <w:sz w:val="20"/>
          <w:szCs w:val="16"/>
        </w:rPr>
        <w:t xml:space="preserve">амилия, </w:t>
      </w:r>
      <w:r>
        <w:rPr>
          <w:sz w:val="20"/>
          <w:szCs w:val="16"/>
        </w:rPr>
        <w:t>И</w:t>
      </w:r>
      <w:r w:rsidRPr="00784C0C">
        <w:rPr>
          <w:sz w:val="20"/>
          <w:szCs w:val="16"/>
        </w:rPr>
        <w:t xml:space="preserve">мя, </w:t>
      </w:r>
      <w:r>
        <w:rPr>
          <w:sz w:val="20"/>
          <w:szCs w:val="16"/>
        </w:rPr>
        <w:t>О</w:t>
      </w:r>
      <w:r w:rsidRPr="00784C0C">
        <w:rPr>
          <w:sz w:val="20"/>
          <w:szCs w:val="16"/>
        </w:rPr>
        <w:t>тчество</w:t>
      </w:r>
    </w:p>
    <w:p w:rsidR="00E127F6" w:rsidRPr="00EE63E0" w:rsidRDefault="00E127F6" w:rsidP="00E127F6">
      <w:pPr>
        <w:rPr>
          <w:sz w:val="16"/>
          <w:szCs w:val="16"/>
        </w:rPr>
      </w:pPr>
      <w:r w:rsidRPr="00EE63E0">
        <w:t>_____________________________________________________________________________</w:t>
      </w:r>
    </w:p>
    <w:p w:rsidR="00E127F6" w:rsidRDefault="00E127F6" w:rsidP="00E127F6">
      <w:pPr>
        <w:rPr>
          <w:sz w:val="28"/>
        </w:rPr>
      </w:pPr>
    </w:p>
    <w:p w:rsidR="00E127F6" w:rsidRPr="00EE63E0" w:rsidRDefault="00E127F6" w:rsidP="00E127F6">
      <w:r w:rsidRPr="00784C0C">
        <w:rPr>
          <w:sz w:val="28"/>
        </w:rPr>
        <w:t xml:space="preserve">на </w:t>
      </w:r>
      <w:proofErr w:type="gramStart"/>
      <w:r w:rsidRPr="00784C0C">
        <w:rPr>
          <w:sz w:val="28"/>
        </w:rPr>
        <w:t>тему:  «</w:t>
      </w:r>
      <w:proofErr w:type="gramEnd"/>
      <w:r w:rsidRPr="00EE63E0">
        <w:t>__________________________________________________________________</w:t>
      </w:r>
      <w:r>
        <w:t>_</w:t>
      </w:r>
    </w:p>
    <w:p w:rsidR="00E127F6" w:rsidRPr="00EE63E0" w:rsidRDefault="00E127F6" w:rsidP="00E127F6">
      <w:pPr>
        <w:rPr>
          <w:sz w:val="16"/>
          <w:szCs w:val="16"/>
        </w:rPr>
      </w:pPr>
    </w:p>
    <w:p w:rsidR="00E127F6" w:rsidRPr="00EE63E0" w:rsidRDefault="00E127F6" w:rsidP="00E127F6">
      <w:r w:rsidRPr="00EE63E0">
        <w:t>_____________________________________________________________________________</w:t>
      </w:r>
    </w:p>
    <w:p w:rsidR="00E127F6" w:rsidRPr="00EE63E0" w:rsidRDefault="00E127F6" w:rsidP="00E127F6"/>
    <w:p w:rsidR="00E127F6" w:rsidRPr="00EE63E0" w:rsidRDefault="00E127F6" w:rsidP="00E127F6">
      <w:pPr>
        <w:rPr>
          <w:sz w:val="16"/>
          <w:szCs w:val="16"/>
        </w:rPr>
      </w:pPr>
      <w:r w:rsidRPr="00EE63E0">
        <w:t>____________________________________________________________________________</w:t>
      </w:r>
      <w:r w:rsidRPr="00784C0C">
        <w:rPr>
          <w:sz w:val="28"/>
        </w:rPr>
        <w:t>»</w:t>
      </w:r>
    </w:p>
    <w:p w:rsidR="00E127F6" w:rsidRPr="00EE63E0" w:rsidRDefault="00E127F6" w:rsidP="00E127F6">
      <w:pPr>
        <w:pStyle w:val="af2"/>
      </w:pPr>
    </w:p>
    <w:p w:rsidR="00E127F6" w:rsidRPr="00EE63E0" w:rsidRDefault="00E127F6" w:rsidP="00E127F6">
      <w:pPr>
        <w:rPr>
          <w:sz w:val="16"/>
          <w:szCs w:val="16"/>
        </w:rPr>
      </w:pPr>
      <w:r w:rsidRPr="00784C0C">
        <w:rPr>
          <w:sz w:val="28"/>
        </w:rPr>
        <w:t xml:space="preserve">1. Актуальность и практическая значимость темы: </w:t>
      </w:r>
      <w:r w:rsidRPr="00EE63E0">
        <w:t>___________________________</w:t>
      </w:r>
    </w:p>
    <w:p w:rsidR="00E127F6" w:rsidRPr="00EE63E0" w:rsidRDefault="00E127F6" w:rsidP="00E127F6">
      <w:pPr>
        <w:rPr>
          <w:sz w:val="16"/>
          <w:szCs w:val="16"/>
        </w:rPr>
      </w:pPr>
    </w:p>
    <w:p w:rsidR="00E127F6" w:rsidRPr="00EE63E0" w:rsidRDefault="00E127F6" w:rsidP="00E127F6">
      <w:pPr>
        <w:rPr>
          <w:sz w:val="16"/>
          <w:szCs w:val="16"/>
        </w:rPr>
      </w:pPr>
      <w:r w:rsidRPr="00EE63E0">
        <w:t>_____________________________________________________________________________</w:t>
      </w:r>
    </w:p>
    <w:p w:rsidR="00E127F6" w:rsidRPr="00EE63E0" w:rsidRDefault="00E127F6" w:rsidP="00E127F6">
      <w:pPr>
        <w:rPr>
          <w:sz w:val="16"/>
          <w:szCs w:val="16"/>
        </w:rPr>
      </w:pPr>
    </w:p>
    <w:p w:rsidR="00E127F6" w:rsidRPr="00EE63E0" w:rsidRDefault="00E127F6" w:rsidP="00E127F6">
      <w:r w:rsidRPr="00EE63E0">
        <w:t>_____________________________________________________________________________</w:t>
      </w:r>
    </w:p>
    <w:p w:rsidR="00E127F6" w:rsidRPr="00EE63E0" w:rsidRDefault="00E127F6" w:rsidP="00E127F6">
      <w:pPr>
        <w:rPr>
          <w:sz w:val="16"/>
          <w:szCs w:val="16"/>
        </w:rPr>
      </w:pPr>
    </w:p>
    <w:p w:rsidR="00E127F6" w:rsidRPr="00EE63E0" w:rsidRDefault="00E127F6" w:rsidP="00E127F6">
      <w:pPr>
        <w:rPr>
          <w:sz w:val="16"/>
          <w:szCs w:val="16"/>
        </w:rPr>
      </w:pPr>
      <w:r w:rsidRPr="00EE63E0">
        <w:t>_____________________________________________________________________________</w:t>
      </w:r>
    </w:p>
    <w:p w:rsidR="00E127F6" w:rsidRPr="00EE63E0" w:rsidRDefault="00E127F6" w:rsidP="00E127F6">
      <w:pPr>
        <w:rPr>
          <w:sz w:val="16"/>
          <w:szCs w:val="16"/>
        </w:rPr>
      </w:pPr>
    </w:p>
    <w:p w:rsidR="00E127F6" w:rsidRPr="00EE63E0" w:rsidRDefault="00E127F6" w:rsidP="00E127F6">
      <w:pPr>
        <w:rPr>
          <w:sz w:val="16"/>
          <w:szCs w:val="16"/>
        </w:rPr>
      </w:pPr>
      <w:r w:rsidRPr="00EE63E0">
        <w:t>_____________________________________________________________________________</w:t>
      </w:r>
    </w:p>
    <w:p w:rsidR="00E127F6" w:rsidRPr="00EE63E0" w:rsidRDefault="00E127F6" w:rsidP="00E127F6">
      <w:pPr>
        <w:spacing w:line="360" w:lineRule="auto"/>
        <w:jc w:val="both"/>
      </w:pPr>
    </w:p>
    <w:p w:rsidR="00E127F6" w:rsidRPr="00EE63E0" w:rsidRDefault="00E127F6" w:rsidP="00E127F6">
      <w:pPr>
        <w:rPr>
          <w:sz w:val="16"/>
          <w:szCs w:val="16"/>
        </w:rPr>
      </w:pPr>
      <w:r w:rsidRPr="00784C0C">
        <w:rPr>
          <w:sz w:val="28"/>
        </w:rPr>
        <w:t xml:space="preserve">2. Логическая </w:t>
      </w:r>
      <w:proofErr w:type="gramStart"/>
      <w:r w:rsidRPr="00784C0C">
        <w:rPr>
          <w:sz w:val="28"/>
        </w:rPr>
        <w:t>последовательность:</w:t>
      </w:r>
      <w:r w:rsidRPr="00EE63E0">
        <w:t>_</w:t>
      </w:r>
      <w:proofErr w:type="gramEnd"/>
      <w:r w:rsidRPr="00EE63E0">
        <w:t>_______________________________________</w:t>
      </w:r>
      <w:r>
        <w:t>__</w:t>
      </w:r>
    </w:p>
    <w:p w:rsidR="00E127F6" w:rsidRPr="00EE63E0" w:rsidRDefault="00E127F6" w:rsidP="00E127F6">
      <w:pPr>
        <w:rPr>
          <w:sz w:val="16"/>
          <w:szCs w:val="16"/>
        </w:rPr>
      </w:pPr>
    </w:p>
    <w:p w:rsidR="00E127F6" w:rsidRPr="00EE63E0" w:rsidRDefault="00E127F6" w:rsidP="00E127F6">
      <w:pPr>
        <w:rPr>
          <w:sz w:val="16"/>
          <w:szCs w:val="16"/>
        </w:rPr>
      </w:pPr>
      <w:r w:rsidRPr="00EE63E0">
        <w:t>_____________________________________________________________________________</w:t>
      </w:r>
    </w:p>
    <w:p w:rsidR="00E127F6" w:rsidRPr="00EE63E0" w:rsidRDefault="00E127F6" w:rsidP="00E127F6">
      <w:pPr>
        <w:rPr>
          <w:sz w:val="16"/>
          <w:szCs w:val="16"/>
        </w:rPr>
      </w:pPr>
    </w:p>
    <w:p w:rsidR="00E127F6" w:rsidRPr="00EE63E0" w:rsidRDefault="00E127F6" w:rsidP="00E127F6">
      <w:pPr>
        <w:rPr>
          <w:sz w:val="16"/>
          <w:szCs w:val="16"/>
        </w:rPr>
      </w:pPr>
      <w:r w:rsidRPr="00EE63E0">
        <w:t>_____________________________________________________________________________</w:t>
      </w:r>
    </w:p>
    <w:p w:rsidR="00E127F6" w:rsidRPr="00EE63E0" w:rsidRDefault="00E127F6" w:rsidP="00E127F6">
      <w:pPr>
        <w:rPr>
          <w:sz w:val="16"/>
          <w:szCs w:val="16"/>
        </w:rPr>
      </w:pPr>
    </w:p>
    <w:p w:rsidR="00E127F6" w:rsidRPr="00EE63E0" w:rsidRDefault="00E127F6" w:rsidP="00E127F6">
      <w:r w:rsidRPr="00EE63E0">
        <w:t>_____________________________________________________________________________</w:t>
      </w:r>
    </w:p>
    <w:p w:rsidR="00E127F6" w:rsidRPr="00EE63E0" w:rsidRDefault="00E127F6" w:rsidP="00E127F6">
      <w:pPr>
        <w:rPr>
          <w:sz w:val="16"/>
          <w:szCs w:val="16"/>
        </w:rPr>
      </w:pPr>
    </w:p>
    <w:p w:rsidR="00E127F6" w:rsidRPr="00EE63E0" w:rsidRDefault="00E127F6" w:rsidP="00E127F6">
      <w:r w:rsidRPr="00784C0C">
        <w:rPr>
          <w:sz w:val="28"/>
        </w:rPr>
        <w:t xml:space="preserve">3. Аргументированность и конкретность выводов и предложений: </w:t>
      </w:r>
      <w:r w:rsidRPr="00EE63E0">
        <w:t>___________</w:t>
      </w:r>
    </w:p>
    <w:p w:rsidR="00E127F6" w:rsidRPr="00EE63E0" w:rsidRDefault="00E127F6" w:rsidP="00E127F6">
      <w:pPr>
        <w:rPr>
          <w:sz w:val="16"/>
          <w:szCs w:val="16"/>
        </w:rPr>
      </w:pPr>
    </w:p>
    <w:p w:rsidR="00E127F6" w:rsidRPr="00EE63E0" w:rsidRDefault="00E127F6" w:rsidP="00E127F6">
      <w:r w:rsidRPr="00EE63E0">
        <w:t>_____________________________________________________________________________</w:t>
      </w:r>
    </w:p>
    <w:p w:rsidR="00E127F6" w:rsidRPr="00EE63E0" w:rsidRDefault="00E127F6" w:rsidP="00E127F6">
      <w:pPr>
        <w:rPr>
          <w:sz w:val="16"/>
          <w:szCs w:val="16"/>
        </w:rPr>
      </w:pPr>
    </w:p>
    <w:p w:rsidR="00E127F6" w:rsidRPr="00EE63E0" w:rsidRDefault="00E127F6" w:rsidP="00E127F6">
      <w:pPr>
        <w:rPr>
          <w:sz w:val="16"/>
          <w:szCs w:val="16"/>
        </w:rPr>
      </w:pPr>
      <w:r w:rsidRPr="00EE63E0">
        <w:t>_____________________________________________________________________________</w:t>
      </w:r>
    </w:p>
    <w:p w:rsidR="00E127F6" w:rsidRPr="00EE63E0" w:rsidRDefault="00E127F6" w:rsidP="00E127F6">
      <w:pPr>
        <w:rPr>
          <w:sz w:val="16"/>
          <w:szCs w:val="16"/>
        </w:rPr>
      </w:pPr>
    </w:p>
    <w:p w:rsidR="00E127F6" w:rsidRDefault="00E127F6" w:rsidP="00E127F6">
      <w:r w:rsidRPr="00EE63E0">
        <w:t>_____________________________________________________________________________</w:t>
      </w:r>
    </w:p>
    <w:p w:rsidR="00E127F6" w:rsidRPr="00EE63E0" w:rsidRDefault="00E127F6" w:rsidP="00E127F6">
      <w:pPr>
        <w:rPr>
          <w:sz w:val="16"/>
          <w:szCs w:val="16"/>
        </w:rPr>
      </w:pPr>
    </w:p>
    <w:p w:rsidR="00E127F6" w:rsidRPr="00EE63E0" w:rsidRDefault="00E127F6" w:rsidP="00E127F6">
      <w:pPr>
        <w:spacing w:line="360" w:lineRule="auto"/>
        <w:jc w:val="both"/>
      </w:pPr>
      <w:r w:rsidRPr="00784C0C">
        <w:rPr>
          <w:sz w:val="28"/>
        </w:rPr>
        <w:t xml:space="preserve">4. Правильное использование научных/профессиональных терминов и понятий в контексте </w:t>
      </w:r>
      <w:proofErr w:type="gramStart"/>
      <w:r w:rsidRPr="00784C0C">
        <w:rPr>
          <w:sz w:val="28"/>
        </w:rPr>
        <w:t>проблемы:</w:t>
      </w:r>
      <w:r w:rsidRPr="00EE63E0">
        <w:t>_</w:t>
      </w:r>
      <w:proofErr w:type="gramEnd"/>
      <w:r w:rsidRPr="00EE63E0">
        <w:t>____________________________________________</w:t>
      </w:r>
      <w:r>
        <w:t>_</w:t>
      </w:r>
    </w:p>
    <w:p w:rsidR="00E127F6" w:rsidRPr="00EE63E0" w:rsidRDefault="00E127F6" w:rsidP="00E127F6">
      <w:pPr>
        <w:spacing w:line="360" w:lineRule="auto"/>
        <w:jc w:val="both"/>
      </w:pPr>
      <w:r w:rsidRPr="00EE63E0">
        <w:t>______________________________________________________________________________________________________________________________________________________________________________________________________________________________________</w:t>
      </w:r>
      <w:r>
        <w:t>_</w:t>
      </w:r>
    </w:p>
    <w:p w:rsidR="00E127F6" w:rsidRPr="00EE63E0" w:rsidRDefault="00E127F6" w:rsidP="00E127F6">
      <w:pPr>
        <w:spacing w:line="360" w:lineRule="auto"/>
        <w:jc w:val="both"/>
      </w:pPr>
      <w:r w:rsidRPr="00784C0C">
        <w:rPr>
          <w:sz w:val="28"/>
        </w:rPr>
        <w:t xml:space="preserve">5. Уровень использования различных видов литературных </w:t>
      </w:r>
      <w:proofErr w:type="gramStart"/>
      <w:r w:rsidRPr="00784C0C">
        <w:rPr>
          <w:sz w:val="28"/>
        </w:rPr>
        <w:t>источников:</w:t>
      </w:r>
      <w:r w:rsidRPr="00EE63E0">
        <w:t>_</w:t>
      </w:r>
      <w:proofErr w:type="gramEnd"/>
      <w:r w:rsidRPr="00EE63E0">
        <w:t>____</w:t>
      </w:r>
      <w:r>
        <w:t>_</w:t>
      </w:r>
    </w:p>
    <w:p w:rsidR="00E127F6" w:rsidRPr="00EE63E0" w:rsidRDefault="00E127F6" w:rsidP="00E127F6">
      <w:pPr>
        <w:spacing w:line="360" w:lineRule="auto"/>
        <w:jc w:val="both"/>
      </w:pPr>
      <w:r w:rsidRPr="00EE63E0">
        <w:lastRenderedPageBreak/>
        <w:t>_______________________________________________________________________________________________________________________________________________________________________________________________________________________________________</w:t>
      </w:r>
    </w:p>
    <w:p w:rsidR="00E127F6" w:rsidRPr="00EE63E0" w:rsidRDefault="00E127F6" w:rsidP="00E127F6">
      <w:pPr>
        <w:spacing w:line="360" w:lineRule="auto"/>
        <w:jc w:val="both"/>
      </w:pPr>
      <w:r w:rsidRPr="00784C0C">
        <w:rPr>
          <w:sz w:val="28"/>
        </w:rPr>
        <w:t xml:space="preserve">6. Качество оформления </w:t>
      </w:r>
      <w:r>
        <w:rPr>
          <w:sz w:val="28"/>
        </w:rPr>
        <w:t>дипломной работы</w:t>
      </w:r>
      <w:r w:rsidRPr="00784C0C">
        <w:rPr>
          <w:sz w:val="28"/>
        </w:rPr>
        <w:t>, качество таблиц, иллюстраций:</w:t>
      </w:r>
    </w:p>
    <w:p w:rsidR="00E127F6" w:rsidRPr="00EE63E0" w:rsidRDefault="00E127F6" w:rsidP="00E127F6">
      <w:pPr>
        <w:spacing w:line="360" w:lineRule="auto"/>
        <w:jc w:val="both"/>
      </w:pPr>
      <w:r w:rsidRPr="00EE63E0">
        <w:t>_______________________________________________________________________________________________________________________________________________________________________________________________________________________________________</w:t>
      </w:r>
    </w:p>
    <w:p w:rsidR="00E127F6" w:rsidRPr="00EE63E0" w:rsidRDefault="00E127F6" w:rsidP="00E127F6">
      <w:pPr>
        <w:spacing w:line="360" w:lineRule="auto"/>
        <w:jc w:val="both"/>
      </w:pPr>
      <w:r w:rsidRPr="00784C0C">
        <w:rPr>
          <w:sz w:val="28"/>
        </w:rPr>
        <w:t xml:space="preserve">7. Уровень самостоятельности при работе над темой </w:t>
      </w:r>
      <w:r>
        <w:rPr>
          <w:sz w:val="28"/>
        </w:rPr>
        <w:t>дипломной работы</w:t>
      </w:r>
      <w:r w:rsidRPr="00784C0C">
        <w:rPr>
          <w:sz w:val="28"/>
        </w:rPr>
        <w:t xml:space="preserve">: </w:t>
      </w:r>
      <w:r w:rsidRPr="00EE63E0">
        <w:t>_______________________________________________________________________________________________________________________________________________________________________________________________________________________________________</w:t>
      </w:r>
    </w:p>
    <w:p w:rsidR="00E127F6" w:rsidRPr="00EE63E0" w:rsidRDefault="00E127F6" w:rsidP="00E127F6">
      <w:pPr>
        <w:spacing w:line="360" w:lineRule="auto"/>
        <w:jc w:val="both"/>
      </w:pPr>
      <w:r w:rsidRPr="00784C0C">
        <w:rPr>
          <w:sz w:val="28"/>
        </w:rPr>
        <w:t xml:space="preserve">8. Недостатки работы: </w:t>
      </w:r>
      <w:r w:rsidRPr="00EE63E0">
        <w:t>______________________________________________________</w:t>
      </w:r>
      <w:r>
        <w:t>_</w:t>
      </w:r>
    </w:p>
    <w:p w:rsidR="00E127F6" w:rsidRPr="00EE63E0" w:rsidRDefault="00E127F6" w:rsidP="00E127F6">
      <w:pPr>
        <w:spacing w:line="360" w:lineRule="auto"/>
      </w:pPr>
      <w:r w:rsidRPr="00EE63E0">
        <w:t>__________________________________________________________________________________________________________________________________________________________</w:t>
      </w:r>
    </w:p>
    <w:p w:rsidR="00E127F6" w:rsidRPr="00EE63E0" w:rsidRDefault="00E127F6" w:rsidP="00E127F6">
      <w:pPr>
        <w:spacing w:line="360" w:lineRule="auto"/>
        <w:jc w:val="both"/>
      </w:pPr>
      <w:r w:rsidRPr="00EE63E0">
        <w:t>_____________________________________________________________________________</w:t>
      </w:r>
    </w:p>
    <w:p w:rsidR="00E127F6" w:rsidRPr="00EE63E0" w:rsidRDefault="00E127F6" w:rsidP="00E127F6">
      <w:r w:rsidRPr="00A634C1">
        <w:rPr>
          <w:sz w:val="28"/>
        </w:rPr>
        <w:t xml:space="preserve">9. Рекомендуемая оценка: </w:t>
      </w:r>
      <w:r w:rsidRPr="00EE63E0">
        <w:t>___________________________________________________</w:t>
      </w:r>
    </w:p>
    <w:p w:rsidR="00E127F6" w:rsidRPr="00EE63E0" w:rsidRDefault="00E127F6" w:rsidP="00E127F6"/>
    <w:p w:rsidR="00E127F6" w:rsidRPr="00EE63E0" w:rsidRDefault="00E127F6" w:rsidP="00E127F6">
      <w:pPr>
        <w:pStyle w:val="aa"/>
        <w:jc w:val="both"/>
        <w:rPr>
          <w:lang w:val="ru-RU"/>
        </w:rPr>
      </w:pPr>
    </w:p>
    <w:p w:rsidR="00E127F6" w:rsidRPr="00EE63E0" w:rsidRDefault="00E127F6" w:rsidP="00E127F6">
      <w:pPr>
        <w:pStyle w:val="aa"/>
        <w:spacing w:after="0"/>
        <w:jc w:val="both"/>
      </w:pPr>
      <w:r w:rsidRPr="00A634C1">
        <w:rPr>
          <w:sz w:val="28"/>
        </w:rPr>
        <w:t xml:space="preserve">Рецензент </w:t>
      </w:r>
      <w:r w:rsidRPr="00EE63E0">
        <w:t>___________________________________________________________________</w:t>
      </w:r>
    </w:p>
    <w:p w:rsidR="00E127F6" w:rsidRPr="00A634C1" w:rsidRDefault="00E127F6" w:rsidP="00E127F6">
      <w:pPr>
        <w:pStyle w:val="aa"/>
        <w:spacing w:after="0"/>
        <w:jc w:val="both"/>
        <w:rPr>
          <w:sz w:val="20"/>
          <w:szCs w:val="20"/>
        </w:rPr>
      </w:pPr>
      <w:r w:rsidRPr="00EE63E0">
        <w:tab/>
      </w:r>
      <w:r w:rsidRPr="00EE63E0">
        <w:tab/>
      </w:r>
      <w:r w:rsidRPr="00EE63E0">
        <w:tab/>
        <w:t xml:space="preserve"> </w:t>
      </w:r>
      <w:r w:rsidRPr="00A634C1">
        <w:rPr>
          <w:sz w:val="20"/>
          <w:szCs w:val="20"/>
        </w:rPr>
        <w:t xml:space="preserve">подпись, </w:t>
      </w:r>
      <w:r w:rsidRPr="00A634C1">
        <w:rPr>
          <w:sz w:val="20"/>
          <w:szCs w:val="20"/>
          <w:lang w:val="ru-RU"/>
        </w:rPr>
        <w:t>Ф</w:t>
      </w:r>
      <w:proofErr w:type="spellStart"/>
      <w:r w:rsidRPr="00A634C1">
        <w:rPr>
          <w:sz w:val="20"/>
          <w:szCs w:val="20"/>
        </w:rPr>
        <w:t>амилия</w:t>
      </w:r>
      <w:proofErr w:type="spellEnd"/>
      <w:r w:rsidRPr="00A634C1">
        <w:rPr>
          <w:sz w:val="20"/>
          <w:szCs w:val="20"/>
        </w:rPr>
        <w:t xml:space="preserve">, </w:t>
      </w:r>
      <w:r w:rsidRPr="00A178A6">
        <w:rPr>
          <w:szCs w:val="20"/>
        </w:rPr>
        <w:t xml:space="preserve">И., О., </w:t>
      </w:r>
      <w:r w:rsidRPr="00A634C1">
        <w:rPr>
          <w:sz w:val="20"/>
          <w:szCs w:val="20"/>
        </w:rPr>
        <w:t>ученая степень, звание, место работы, должность</w:t>
      </w:r>
    </w:p>
    <w:p w:rsidR="00E127F6" w:rsidRPr="00EE63E0" w:rsidRDefault="00E127F6" w:rsidP="00E127F6">
      <w:r w:rsidRPr="00EE63E0">
        <w:t>_____________________________________________________________________________</w:t>
      </w:r>
    </w:p>
    <w:p w:rsidR="00E127F6" w:rsidRPr="00EE63E0" w:rsidRDefault="00E127F6" w:rsidP="00E127F6">
      <w:pPr>
        <w:spacing w:line="480" w:lineRule="auto"/>
      </w:pPr>
      <w:r w:rsidRPr="00EE63E0">
        <w:t xml:space="preserve">               </w:t>
      </w:r>
    </w:p>
    <w:p w:rsidR="00E127F6" w:rsidRPr="00EE63E0" w:rsidRDefault="00E127F6" w:rsidP="00E127F6">
      <w:r w:rsidRPr="00A634C1">
        <w:rPr>
          <w:sz w:val="28"/>
        </w:rPr>
        <w:t>«___» ____________202__ г.</w:t>
      </w:r>
      <w:r w:rsidRPr="00EE63E0">
        <w:tab/>
        <w:t xml:space="preserve">                                                   </w:t>
      </w:r>
    </w:p>
    <w:p w:rsidR="00E127F6" w:rsidRPr="00EE63E0" w:rsidRDefault="00E127F6" w:rsidP="00E127F6"/>
    <w:p w:rsidR="00E127F6" w:rsidRPr="00EE63E0" w:rsidRDefault="00E127F6" w:rsidP="00E127F6">
      <w:pPr>
        <w:suppressAutoHyphens w:val="0"/>
        <w:autoSpaceDE w:val="0"/>
        <w:autoSpaceDN w:val="0"/>
        <w:adjustRightInd w:val="0"/>
        <w:jc w:val="right"/>
        <w:rPr>
          <w:b/>
          <w:lang w:eastAsia="ru-RU"/>
        </w:rPr>
      </w:pPr>
    </w:p>
    <w:p w:rsidR="00E127F6" w:rsidRPr="00EE63E0" w:rsidRDefault="00E127F6" w:rsidP="00E127F6">
      <w:pPr>
        <w:suppressAutoHyphens w:val="0"/>
        <w:autoSpaceDE w:val="0"/>
        <w:autoSpaceDN w:val="0"/>
        <w:adjustRightInd w:val="0"/>
        <w:jc w:val="right"/>
        <w:rPr>
          <w:b/>
          <w:lang w:eastAsia="ru-RU"/>
        </w:rPr>
      </w:pPr>
    </w:p>
    <w:p w:rsidR="00E127F6" w:rsidRPr="00EE63E0" w:rsidRDefault="00E127F6" w:rsidP="00E127F6">
      <w:pPr>
        <w:suppressAutoHyphens w:val="0"/>
        <w:autoSpaceDE w:val="0"/>
        <w:autoSpaceDN w:val="0"/>
        <w:adjustRightInd w:val="0"/>
        <w:jc w:val="right"/>
        <w:rPr>
          <w:b/>
          <w:lang w:eastAsia="ru-RU"/>
        </w:rPr>
      </w:pPr>
    </w:p>
    <w:p w:rsidR="00E127F6" w:rsidRPr="00EE63E0" w:rsidRDefault="00E127F6" w:rsidP="00E127F6">
      <w:pPr>
        <w:suppressAutoHyphens w:val="0"/>
        <w:autoSpaceDE w:val="0"/>
        <w:autoSpaceDN w:val="0"/>
        <w:adjustRightInd w:val="0"/>
        <w:jc w:val="right"/>
        <w:rPr>
          <w:b/>
          <w:lang w:eastAsia="ru-RU"/>
        </w:rPr>
      </w:pPr>
    </w:p>
    <w:p w:rsidR="00E127F6" w:rsidRPr="00EE63E0" w:rsidRDefault="00E127F6" w:rsidP="00E127F6">
      <w:pPr>
        <w:suppressAutoHyphens w:val="0"/>
        <w:autoSpaceDE w:val="0"/>
        <w:autoSpaceDN w:val="0"/>
        <w:adjustRightInd w:val="0"/>
        <w:jc w:val="right"/>
        <w:rPr>
          <w:b/>
          <w:lang w:eastAsia="ru-RU"/>
        </w:rPr>
      </w:pPr>
    </w:p>
    <w:p w:rsidR="00E127F6" w:rsidRPr="00EE63E0" w:rsidRDefault="00E127F6" w:rsidP="00E127F6">
      <w:pPr>
        <w:suppressAutoHyphens w:val="0"/>
        <w:autoSpaceDE w:val="0"/>
        <w:autoSpaceDN w:val="0"/>
        <w:adjustRightInd w:val="0"/>
        <w:jc w:val="right"/>
        <w:rPr>
          <w:b/>
          <w:lang w:eastAsia="ru-RU"/>
        </w:rPr>
      </w:pPr>
    </w:p>
    <w:p w:rsidR="00E127F6" w:rsidRPr="00EE63E0" w:rsidRDefault="00E127F6" w:rsidP="00E127F6">
      <w:pPr>
        <w:suppressAutoHyphens w:val="0"/>
        <w:autoSpaceDE w:val="0"/>
        <w:autoSpaceDN w:val="0"/>
        <w:adjustRightInd w:val="0"/>
        <w:jc w:val="right"/>
        <w:rPr>
          <w:b/>
          <w:lang w:eastAsia="ru-RU"/>
        </w:rPr>
      </w:pPr>
    </w:p>
    <w:p w:rsidR="00E127F6" w:rsidRPr="00EE63E0" w:rsidRDefault="00E127F6" w:rsidP="00E127F6">
      <w:pPr>
        <w:suppressAutoHyphens w:val="0"/>
        <w:autoSpaceDE w:val="0"/>
        <w:autoSpaceDN w:val="0"/>
        <w:adjustRightInd w:val="0"/>
        <w:jc w:val="right"/>
        <w:rPr>
          <w:b/>
          <w:lang w:eastAsia="ru-RU"/>
        </w:rPr>
      </w:pPr>
    </w:p>
    <w:p w:rsidR="00E127F6" w:rsidRPr="00EE63E0" w:rsidRDefault="00E127F6" w:rsidP="00E127F6">
      <w:pPr>
        <w:suppressAutoHyphens w:val="0"/>
        <w:autoSpaceDE w:val="0"/>
        <w:autoSpaceDN w:val="0"/>
        <w:adjustRightInd w:val="0"/>
        <w:jc w:val="right"/>
        <w:rPr>
          <w:b/>
          <w:lang w:eastAsia="ru-RU"/>
        </w:rPr>
      </w:pPr>
    </w:p>
    <w:p w:rsidR="00E127F6" w:rsidRPr="00EE63E0" w:rsidRDefault="00E127F6" w:rsidP="00E127F6">
      <w:pPr>
        <w:suppressAutoHyphens w:val="0"/>
        <w:autoSpaceDE w:val="0"/>
        <w:autoSpaceDN w:val="0"/>
        <w:adjustRightInd w:val="0"/>
        <w:jc w:val="right"/>
        <w:rPr>
          <w:b/>
          <w:lang w:eastAsia="ru-RU"/>
        </w:rPr>
      </w:pPr>
    </w:p>
    <w:p w:rsidR="00E127F6" w:rsidRPr="00EE63E0" w:rsidRDefault="00E127F6" w:rsidP="00E127F6">
      <w:pPr>
        <w:suppressAutoHyphens w:val="0"/>
        <w:autoSpaceDE w:val="0"/>
        <w:autoSpaceDN w:val="0"/>
        <w:adjustRightInd w:val="0"/>
        <w:jc w:val="right"/>
        <w:rPr>
          <w:b/>
          <w:lang w:eastAsia="ru-RU"/>
        </w:rPr>
      </w:pPr>
    </w:p>
    <w:p w:rsidR="00E127F6" w:rsidRPr="00EE63E0" w:rsidRDefault="00E127F6" w:rsidP="00E127F6">
      <w:pPr>
        <w:suppressAutoHyphens w:val="0"/>
        <w:autoSpaceDE w:val="0"/>
        <w:autoSpaceDN w:val="0"/>
        <w:adjustRightInd w:val="0"/>
        <w:jc w:val="right"/>
        <w:rPr>
          <w:b/>
          <w:lang w:eastAsia="ru-RU"/>
        </w:rPr>
      </w:pPr>
    </w:p>
    <w:p w:rsidR="00E127F6" w:rsidRPr="00EE63E0" w:rsidRDefault="00E127F6" w:rsidP="00E127F6">
      <w:pPr>
        <w:suppressAutoHyphens w:val="0"/>
        <w:autoSpaceDE w:val="0"/>
        <w:autoSpaceDN w:val="0"/>
        <w:adjustRightInd w:val="0"/>
        <w:jc w:val="right"/>
        <w:rPr>
          <w:b/>
          <w:lang w:eastAsia="ru-RU"/>
        </w:rPr>
      </w:pPr>
    </w:p>
    <w:p w:rsidR="00E127F6" w:rsidRPr="00EE63E0" w:rsidRDefault="00E127F6" w:rsidP="00E127F6">
      <w:pPr>
        <w:suppressAutoHyphens w:val="0"/>
        <w:autoSpaceDE w:val="0"/>
        <w:autoSpaceDN w:val="0"/>
        <w:adjustRightInd w:val="0"/>
        <w:jc w:val="right"/>
        <w:rPr>
          <w:b/>
          <w:lang w:eastAsia="ru-RU"/>
        </w:rPr>
      </w:pPr>
    </w:p>
    <w:p w:rsidR="00E127F6" w:rsidRPr="00EE63E0" w:rsidRDefault="00E127F6" w:rsidP="00E127F6">
      <w:pPr>
        <w:suppressAutoHyphens w:val="0"/>
        <w:autoSpaceDE w:val="0"/>
        <w:autoSpaceDN w:val="0"/>
        <w:adjustRightInd w:val="0"/>
        <w:jc w:val="right"/>
        <w:rPr>
          <w:b/>
          <w:lang w:eastAsia="ru-RU"/>
        </w:rPr>
      </w:pPr>
    </w:p>
    <w:p w:rsidR="00E127F6" w:rsidRPr="00EE63E0" w:rsidRDefault="00E127F6" w:rsidP="00E127F6">
      <w:pPr>
        <w:suppressAutoHyphens w:val="0"/>
        <w:autoSpaceDE w:val="0"/>
        <w:autoSpaceDN w:val="0"/>
        <w:adjustRightInd w:val="0"/>
        <w:jc w:val="right"/>
        <w:rPr>
          <w:b/>
          <w:lang w:eastAsia="ru-RU"/>
        </w:rPr>
      </w:pPr>
    </w:p>
    <w:p w:rsidR="00E127F6" w:rsidRDefault="00E127F6" w:rsidP="00E127F6">
      <w:pPr>
        <w:suppressAutoHyphens w:val="0"/>
        <w:autoSpaceDE w:val="0"/>
        <w:autoSpaceDN w:val="0"/>
        <w:adjustRightInd w:val="0"/>
        <w:jc w:val="right"/>
        <w:rPr>
          <w:b/>
          <w:lang w:eastAsia="ru-RU"/>
        </w:rPr>
      </w:pPr>
    </w:p>
    <w:p w:rsidR="00E127F6" w:rsidRDefault="00E127F6" w:rsidP="00E127F6">
      <w:pPr>
        <w:suppressAutoHyphens w:val="0"/>
        <w:autoSpaceDE w:val="0"/>
        <w:autoSpaceDN w:val="0"/>
        <w:adjustRightInd w:val="0"/>
        <w:jc w:val="right"/>
        <w:rPr>
          <w:b/>
          <w:lang w:eastAsia="ru-RU"/>
        </w:rPr>
      </w:pPr>
    </w:p>
    <w:p w:rsidR="000169F0" w:rsidRDefault="000169F0" w:rsidP="000169F0">
      <w:pPr>
        <w:tabs>
          <w:tab w:val="num" w:pos="0"/>
        </w:tabs>
        <w:jc w:val="right"/>
        <w:rPr>
          <w:rFonts w:eastAsia="SimSun"/>
          <w:kern w:val="1"/>
        </w:rPr>
      </w:pPr>
      <w:r w:rsidRPr="00576888">
        <w:rPr>
          <w:rFonts w:eastAsia="SimSun"/>
          <w:kern w:val="1"/>
        </w:rPr>
        <w:lastRenderedPageBreak/>
        <w:t>Приложение 1</w:t>
      </w:r>
      <w:r>
        <w:rPr>
          <w:rFonts w:eastAsia="SimSun"/>
          <w:kern w:val="1"/>
        </w:rPr>
        <w:t>2</w:t>
      </w:r>
    </w:p>
    <w:p w:rsidR="00A65B57" w:rsidRDefault="00A65B57" w:rsidP="00A65B57">
      <w:pPr>
        <w:suppressAutoHyphens w:val="0"/>
        <w:autoSpaceDE w:val="0"/>
        <w:autoSpaceDN w:val="0"/>
        <w:adjustRightInd w:val="0"/>
        <w:jc w:val="right"/>
        <w:rPr>
          <w:lang w:eastAsia="ru-RU"/>
        </w:rPr>
      </w:pPr>
      <w:r w:rsidRPr="00F14F65">
        <w:rPr>
          <w:lang w:eastAsia="ru-RU"/>
        </w:rPr>
        <w:t>Задание демонстрационного экзамена</w:t>
      </w:r>
      <w:r>
        <w:rPr>
          <w:lang w:eastAsia="ru-RU"/>
        </w:rPr>
        <w:t xml:space="preserve"> </w:t>
      </w:r>
    </w:p>
    <w:p w:rsidR="000169F0" w:rsidRDefault="006B39B5" w:rsidP="00A65B57">
      <w:pPr>
        <w:suppressAutoHyphens w:val="0"/>
        <w:autoSpaceDE w:val="0"/>
        <w:autoSpaceDN w:val="0"/>
        <w:adjustRightInd w:val="0"/>
        <w:jc w:val="right"/>
        <w:rPr>
          <w:lang w:eastAsia="ru-RU"/>
        </w:rPr>
      </w:pPr>
      <w:r w:rsidRPr="00F14F65">
        <w:rPr>
          <w:lang w:eastAsia="ru-RU"/>
        </w:rPr>
        <w:t xml:space="preserve">для </w:t>
      </w:r>
      <w:r w:rsidR="00A65B57">
        <w:rPr>
          <w:lang w:eastAsia="ru-RU"/>
        </w:rPr>
        <w:t>специальности 38.02.04 Коммерция (по отраслям)</w:t>
      </w:r>
    </w:p>
    <w:p w:rsidR="00990634" w:rsidRDefault="00990634" w:rsidP="00A65B57">
      <w:pPr>
        <w:suppressAutoHyphens w:val="0"/>
        <w:autoSpaceDE w:val="0"/>
        <w:autoSpaceDN w:val="0"/>
        <w:adjustRightInd w:val="0"/>
        <w:jc w:val="right"/>
        <w:rPr>
          <w:lang w:eastAsia="ru-RU"/>
        </w:rPr>
      </w:pPr>
    </w:p>
    <w:p w:rsidR="004E1344" w:rsidRDefault="00CB0743" w:rsidP="00553D7E">
      <w:pPr>
        <w:suppressAutoHyphens w:val="0"/>
        <w:autoSpaceDE w:val="0"/>
        <w:autoSpaceDN w:val="0"/>
        <w:adjustRightInd w:val="0"/>
        <w:jc w:val="center"/>
        <w:rPr>
          <w:noProof/>
        </w:rPr>
      </w:pPr>
      <w:r w:rsidRPr="00B34CB7">
        <w:rPr>
          <w:noProof/>
        </w:rPr>
        <w:drawing>
          <wp:inline distT="0" distB="0" distL="0" distR="0">
            <wp:extent cx="5962650" cy="8191500"/>
            <wp:effectExtent l="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l="35172" t="16238" r="33974" b="9972"/>
                    <a:stretch>
                      <a:fillRect/>
                    </a:stretch>
                  </pic:blipFill>
                  <pic:spPr bwMode="auto">
                    <a:xfrm>
                      <a:off x="0" y="0"/>
                      <a:ext cx="5962650" cy="8191500"/>
                    </a:xfrm>
                    <a:prstGeom prst="rect">
                      <a:avLst/>
                    </a:prstGeom>
                    <a:noFill/>
                    <a:ln>
                      <a:noFill/>
                    </a:ln>
                  </pic:spPr>
                </pic:pic>
              </a:graphicData>
            </a:graphic>
          </wp:inline>
        </w:drawing>
      </w:r>
    </w:p>
    <w:p w:rsidR="00EF40CA" w:rsidRDefault="00EF40CA" w:rsidP="00553D7E">
      <w:pPr>
        <w:suppressAutoHyphens w:val="0"/>
        <w:autoSpaceDE w:val="0"/>
        <w:autoSpaceDN w:val="0"/>
        <w:adjustRightInd w:val="0"/>
        <w:jc w:val="center"/>
        <w:rPr>
          <w:rFonts w:cs="TimesNewRomanPS-ItalicMT"/>
          <w:i/>
          <w:iCs/>
          <w:kern w:val="28"/>
          <w:sz w:val="28"/>
          <w:szCs w:val="28"/>
          <w:lang w:eastAsia="ru-RU"/>
        </w:rPr>
      </w:pPr>
    </w:p>
    <w:p w:rsidR="00EF40CA" w:rsidRDefault="00CB0743" w:rsidP="00553D7E">
      <w:pPr>
        <w:suppressAutoHyphens w:val="0"/>
        <w:autoSpaceDE w:val="0"/>
        <w:autoSpaceDN w:val="0"/>
        <w:adjustRightInd w:val="0"/>
        <w:jc w:val="center"/>
        <w:rPr>
          <w:noProof/>
        </w:rPr>
      </w:pPr>
      <w:r w:rsidRPr="00B34CB7">
        <w:rPr>
          <w:noProof/>
        </w:rPr>
        <w:lastRenderedPageBreak/>
        <w:drawing>
          <wp:inline distT="0" distB="0" distL="0" distR="0">
            <wp:extent cx="5667375" cy="9572625"/>
            <wp:effectExtent l="0" t="0" r="0" b="0"/>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l="35229" t="10541" r="41618" b="11397"/>
                    <a:stretch>
                      <a:fillRect/>
                    </a:stretch>
                  </pic:blipFill>
                  <pic:spPr bwMode="auto">
                    <a:xfrm>
                      <a:off x="0" y="0"/>
                      <a:ext cx="5667375" cy="9572625"/>
                    </a:xfrm>
                    <a:prstGeom prst="rect">
                      <a:avLst/>
                    </a:prstGeom>
                    <a:noFill/>
                    <a:ln>
                      <a:noFill/>
                    </a:ln>
                  </pic:spPr>
                </pic:pic>
              </a:graphicData>
            </a:graphic>
          </wp:inline>
        </w:drawing>
      </w:r>
    </w:p>
    <w:p w:rsidR="00FA75D9" w:rsidRDefault="00CB0743" w:rsidP="00553D7E">
      <w:pPr>
        <w:suppressAutoHyphens w:val="0"/>
        <w:autoSpaceDE w:val="0"/>
        <w:autoSpaceDN w:val="0"/>
        <w:adjustRightInd w:val="0"/>
        <w:jc w:val="center"/>
        <w:rPr>
          <w:noProof/>
        </w:rPr>
      </w:pPr>
      <w:r w:rsidRPr="00B34CB7">
        <w:rPr>
          <w:noProof/>
        </w:rPr>
        <w:lastRenderedPageBreak/>
        <w:drawing>
          <wp:inline distT="0" distB="0" distL="0" distR="0">
            <wp:extent cx="6038850" cy="6800850"/>
            <wp:effectExtent l="0" t="0" r="0" b="0"/>
            <wp:docPr id="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l="35112" t="24687" r="34216" b="13997"/>
                    <a:stretch>
                      <a:fillRect/>
                    </a:stretch>
                  </pic:blipFill>
                  <pic:spPr bwMode="auto">
                    <a:xfrm>
                      <a:off x="0" y="0"/>
                      <a:ext cx="6038850" cy="6800850"/>
                    </a:xfrm>
                    <a:prstGeom prst="rect">
                      <a:avLst/>
                    </a:prstGeom>
                    <a:noFill/>
                    <a:ln>
                      <a:noFill/>
                    </a:ln>
                  </pic:spPr>
                </pic:pic>
              </a:graphicData>
            </a:graphic>
          </wp:inline>
        </w:drawing>
      </w:r>
    </w:p>
    <w:p w:rsidR="00BF7702" w:rsidRDefault="00BF7702" w:rsidP="00553D7E">
      <w:pPr>
        <w:suppressAutoHyphens w:val="0"/>
        <w:autoSpaceDE w:val="0"/>
        <w:autoSpaceDN w:val="0"/>
        <w:adjustRightInd w:val="0"/>
        <w:jc w:val="center"/>
        <w:rPr>
          <w:rFonts w:cs="TimesNewRomanPS-ItalicMT"/>
          <w:i/>
          <w:iCs/>
          <w:kern w:val="28"/>
          <w:sz w:val="28"/>
          <w:szCs w:val="28"/>
          <w:lang w:eastAsia="ru-RU"/>
        </w:rPr>
      </w:pPr>
    </w:p>
    <w:p w:rsidR="00BF7702" w:rsidRDefault="00BF7702" w:rsidP="00553D7E">
      <w:pPr>
        <w:suppressAutoHyphens w:val="0"/>
        <w:autoSpaceDE w:val="0"/>
        <w:autoSpaceDN w:val="0"/>
        <w:adjustRightInd w:val="0"/>
        <w:jc w:val="center"/>
        <w:rPr>
          <w:rFonts w:cs="TimesNewRomanPS-ItalicMT"/>
          <w:i/>
          <w:iCs/>
          <w:kern w:val="28"/>
          <w:sz w:val="28"/>
          <w:szCs w:val="28"/>
          <w:lang w:eastAsia="ru-RU"/>
        </w:rPr>
      </w:pPr>
    </w:p>
    <w:p w:rsidR="00BF7702" w:rsidRDefault="00BF7702" w:rsidP="00553D7E">
      <w:pPr>
        <w:suppressAutoHyphens w:val="0"/>
        <w:autoSpaceDE w:val="0"/>
        <w:autoSpaceDN w:val="0"/>
        <w:adjustRightInd w:val="0"/>
        <w:jc w:val="center"/>
        <w:rPr>
          <w:rFonts w:cs="TimesNewRomanPS-ItalicMT"/>
          <w:i/>
          <w:iCs/>
          <w:kern w:val="28"/>
          <w:sz w:val="28"/>
          <w:szCs w:val="28"/>
          <w:lang w:eastAsia="ru-RU"/>
        </w:rPr>
      </w:pPr>
    </w:p>
    <w:p w:rsidR="00BF7702" w:rsidRDefault="00BF7702" w:rsidP="00553D7E">
      <w:pPr>
        <w:suppressAutoHyphens w:val="0"/>
        <w:autoSpaceDE w:val="0"/>
        <w:autoSpaceDN w:val="0"/>
        <w:adjustRightInd w:val="0"/>
        <w:jc w:val="center"/>
        <w:rPr>
          <w:rFonts w:cs="TimesNewRomanPS-ItalicMT"/>
          <w:i/>
          <w:iCs/>
          <w:kern w:val="28"/>
          <w:sz w:val="28"/>
          <w:szCs w:val="28"/>
          <w:lang w:eastAsia="ru-RU"/>
        </w:rPr>
      </w:pPr>
    </w:p>
    <w:p w:rsidR="00BF7702" w:rsidRDefault="00BF7702" w:rsidP="00553D7E">
      <w:pPr>
        <w:suppressAutoHyphens w:val="0"/>
        <w:autoSpaceDE w:val="0"/>
        <w:autoSpaceDN w:val="0"/>
        <w:adjustRightInd w:val="0"/>
        <w:jc w:val="center"/>
        <w:rPr>
          <w:rFonts w:cs="TimesNewRomanPS-ItalicMT"/>
          <w:i/>
          <w:iCs/>
          <w:kern w:val="28"/>
          <w:sz w:val="28"/>
          <w:szCs w:val="28"/>
          <w:lang w:eastAsia="ru-RU"/>
        </w:rPr>
      </w:pPr>
    </w:p>
    <w:p w:rsidR="00BF7702" w:rsidRDefault="00BF7702" w:rsidP="00553D7E">
      <w:pPr>
        <w:suppressAutoHyphens w:val="0"/>
        <w:autoSpaceDE w:val="0"/>
        <w:autoSpaceDN w:val="0"/>
        <w:adjustRightInd w:val="0"/>
        <w:jc w:val="center"/>
        <w:rPr>
          <w:rFonts w:cs="TimesNewRomanPS-ItalicMT"/>
          <w:i/>
          <w:iCs/>
          <w:kern w:val="28"/>
          <w:sz w:val="28"/>
          <w:szCs w:val="28"/>
          <w:lang w:eastAsia="ru-RU"/>
        </w:rPr>
      </w:pPr>
    </w:p>
    <w:p w:rsidR="00BF7702" w:rsidRDefault="00BF7702" w:rsidP="00553D7E">
      <w:pPr>
        <w:suppressAutoHyphens w:val="0"/>
        <w:autoSpaceDE w:val="0"/>
        <w:autoSpaceDN w:val="0"/>
        <w:adjustRightInd w:val="0"/>
        <w:jc w:val="center"/>
        <w:rPr>
          <w:rFonts w:cs="TimesNewRomanPS-ItalicMT"/>
          <w:i/>
          <w:iCs/>
          <w:kern w:val="28"/>
          <w:sz w:val="28"/>
          <w:szCs w:val="28"/>
          <w:lang w:eastAsia="ru-RU"/>
        </w:rPr>
      </w:pPr>
    </w:p>
    <w:p w:rsidR="00BF7702" w:rsidRDefault="00BF7702" w:rsidP="00553D7E">
      <w:pPr>
        <w:suppressAutoHyphens w:val="0"/>
        <w:autoSpaceDE w:val="0"/>
        <w:autoSpaceDN w:val="0"/>
        <w:adjustRightInd w:val="0"/>
        <w:jc w:val="center"/>
        <w:rPr>
          <w:rFonts w:cs="TimesNewRomanPS-ItalicMT"/>
          <w:i/>
          <w:iCs/>
          <w:kern w:val="28"/>
          <w:sz w:val="28"/>
          <w:szCs w:val="28"/>
          <w:lang w:eastAsia="ru-RU"/>
        </w:rPr>
      </w:pPr>
    </w:p>
    <w:p w:rsidR="00BF7702" w:rsidRDefault="00BF7702" w:rsidP="00553D7E">
      <w:pPr>
        <w:suppressAutoHyphens w:val="0"/>
        <w:autoSpaceDE w:val="0"/>
        <w:autoSpaceDN w:val="0"/>
        <w:adjustRightInd w:val="0"/>
        <w:jc w:val="center"/>
        <w:rPr>
          <w:rFonts w:cs="TimesNewRomanPS-ItalicMT"/>
          <w:i/>
          <w:iCs/>
          <w:kern w:val="28"/>
          <w:sz w:val="28"/>
          <w:szCs w:val="28"/>
          <w:lang w:eastAsia="ru-RU"/>
        </w:rPr>
      </w:pPr>
    </w:p>
    <w:p w:rsidR="00BF7702" w:rsidRDefault="00BF7702" w:rsidP="00553D7E">
      <w:pPr>
        <w:suppressAutoHyphens w:val="0"/>
        <w:autoSpaceDE w:val="0"/>
        <w:autoSpaceDN w:val="0"/>
        <w:adjustRightInd w:val="0"/>
        <w:jc w:val="center"/>
        <w:rPr>
          <w:rFonts w:cs="TimesNewRomanPS-ItalicMT"/>
          <w:i/>
          <w:iCs/>
          <w:kern w:val="28"/>
          <w:sz w:val="28"/>
          <w:szCs w:val="28"/>
          <w:lang w:eastAsia="ru-RU"/>
        </w:rPr>
      </w:pPr>
    </w:p>
    <w:p w:rsidR="00BF7702" w:rsidRDefault="00BF7702" w:rsidP="00553D7E">
      <w:pPr>
        <w:suppressAutoHyphens w:val="0"/>
        <w:autoSpaceDE w:val="0"/>
        <w:autoSpaceDN w:val="0"/>
        <w:adjustRightInd w:val="0"/>
        <w:jc w:val="center"/>
        <w:rPr>
          <w:rFonts w:cs="TimesNewRomanPS-ItalicMT"/>
          <w:i/>
          <w:iCs/>
          <w:kern w:val="28"/>
          <w:sz w:val="28"/>
          <w:szCs w:val="28"/>
          <w:lang w:eastAsia="ru-RU"/>
        </w:rPr>
      </w:pPr>
    </w:p>
    <w:p w:rsidR="00DC628C" w:rsidRDefault="00DC628C" w:rsidP="00553D7E">
      <w:pPr>
        <w:suppressAutoHyphens w:val="0"/>
        <w:autoSpaceDE w:val="0"/>
        <w:autoSpaceDN w:val="0"/>
        <w:adjustRightInd w:val="0"/>
        <w:jc w:val="center"/>
      </w:pPr>
    </w:p>
    <w:p w:rsidR="00DC628C" w:rsidRDefault="00DC628C" w:rsidP="00DC628C">
      <w:pPr>
        <w:suppressAutoHyphens w:val="0"/>
        <w:autoSpaceDE w:val="0"/>
        <w:autoSpaceDN w:val="0"/>
        <w:adjustRightInd w:val="0"/>
        <w:jc w:val="right"/>
      </w:pPr>
      <w:r>
        <w:lastRenderedPageBreak/>
        <w:t xml:space="preserve">Приложение А к образцам задания </w:t>
      </w:r>
    </w:p>
    <w:p w:rsidR="00DC628C" w:rsidRDefault="00DC628C" w:rsidP="00DC628C">
      <w:pPr>
        <w:suppressAutoHyphens w:val="0"/>
        <w:autoSpaceDE w:val="0"/>
        <w:autoSpaceDN w:val="0"/>
        <w:adjustRightInd w:val="0"/>
        <w:jc w:val="right"/>
      </w:pPr>
    </w:p>
    <w:p w:rsidR="00BF7702" w:rsidRDefault="00DC628C" w:rsidP="00DC628C">
      <w:pPr>
        <w:suppressAutoHyphens w:val="0"/>
        <w:autoSpaceDE w:val="0"/>
        <w:autoSpaceDN w:val="0"/>
        <w:adjustRightInd w:val="0"/>
        <w:ind w:firstLine="709"/>
        <w:jc w:val="center"/>
      </w:pPr>
      <w:r>
        <w:t>Исходные данные для расчета показателей эффективности коммерческой деятельности ООО «Глобус»</w:t>
      </w:r>
    </w:p>
    <w:p w:rsidR="00DC628C" w:rsidRDefault="00DC628C" w:rsidP="00553D7E">
      <w:pPr>
        <w:suppressAutoHyphens w:val="0"/>
        <w:autoSpaceDE w:val="0"/>
        <w:autoSpaceDN w:val="0"/>
        <w:adjustRightInd w:val="0"/>
        <w:jc w:val="center"/>
        <w:rPr>
          <w:rFonts w:cs="TimesNewRomanPS-ItalicMT"/>
          <w:i/>
          <w:iCs/>
          <w:kern w:val="28"/>
          <w:sz w:val="28"/>
          <w:szCs w:val="28"/>
          <w:lang w:eastAsia="ru-RU"/>
        </w:rPr>
      </w:pPr>
    </w:p>
    <w:p w:rsidR="00DC628C" w:rsidRDefault="00CB0743" w:rsidP="00553D7E">
      <w:pPr>
        <w:suppressAutoHyphens w:val="0"/>
        <w:autoSpaceDE w:val="0"/>
        <w:autoSpaceDN w:val="0"/>
        <w:adjustRightInd w:val="0"/>
        <w:jc w:val="center"/>
        <w:rPr>
          <w:noProof/>
        </w:rPr>
      </w:pPr>
      <w:r w:rsidRPr="00B34CB7">
        <w:rPr>
          <w:noProof/>
        </w:rPr>
        <w:drawing>
          <wp:inline distT="0" distB="0" distL="0" distR="0">
            <wp:extent cx="5962650" cy="4648200"/>
            <wp:effectExtent l="0" t="0" r="0" b="0"/>
            <wp:docPr id="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l="34615" t="37607" r="34776" b="20229"/>
                    <a:stretch>
                      <a:fillRect/>
                    </a:stretch>
                  </pic:blipFill>
                  <pic:spPr bwMode="auto">
                    <a:xfrm>
                      <a:off x="0" y="0"/>
                      <a:ext cx="5962650" cy="4648200"/>
                    </a:xfrm>
                    <a:prstGeom prst="rect">
                      <a:avLst/>
                    </a:prstGeom>
                    <a:noFill/>
                    <a:ln>
                      <a:noFill/>
                    </a:ln>
                  </pic:spPr>
                </pic:pic>
              </a:graphicData>
            </a:graphic>
          </wp:inline>
        </w:drawing>
      </w:r>
    </w:p>
    <w:p w:rsidR="00DC628C" w:rsidRDefault="00DC628C" w:rsidP="00553D7E">
      <w:pPr>
        <w:suppressAutoHyphens w:val="0"/>
        <w:autoSpaceDE w:val="0"/>
        <w:autoSpaceDN w:val="0"/>
        <w:adjustRightInd w:val="0"/>
        <w:jc w:val="center"/>
        <w:rPr>
          <w:rFonts w:cs="TimesNewRomanPS-ItalicMT"/>
          <w:i/>
          <w:iCs/>
          <w:kern w:val="28"/>
          <w:sz w:val="28"/>
          <w:szCs w:val="28"/>
          <w:lang w:eastAsia="ru-RU"/>
        </w:rPr>
      </w:pPr>
    </w:p>
    <w:p w:rsidR="00DC628C" w:rsidRDefault="00DC628C" w:rsidP="00553D7E">
      <w:pPr>
        <w:suppressAutoHyphens w:val="0"/>
        <w:autoSpaceDE w:val="0"/>
        <w:autoSpaceDN w:val="0"/>
        <w:adjustRightInd w:val="0"/>
        <w:jc w:val="center"/>
        <w:rPr>
          <w:rFonts w:cs="TimesNewRomanPS-ItalicMT"/>
          <w:i/>
          <w:iCs/>
          <w:kern w:val="28"/>
          <w:sz w:val="28"/>
          <w:szCs w:val="28"/>
          <w:lang w:eastAsia="ru-RU"/>
        </w:rPr>
      </w:pPr>
    </w:p>
    <w:p w:rsidR="00DC628C" w:rsidRDefault="00DC628C" w:rsidP="00553D7E">
      <w:pPr>
        <w:suppressAutoHyphens w:val="0"/>
        <w:autoSpaceDE w:val="0"/>
        <w:autoSpaceDN w:val="0"/>
        <w:adjustRightInd w:val="0"/>
        <w:jc w:val="center"/>
        <w:rPr>
          <w:rFonts w:cs="TimesNewRomanPS-ItalicMT"/>
          <w:i/>
          <w:iCs/>
          <w:kern w:val="28"/>
          <w:sz w:val="28"/>
          <w:szCs w:val="28"/>
          <w:lang w:eastAsia="ru-RU"/>
        </w:rPr>
      </w:pPr>
    </w:p>
    <w:p w:rsidR="00DC628C" w:rsidRDefault="00DC628C" w:rsidP="00553D7E">
      <w:pPr>
        <w:suppressAutoHyphens w:val="0"/>
        <w:autoSpaceDE w:val="0"/>
        <w:autoSpaceDN w:val="0"/>
        <w:adjustRightInd w:val="0"/>
        <w:jc w:val="center"/>
        <w:rPr>
          <w:rFonts w:cs="TimesNewRomanPS-ItalicMT"/>
          <w:i/>
          <w:iCs/>
          <w:kern w:val="28"/>
          <w:sz w:val="28"/>
          <w:szCs w:val="28"/>
          <w:lang w:eastAsia="ru-RU"/>
        </w:rPr>
      </w:pPr>
    </w:p>
    <w:p w:rsidR="00DC628C" w:rsidRDefault="00DC628C" w:rsidP="00553D7E">
      <w:pPr>
        <w:suppressAutoHyphens w:val="0"/>
        <w:autoSpaceDE w:val="0"/>
        <w:autoSpaceDN w:val="0"/>
        <w:adjustRightInd w:val="0"/>
        <w:jc w:val="center"/>
        <w:rPr>
          <w:rFonts w:cs="TimesNewRomanPS-ItalicMT"/>
          <w:i/>
          <w:iCs/>
          <w:kern w:val="28"/>
          <w:sz w:val="28"/>
          <w:szCs w:val="28"/>
          <w:lang w:eastAsia="ru-RU"/>
        </w:rPr>
      </w:pPr>
    </w:p>
    <w:p w:rsidR="00DC628C" w:rsidRDefault="00DC628C" w:rsidP="00553D7E">
      <w:pPr>
        <w:suppressAutoHyphens w:val="0"/>
        <w:autoSpaceDE w:val="0"/>
        <w:autoSpaceDN w:val="0"/>
        <w:adjustRightInd w:val="0"/>
        <w:jc w:val="center"/>
        <w:rPr>
          <w:rFonts w:cs="TimesNewRomanPS-ItalicMT"/>
          <w:i/>
          <w:iCs/>
          <w:kern w:val="28"/>
          <w:sz w:val="28"/>
          <w:szCs w:val="28"/>
          <w:lang w:eastAsia="ru-RU"/>
        </w:rPr>
      </w:pPr>
    </w:p>
    <w:p w:rsidR="00DC628C" w:rsidRDefault="00DC628C" w:rsidP="00553D7E">
      <w:pPr>
        <w:suppressAutoHyphens w:val="0"/>
        <w:autoSpaceDE w:val="0"/>
        <w:autoSpaceDN w:val="0"/>
        <w:adjustRightInd w:val="0"/>
        <w:jc w:val="center"/>
        <w:rPr>
          <w:rFonts w:cs="TimesNewRomanPS-ItalicMT"/>
          <w:i/>
          <w:iCs/>
          <w:kern w:val="28"/>
          <w:sz w:val="28"/>
          <w:szCs w:val="28"/>
          <w:lang w:eastAsia="ru-RU"/>
        </w:rPr>
      </w:pPr>
    </w:p>
    <w:p w:rsidR="00DC628C" w:rsidRDefault="00DC628C" w:rsidP="00553D7E">
      <w:pPr>
        <w:suppressAutoHyphens w:val="0"/>
        <w:autoSpaceDE w:val="0"/>
        <w:autoSpaceDN w:val="0"/>
        <w:adjustRightInd w:val="0"/>
        <w:jc w:val="center"/>
        <w:rPr>
          <w:rFonts w:cs="TimesNewRomanPS-ItalicMT"/>
          <w:i/>
          <w:iCs/>
          <w:kern w:val="28"/>
          <w:sz w:val="28"/>
          <w:szCs w:val="28"/>
          <w:lang w:eastAsia="ru-RU"/>
        </w:rPr>
      </w:pPr>
    </w:p>
    <w:p w:rsidR="00DC628C" w:rsidRDefault="00DC628C" w:rsidP="00553D7E">
      <w:pPr>
        <w:suppressAutoHyphens w:val="0"/>
        <w:autoSpaceDE w:val="0"/>
        <w:autoSpaceDN w:val="0"/>
        <w:adjustRightInd w:val="0"/>
        <w:jc w:val="center"/>
        <w:rPr>
          <w:rFonts w:cs="TimesNewRomanPS-ItalicMT"/>
          <w:i/>
          <w:iCs/>
          <w:kern w:val="28"/>
          <w:sz w:val="28"/>
          <w:szCs w:val="28"/>
          <w:lang w:eastAsia="ru-RU"/>
        </w:rPr>
      </w:pPr>
    </w:p>
    <w:p w:rsidR="00DC628C" w:rsidRDefault="00DC628C" w:rsidP="00553D7E">
      <w:pPr>
        <w:suppressAutoHyphens w:val="0"/>
        <w:autoSpaceDE w:val="0"/>
        <w:autoSpaceDN w:val="0"/>
        <w:adjustRightInd w:val="0"/>
        <w:jc w:val="center"/>
        <w:rPr>
          <w:rFonts w:cs="TimesNewRomanPS-ItalicMT"/>
          <w:i/>
          <w:iCs/>
          <w:kern w:val="28"/>
          <w:sz w:val="28"/>
          <w:szCs w:val="28"/>
          <w:lang w:eastAsia="ru-RU"/>
        </w:rPr>
      </w:pPr>
    </w:p>
    <w:p w:rsidR="00DC628C" w:rsidRDefault="00DC628C" w:rsidP="00553D7E">
      <w:pPr>
        <w:suppressAutoHyphens w:val="0"/>
        <w:autoSpaceDE w:val="0"/>
        <w:autoSpaceDN w:val="0"/>
        <w:adjustRightInd w:val="0"/>
        <w:jc w:val="center"/>
        <w:rPr>
          <w:rFonts w:cs="TimesNewRomanPS-ItalicMT"/>
          <w:i/>
          <w:iCs/>
          <w:kern w:val="28"/>
          <w:sz w:val="28"/>
          <w:szCs w:val="28"/>
          <w:lang w:eastAsia="ru-RU"/>
        </w:rPr>
      </w:pPr>
    </w:p>
    <w:p w:rsidR="00DC628C" w:rsidRDefault="00DC628C" w:rsidP="00553D7E">
      <w:pPr>
        <w:suppressAutoHyphens w:val="0"/>
        <w:autoSpaceDE w:val="0"/>
        <w:autoSpaceDN w:val="0"/>
        <w:adjustRightInd w:val="0"/>
        <w:jc w:val="center"/>
        <w:rPr>
          <w:rFonts w:cs="TimesNewRomanPS-ItalicMT"/>
          <w:i/>
          <w:iCs/>
          <w:kern w:val="28"/>
          <w:sz w:val="28"/>
          <w:szCs w:val="28"/>
          <w:lang w:eastAsia="ru-RU"/>
        </w:rPr>
      </w:pPr>
    </w:p>
    <w:p w:rsidR="00DC628C" w:rsidRDefault="00DC628C" w:rsidP="00553D7E">
      <w:pPr>
        <w:suppressAutoHyphens w:val="0"/>
        <w:autoSpaceDE w:val="0"/>
        <w:autoSpaceDN w:val="0"/>
        <w:adjustRightInd w:val="0"/>
        <w:jc w:val="center"/>
        <w:rPr>
          <w:rFonts w:cs="TimesNewRomanPS-ItalicMT"/>
          <w:i/>
          <w:iCs/>
          <w:kern w:val="28"/>
          <w:sz w:val="28"/>
          <w:szCs w:val="28"/>
          <w:lang w:eastAsia="ru-RU"/>
        </w:rPr>
      </w:pPr>
    </w:p>
    <w:p w:rsidR="00DC628C" w:rsidRDefault="00DC628C" w:rsidP="00553D7E">
      <w:pPr>
        <w:suppressAutoHyphens w:val="0"/>
        <w:autoSpaceDE w:val="0"/>
        <w:autoSpaceDN w:val="0"/>
        <w:adjustRightInd w:val="0"/>
        <w:jc w:val="center"/>
        <w:rPr>
          <w:rFonts w:cs="TimesNewRomanPS-ItalicMT"/>
          <w:i/>
          <w:iCs/>
          <w:kern w:val="28"/>
          <w:sz w:val="28"/>
          <w:szCs w:val="28"/>
          <w:lang w:eastAsia="ru-RU"/>
        </w:rPr>
      </w:pPr>
    </w:p>
    <w:p w:rsidR="00DC628C" w:rsidRDefault="00DC628C" w:rsidP="00553D7E">
      <w:pPr>
        <w:suppressAutoHyphens w:val="0"/>
        <w:autoSpaceDE w:val="0"/>
        <w:autoSpaceDN w:val="0"/>
        <w:adjustRightInd w:val="0"/>
        <w:jc w:val="center"/>
        <w:rPr>
          <w:rFonts w:cs="TimesNewRomanPS-ItalicMT"/>
          <w:i/>
          <w:iCs/>
          <w:kern w:val="28"/>
          <w:sz w:val="28"/>
          <w:szCs w:val="28"/>
          <w:lang w:eastAsia="ru-RU"/>
        </w:rPr>
      </w:pPr>
    </w:p>
    <w:p w:rsidR="00DC628C" w:rsidRDefault="00DC628C" w:rsidP="00553D7E">
      <w:pPr>
        <w:suppressAutoHyphens w:val="0"/>
        <w:autoSpaceDE w:val="0"/>
        <w:autoSpaceDN w:val="0"/>
        <w:adjustRightInd w:val="0"/>
        <w:jc w:val="center"/>
        <w:rPr>
          <w:rFonts w:cs="TimesNewRomanPS-ItalicMT"/>
          <w:i/>
          <w:iCs/>
          <w:kern w:val="28"/>
          <w:sz w:val="28"/>
          <w:szCs w:val="28"/>
          <w:lang w:eastAsia="ru-RU"/>
        </w:rPr>
      </w:pPr>
    </w:p>
    <w:p w:rsidR="00DC628C" w:rsidRDefault="00DC628C" w:rsidP="00553D7E">
      <w:pPr>
        <w:suppressAutoHyphens w:val="0"/>
        <w:autoSpaceDE w:val="0"/>
        <w:autoSpaceDN w:val="0"/>
        <w:adjustRightInd w:val="0"/>
        <w:jc w:val="center"/>
        <w:rPr>
          <w:rFonts w:cs="TimesNewRomanPS-ItalicMT"/>
          <w:i/>
          <w:iCs/>
          <w:kern w:val="28"/>
          <w:sz w:val="28"/>
          <w:szCs w:val="28"/>
          <w:lang w:eastAsia="ru-RU"/>
        </w:rPr>
      </w:pPr>
    </w:p>
    <w:p w:rsidR="00DC628C" w:rsidRDefault="00DC628C" w:rsidP="00553D7E">
      <w:pPr>
        <w:suppressAutoHyphens w:val="0"/>
        <w:autoSpaceDE w:val="0"/>
        <w:autoSpaceDN w:val="0"/>
        <w:adjustRightInd w:val="0"/>
        <w:jc w:val="center"/>
        <w:rPr>
          <w:rFonts w:cs="TimesNewRomanPS-ItalicMT"/>
          <w:i/>
          <w:iCs/>
          <w:kern w:val="28"/>
          <w:sz w:val="28"/>
          <w:szCs w:val="28"/>
          <w:lang w:eastAsia="ru-RU"/>
        </w:rPr>
      </w:pPr>
    </w:p>
    <w:p w:rsidR="00ED7F88" w:rsidRDefault="00ED7F88" w:rsidP="00ED7F88">
      <w:pPr>
        <w:suppressAutoHyphens w:val="0"/>
        <w:autoSpaceDE w:val="0"/>
        <w:autoSpaceDN w:val="0"/>
        <w:adjustRightInd w:val="0"/>
        <w:jc w:val="right"/>
      </w:pPr>
      <w:r>
        <w:lastRenderedPageBreak/>
        <w:t xml:space="preserve">Приложение Б к образцам задания </w:t>
      </w:r>
    </w:p>
    <w:p w:rsidR="00ED7F88" w:rsidRDefault="00ED7F88" w:rsidP="00553D7E">
      <w:pPr>
        <w:suppressAutoHyphens w:val="0"/>
        <w:autoSpaceDE w:val="0"/>
        <w:autoSpaceDN w:val="0"/>
        <w:adjustRightInd w:val="0"/>
        <w:jc w:val="center"/>
      </w:pPr>
    </w:p>
    <w:p w:rsidR="00DC628C" w:rsidRDefault="00ED7F88" w:rsidP="00ED7F88">
      <w:pPr>
        <w:suppressAutoHyphens w:val="0"/>
        <w:autoSpaceDE w:val="0"/>
        <w:autoSpaceDN w:val="0"/>
        <w:adjustRightInd w:val="0"/>
        <w:ind w:firstLine="709"/>
        <w:jc w:val="center"/>
      </w:pPr>
      <w:r>
        <w:t>Динамика показателей экономической эффективности коммерческой деятельности ООО «Глобус»</w:t>
      </w:r>
    </w:p>
    <w:p w:rsidR="00ED7F88" w:rsidRDefault="00ED7F88" w:rsidP="00ED7F88">
      <w:pPr>
        <w:suppressAutoHyphens w:val="0"/>
        <w:autoSpaceDE w:val="0"/>
        <w:autoSpaceDN w:val="0"/>
        <w:adjustRightInd w:val="0"/>
        <w:ind w:firstLine="709"/>
        <w:jc w:val="center"/>
        <w:rPr>
          <w:rFonts w:cs="TimesNewRomanPS-ItalicMT"/>
          <w:i/>
          <w:iCs/>
          <w:kern w:val="28"/>
          <w:sz w:val="28"/>
          <w:szCs w:val="28"/>
          <w:lang w:eastAsia="ru-RU"/>
        </w:rPr>
      </w:pPr>
    </w:p>
    <w:p w:rsidR="00ED7F88" w:rsidRDefault="00CB0743" w:rsidP="00ED7F88">
      <w:pPr>
        <w:suppressAutoHyphens w:val="0"/>
        <w:autoSpaceDE w:val="0"/>
        <w:autoSpaceDN w:val="0"/>
        <w:adjustRightInd w:val="0"/>
        <w:jc w:val="center"/>
        <w:rPr>
          <w:noProof/>
        </w:rPr>
      </w:pPr>
      <w:r w:rsidRPr="00B34CB7">
        <w:rPr>
          <w:noProof/>
        </w:rPr>
        <w:drawing>
          <wp:inline distT="0" distB="0" distL="0" distR="0">
            <wp:extent cx="5924550" cy="4152900"/>
            <wp:effectExtent l="0" t="0" r="0" b="0"/>
            <wp:docPr id="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l="34776" t="42165" r="36218" b="21938"/>
                    <a:stretch>
                      <a:fillRect/>
                    </a:stretch>
                  </pic:blipFill>
                  <pic:spPr bwMode="auto">
                    <a:xfrm>
                      <a:off x="0" y="0"/>
                      <a:ext cx="5924550" cy="4152900"/>
                    </a:xfrm>
                    <a:prstGeom prst="rect">
                      <a:avLst/>
                    </a:prstGeom>
                    <a:noFill/>
                    <a:ln>
                      <a:noFill/>
                    </a:ln>
                  </pic:spPr>
                </pic:pic>
              </a:graphicData>
            </a:graphic>
          </wp:inline>
        </w:drawing>
      </w:r>
    </w:p>
    <w:p w:rsidR="009402FE" w:rsidRDefault="009402FE" w:rsidP="00ED7F88">
      <w:pPr>
        <w:suppressAutoHyphens w:val="0"/>
        <w:autoSpaceDE w:val="0"/>
        <w:autoSpaceDN w:val="0"/>
        <w:adjustRightInd w:val="0"/>
        <w:jc w:val="center"/>
        <w:rPr>
          <w:rFonts w:cs="TimesNewRomanPS-ItalicMT"/>
          <w:i/>
          <w:iCs/>
          <w:kern w:val="28"/>
          <w:sz w:val="28"/>
          <w:szCs w:val="28"/>
          <w:lang w:eastAsia="ru-RU"/>
        </w:rPr>
      </w:pPr>
    </w:p>
    <w:p w:rsidR="009402FE" w:rsidRDefault="009402FE" w:rsidP="00ED7F88">
      <w:pPr>
        <w:suppressAutoHyphens w:val="0"/>
        <w:autoSpaceDE w:val="0"/>
        <w:autoSpaceDN w:val="0"/>
        <w:adjustRightInd w:val="0"/>
        <w:jc w:val="center"/>
        <w:rPr>
          <w:rFonts w:cs="TimesNewRomanPS-ItalicMT"/>
          <w:i/>
          <w:iCs/>
          <w:kern w:val="28"/>
          <w:sz w:val="28"/>
          <w:szCs w:val="28"/>
          <w:lang w:eastAsia="ru-RU"/>
        </w:rPr>
      </w:pPr>
    </w:p>
    <w:p w:rsidR="009402FE" w:rsidRDefault="009402FE" w:rsidP="00ED7F88">
      <w:pPr>
        <w:suppressAutoHyphens w:val="0"/>
        <w:autoSpaceDE w:val="0"/>
        <w:autoSpaceDN w:val="0"/>
        <w:adjustRightInd w:val="0"/>
        <w:jc w:val="center"/>
        <w:rPr>
          <w:rFonts w:cs="TimesNewRomanPS-ItalicMT"/>
          <w:i/>
          <w:iCs/>
          <w:kern w:val="28"/>
          <w:sz w:val="28"/>
          <w:szCs w:val="28"/>
          <w:lang w:eastAsia="ru-RU"/>
        </w:rPr>
      </w:pPr>
    </w:p>
    <w:p w:rsidR="009402FE" w:rsidRDefault="009402FE" w:rsidP="00ED7F88">
      <w:pPr>
        <w:suppressAutoHyphens w:val="0"/>
        <w:autoSpaceDE w:val="0"/>
        <w:autoSpaceDN w:val="0"/>
        <w:adjustRightInd w:val="0"/>
        <w:jc w:val="center"/>
        <w:rPr>
          <w:rFonts w:cs="TimesNewRomanPS-ItalicMT"/>
          <w:i/>
          <w:iCs/>
          <w:kern w:val="28"/>
          <w:sz w:val="28"/>
          <w:szCs w:val="28"/>
          <w:lang w:eastAsia="ru-RU"/>
        </w:rPr>
      </w:pPr>
    </w:p>
    <w:p w:rsidR="009402FE" w:rsidRDefault="009402FE" w:rsidP="00ED7F88">
      <w:pPr>
        <w:suppressAutoHyphens w:val="0"/>
        <w:autoSpaceDE w:val="0"/>
        <w:autoSpaceDN w:val="0"/>
        <w:adjustRightInd w:val="0"/>
        <w:jc w:val="center"/>
        <w:rPr>
          <w:rFonts w:cs="TimesNewRomanPS-ItalicMT"/>
          <w:i/>
          <w:iCs/>
          <w:kern w:val="28"/>
          <w:sz w:val="28"/>
          <w:szCs w:val="28"/>
          <w:lang w:eastAsia="ru-RU"/>
        </w:rPr>
      </w:pPr>
    </w:p>
    <w:p w:rsidR="009402FE" w:rsidRDefault="009402FE" w:rsidP="00ED7F88">
      <w:pPr>
        <w:suppressAutoHyphens w:val="0"/>
        <w:autoSpaceDE w:val="0"/>
        <w:autoSpaceDN w:val="0"/>
        <w:adjustRightInd w:val="0"/>
        <w:jc w:val="center"/>
        <w:rPr>
          <w:rFonts w:cs="TimesNewRomanPS-ItalicMT"/>
          <w:i/>
          <w:iCs/>
          <w:kern w:val="28"/>
          <w:sz w:val="28"/>
          <w:szCs w:val="28"/>
          <w:lang w:eastAsia="ru-RU"/>
        </w:rPr>
      </w:pPr>
    </w:p>
    <w:p w:rsidR="009402FE" w:rsidRDefault="009402FE" w:rsidP="00ED7F88">
      <w:pPr>
        <w:suppressAutoHyphens w:val="0"/>
        <w:autoSpaceDE w:val="0"/>
        <w:autoSpaceDN w:val="0"/>
        <w:adjustRightInd w:val="0"/>
        <w:jc w:val="center"/>
        <w:rPr>
          <w:rFonts w:cs="TimesNewRomanPS-ItalicMT"/>
          <w:i/>
          <w:iCs/>
          <w:kern w:val="28"/>
          <w:sz w:val="28"/>
          <w:szCs w:val="28"/>
          <w:lang w:eastAsia="ru-RU"/>
        </w:rPr>
      </w:pPr>
    </w:p>
    <w:p w:rsidR="009402FE" w:rsidRDefault="009402FE" w:rsidP="00ED7F88">
      <w:pPr>
        <w:suppressAutoHyphens w:val="0"/>
        <w:autoSpaceDE w:val="0"/>
        <w:autoSpaceDN w:val="0"/>
        <w:adjustRightInd w:val="0"/>
        <w:jc w:val="center"/>
        <w:rPr>
          <w:rFonts w:cs="TimesNewRomanPS-ItalicMT"/>
          <w:i/>
          <w:iCs/>
          <w:kern w:val="28"/>
          <w:sz w:val="28"/>
          <w:szCs w:val="28"/>
          <w:lang w:eastAsia="ru-RU"/>
        </w:rPr>
      </w:pPr>
    </w:p>
    <w:p w:rsidR="009402FE" w:rsidRDefault="009402FE" w:rsidP="00ED7F88">
      <w:pPr>
        <w:suppressAutoHyphens w:val="0"/>
        <w:autoSpaceDE w:val="0"/>
        <w:autoSpaceDN w:val="0"/>
        <w:adjustRightInd w:val="0"/>
        <w:jc w:val="center"/>
        <w:rPr>
          <w:rFonts w:cs="TimesNewRomanPS-ItalicMT"/>
          <w:i/>
          <w:iCs/>
          <w:kern w:val="28"/>
          <w:sz w:val="28"/>
          <w:szCs w:val="28"/>
          <w:lang w:eastAsia="ru-RU"/>
        </w:rPr>
      </w:pPr>
    </w:p>
    <w:p w:rsidR="009402FE" w:rsidRDefault="009402FE" w:rsidP="00ED7F88">
      <w:pPr>
        <w:suppressAutoHyphens w:val="0"/>
        <w:autoSpaceDE w:val="0"/>
        <w:autoSpaceDN w:val="0"/>
        <w:adjustRightInd w:val="0"/>
        <w:jc w:val="center"/>
        <w:rPr>
          <w:rFonts w:cs="TimesNewRomanPS-ItalicMT"/>
          <w:i/>
          <w:iCs/>
          <w:kern w:val="28"/>
          <w:sz w:val="28"/>
          <w:szCs w:val="28"/>
          <w:lang w:eastAsia="ru-RU"/>
        </w:rPr>
      </w:pPr>
    </w:p>
    <w:p w:rsidR="009402FE" w:rsidRDefault="009402FE" w:rsidP="00ED7F88">
      <w:pPr>
        <w:suppressAutoHyphens w:val="0"/>
        <w:autoSpaceDE w:val="0"/>
        <w:autoSpaceDN w:val="0"/>
        <w:adjustRightInd w:val="0"/>
        <w:jc w:val="center"/>
        <w:rPr>
          <w:rFonts w:cs="TimesNewRomanPS-ItalicMT"/>
          <w:i/>
          <w:iCs/>
          <w:kern w:val="28"/>
          <w:sz w:val="28"/>
          <w:szCs w:val="28"/>
          <w:lang w:eastAsia="ru-RU"/>
        </w:rPr>
      </w:pPr>
    </w:p>
    <w:p w:rsidR="009402FE" w:rsidRDefault="009402FE" w:rsidP="00ED7F88">
      <w:pPr>
        <w:suppressAutoHyphens w:val="0"/>
        <w:autoSpaceDE w:val="0"/>
        <w:autoSpaceDN w:val="0"/>
        <w:adjustRightInd w:val="0"/>
        <w:jc w:val="center"/>
        <w:rPr>
          <w:rFonts w:cs="TimesNewRomanPS-ItalicMT"/>
          <w:i/>
          <w:iCs/>
          <w:kern w:val="28"/>
          <w:sz w:val="28"/>
          <w:szCs w:val="28"/>
          <w:lang w:eastAsia="ru-RU"/>
        </w:rPr>
      </w:pPr>
    </w:p>
    <w:p w:rsidR="009402FE" w:rsidRDefault="009402FE" w:rsidP="00ED7F88">
      <w:pPr>
        <w:suppressAutoHyphens w:val="0"/>
        <w:autoSpaceDE w:val="0"/>
        <w:autoSpaceDN w:val="0"/>
        <w:adjustRightInd w:val="0"/>
        <w:jc w:val="center"/>
        <w:rPr>
          <w:rFonts w:cs="TimesNewRomanPS-ItalicMT"/>
          <w:i/>
          <w:iCs/>
          <w:kern w:val="28"/>
          <w:sz w:val="28"/>
          <w:szCs w:val="28"/>
          <w:lang w:eastAsia="ru-RU"/>
        </w:rPr>
      </w:pPr>
    </w:p>
    <w:p w:rsidR="009402FE" w:rsidRDefault="009402FE" w:rsidP="00ED7F88">
      <w:pPr>
        <w:suppressAutoHyphens w:val="0"/>
        <w:autoSpaceDE w:val="0"/>
        <w:autoSpaceDN w:val="0"/>
        <w:adjustRightInd w:val="0"/>
        <w:jc w:val="center"/>
        <w:rPr>
          <w:rFonts w:cs="TimesNewRomanPS-ItalicMT"/>
          <w:i/>
          <w:iCs/>
          <w:kern w:val="28"/>
          <w:sz w:val="28"/>
          <w:szCs w:val="28"/>
          <w:lang w:eastAsia="ru-RU"/>
        </w:rPr>
      </w:pPr>
    </w:p>
    <w:p w:rsidR="009402FE" w:rsidRDefault="009402FE" w:rsidP="00ED7F88">
      <w:pPr>
        <w:suppressAutoHyphens w:val="0"/>
        <w:autoSpaceDE w:val="0"/>
        <w:autoSpaceDN w:val="0"/>
        <w:adjustRightInd w:val="0"/>
        <w:jc w:val="center"/>
        <w:rPr>
          <w:rFonts w:cs="TimesNewRomanPS-ItalicMT"/>
          <w:i/>
          <w:iCs/>
          <w:kern w:val="28"/>
          <w:sz w:val="28"/>
          <w:szCs w:val="28"/>
          <w:lang w:eastAsia="ru-RU"/>
        </w:rPr>
      </w:pPr>
    </w:p>
    <w:p w:rsidR="009402FE" w:rsidRDefault="009402FE" w:rsidP="00ED7F88">
      <w:pPr>
        <w:suppressAutoHyphens w:val="0"/>
        <w:autoSpaceDE w:val="0"/>
        <w:autoSpaceDN w:val="0"/>
        <w:adjustRightInd w:val="0"/>
        <w:jc w:val="center"/>
        <w:rPr>
          <w:rFonts w:cs="TimesNewRomanPS-ItalicMT"/>
          <w:i/>
          <w:iCs/>
          <w:kern w:val="28"/>
          <w:sz w:val="28"/>
          <w:szCs w:val="28"/>
          <w:lang w:eastAsia="ru-RU"/>
        </w:rPr>
      </w:pPr>
    </w:p>
    <w:p w:rsidR="009402FE" w:rsidRDefault="009402FE" w:rsidP="00ED7F88">
      <w:pPr>
        <w:suppressAutoHyphens w:val="0"/>
        <w:autoSpaceDE w:val="0"/>
        <w:autoSpaceDN w:val="0"/>
        <w:adjustRightInd w:val="0"/>
        <w:jc w:val="center"/>
        <w:rPr>
          <w:rFonts w:cs="TimesNewRomanPS-ItalicMT"/>
          <w:i/>
          <w:iCs/>
          <w:kern w:val="28"/>
          <w:sz w:val="28"/>
          <w:szCs w:val="28"/>
          <w:lang w:eastAsia="ru-RU"/>
        </w:rPr>
      </w:pPr>
    </w:p>
    <w:p w:rsidR="009402FE" w:rsidRDefault="009402FE" w:rsidP="00ED7F88">
      <w:pPr>
        <w:suppressAutoHyphens w:val="0"/>
        <w:autoSpaceDE w:val="0"/>
        <w:autoSpaceDN w:val="0"/>
        <w:adjustRightInd w:val="0"/>
        <w:jc w:val="center"/>
        <w:rPr>
          <w:rFonts w:cs="TimesNewRomanPS-ItalicMT"/>
          <w:i/>
          <w:iCs/>
          <w:kern w:val="28"/>
          <w:sz w:val="28"/>
          <w:szCs w:val="28"/>
          <w:lang w:eastAsia="ru-RU"/>
        </w:rPr>
      </w:pPr>
    </w:p>
    <w:p w:rsidR="009402FE" w:rsidRDefault="009402FE" w:rsidP="00ED7F88">
      <w:pPr>
        <w:suppressAutoHyphens w:val="0"/>
        <w:autoSpaceDE w:val="0"/>
        <w:autoSpaceDN w:val="0"/>
        <w:adjustRightInd w:val="0"/>
        <w:jc w:val="center"/>
        <w:rPr>
          <w:rFonts w:cs="TimesNewRomanPS-ItalicMT"/>
          <w:i/>
          <w:iCs/>
          <w:kern w:val="28"/>
          <w:sz w:val="28"/>
          <w:szCs w:val="28"/>
          <w:lang w:eastAsia="ru-RU"/>
        </w:rPr>
      </w:pPr>
    </w:p>
    <w:p w:rsidR="009402FE" w:rsidRDefault="009402FE" w:rsidP="00ED7F88">
      <w:pPr>
        <w:suppressAutoHyphens w:val="0"/>
        <w:autoSpaceDE w:val="0"/>
        <w:autoSpaceDN w:val="0"/>
        <w:adjustRightInd w:val="0"/>
        <w:jc w:val="center"/>
        <w:rPr>
          <w:rFonts w:cs="TimesNewRomanPS-ItalicMT"/>
          <w:i/>
          <w:iCs/>
          <w:kern w:val="28"/>
          <w:sz w:val="28"/>
          <w:szCs w:val="28"/>
          <w:lang w:eastAsia="ru-RU"/>
        </w:rPr>
      </w:pPr>
    </w:p>
    <w:p w:rsidR="009402FE" w:rsidRDefault="009402FE" w:rsidP="009402FE">
      <w:pPr>
        <w:suppressAutoHyphens w:val="0"/>
        <w:autoSpaceDE w:val="0"/>
        <w:autoSpaceDN w:val="0"/>
        <w:adjustRightInd w:val="0"/>
        <w:jc w:val="right"/>
      </w:pPr>
      <w:r>
        <w:lastRenderedPageBreak/>
        <w:t xml:space="preserve">Приложение В к образцам задания </w:t>
      </w:r>
    </w:p>
    <w:p w:rsidR="009402FE" w:rsidRDefault="009402FE" w:rsidP="00ED7F88">
      <w:pPr>
        <w:suppressAutoHyphens w:val="0"/>
        <w:autoSpaceDE w:val="0"/>
        <w:autoSpaceDN w:val="0"/>
        <w:adjustRightInd w:val="0"/>
        <w:jc w:val="center"/>
      </w:pPr>
    </w:p>
    <w:p w:rsidR="009402FE" w:rsidRDefault="009402FE" w:rsidP="009402FE">
      <w:pPr>
        <w:suppressAutoHyphens w:val="0"/>
        <w:autoSpaceDE w:val="0"/>
        <w:autoSpaceDN w:val="0"/>
        <w:adjustRightInd w:val="0"/>
        <w:ind w:firstLine="709"/>
        <w:jc w:val="both"/>
      </w:pPr>
      <w:r>
        <w:t>Торговую деятельность ООО «Глобус» характеризуют следующие данные:</w:t>
      </w:r>
    </w:p>
    <w:p w:rsidR="009402FE" w:rsidRDefault="009402FE" w:rsidP="00ED7F88">
      <w:pPr>
        <w:suppressAutoHyphens w:val="0"/>
        <w:autoSpaceDE w:val="0"/>
        <w:autoSpaceDN w:val="0"/>
        <w:adjustRightInd w:val="0"/>
        <w:jc w:val="center"/>
        <w:rPr>
          <w:rFonts w:cs="TimesNewRomanPS-ItalicMT"/>
          <w:i/>
          <w:iCs/>
          <w:kern w:val="28"/>
          <w:sz w:val="28"/>
          <w:szCs w:val="28"/>
          <w:lang w:eastAsia="ru-RU"/>
        </w:rPr>
      </w:pPr>
    </w:p>
    <w:p w:rsidR="009402FE" w:rsidRDefault="00CB0743" w:rsidP="00ED7F88">
      <w:pPr>
        <w:suppressAutoHyphens w:val="0"/>
        <w:autoSpaceDE w:val="0"/>
        <w:autoSpaceDN w:val="0"/>
        <w:adjustRightInd w:val="0"/>
        <w:jc w:val="center"/>
        <w:rPr>
          <w:noProof/>
        </w:rPr>
      </w:pPr>
      <w:r w:rsidRPr="00B34CB7">
        <w:rPr>
          <w:noProof/>
        </w:rPr>
        <w:drawing>
          <wp:inline distT="0" distB="0" distL="0" distR="0">
            <wp:extent cx="5981700" cy="2771775"/>
            <wp:effectExtent l="0" t="0" r="0" b="0"/>
            <wp:docPr id="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l="34935" t="28490" r="34776" b="46439"/>
                    <a:stretch>
                      <a:fillRect/>
                    </a:stretch>
                  </pic:blipFill>
                  <pic:spPr bwMode="auto">
                    <a:xfrm>
                      <a:off x="0" y="0"/>
                      <a:ext cx="5981700" cy="2771775"/>
                    </a:xfrm>
                    <a:prstGeom prst="rect">
                      <a:avLst/>
                    </a:prstGeom>
                    <a:noFill/>
                    <a:ln>
                      <a:noFill/>
                    </a:ln>
                  </pic:spPr>
                </pic:pic>
              </a:graphicData>
            </a:graphic>
          </wp:inline>
        </w:drawing>
      </w:r>
    </w:p>
    <w:p w:rsidR="009402FE" w:rsidRDefault="009402FE" w:rsidP="00ED7F88">
      <w:pPr>
        <w:suppressAutoHyphens w:val="0"/>
        <w:autoSpaceDE w:val="0"/>
        <w:autoSpaceDN w:val="0"/>
        <w:adjustRightInd w:val="0"/>
        <w:jc w:val="center"/>
        <w:rPr>
          <w:rFonts w:cs="TimesNewRomanPS-ItalicMT"/>
          <w:i/>
          <w:iCs/>
          <w:kern w:val="28"/>
          <w:sz w:val="28"/>
          <w:szCs w:val="28"/>
          <w:lang w:eastAsia="ru-RU"/>
        </w:rPr>
      </w:pPr>
    </w:p>
    <w:p w:rsidR="009402FE" w:rsidRDefault="009402FE" w:rsidP="00ED7F88">
      <w:pPr>
        <w:suppressAutoHyphens w:val="0"/>
        <w:autoSpaceDE w:val="0"/>
        <w:autoSpaceDN w:val="0"/>
        <w:adjustRightInd w:val="0"/>
        <w:jc w:val="center"/>
        <w:rPr>
          <w:rFonts w:cs="TimesNewRomanPS-ItalicMT"/>
          <w:i/>
          <w:iCs/>
          <w:kern w:val="28"/>
          <w:sz w:val="28"/>
          <w:szCs w:val="28"/>
          <w:lang w:eastAsia="ru-RU"/>
        </w:rPr>
      </w:pPr>
    </w:p>
    <w:p w:rsidR="009402FE" w:rsidRDefault="009402FE" w:rsidP="00ED7F88">
      <w:pPr>
        <w:suppressAutoHyphens w:val="0"/>
        <w:autoSpaceDE w:val="0"/>
        <w:autoSpaceDN w:val="0"/>
        <w:adjustRightInd w:val="0"/>
        <w:jc w:val="center"/>
        <w:rPr>
          <w:rFonts w:cs="TimesNewRomanPS-ItalicMT"/>
          <w:i/>
          <w:iCs/>
          <w:kern w:val="28"/>
          <w:sz w:val="28"/>
          <w:szCs w:val="28"/>
          <w:lang w:eastAsia="ru-RU"/>
        </w:rPr>
      </w:pPr>
    </w:p>
    <w:p w:rsidR="009402FE" w:rsidRDefault="009402FE" w:rsidP="00ED7F88">
      <w:pPr>
        <w:suppressAutoHyphens w:val="0"/>
        <w:autoSpaceDE w:val="0"/>
        <w:autoSpaceDN w:val="0"/>
        <w:adjustRightInd w:val="0"/>
        <w:jc w:val="center"/>
        <w:rPr>
          <w:rFonts w:cs="TimesNewRomanPS-ItalicMT"/>
          <w:i/>
          <w:iCs/>
          <w:kern w:val="28"/>
          <w:sz w:val="28"/>
          <w:szCs w:val="28"/>
          <w:lang w:eastAsia="ru-RU"/>
        </w:rPr>
      </w:pPr>
    </w:p>
    <w:p w:rsidR="009402FE" w:rsidRDefault="009402FE" w:rsidP="00ED7F88">
      <w:pPr>
        <w:suppressAutoHyphens w:val="0"/>
        <w:autoSpaceDE w:val="0"/>
        <w:autoSpaceDN w:val="0"/>
        <w:adjustRightInd w:val="0"/>
        <w:jc w:val="center"/>
        <w:rPr>
          <w:rFonts w:cs="TimesNewRomanPS-ItalicMT"/>
          <w:i/>
          <w:iCs/>
          <w:kern w:val="28"/>
          <w:sz w:val="28"/>
          <w:szCs w:val="28"/>
          <w:lang w:eastAsia="ru-RU"/>
        </w:rPr>
      </w:pPr>
    </w:p>
    <w:p w:rsidR="009402FE" w:rsidRDefault="009402FE" w:rsidP="00ED7F88">
      <w:pPr>
        <w:suppressAutoHyphens w:val="0"/>
        <w:autoSpaceDE w:val="0"/>
        <w:autoSpaceDN w:val="0"/>
        <w:adjustRightInd w:val="0"/>
        <w:jc w:val="center"/>
        <w:rPr>
          <w:rFonts w:cs="TimesNewRomanPS-ItalicMT"/>
          <w:i/>
          <w:iCs/>
          <w:kern w:val="28"/>
          <w:sz w:val="28"/>
          <w:szCs w:val="28"/>
          <w:lang w:eastAsia="ru-RU"/>
        </w:rPr>
      </w:pPr>
    </w:p>
    <w:p w:rsidR="009402FE" w:rsidRDefault="009402FE" w:rsidP="00ED7F88">
      <w:pPr>
        <w:suppressAutoHyphens w:val="0"/>
        <w:autoSpaceDE w:val="0"/>
        <w:autoSpaceDN w:val="0"/>
        <w:adjustRightInd w:val="0"/>
        <w:jc w:val="center"/>
        <w:rPr>
          <w:rFonts w:cs="TimesNewRomanPS-ItalicMT"/>
          <w:i/>
          <w:iCs/>
          <w:kern w:val="28"/>
          <w:sz w:val="28"/>
          <w:szCs w:val="28"/>
          <w:lang w:eastAsia="ru-RU"/>
        </w:rPr>
      </w:pPr>
    </w:p>
    <w:p w:rsidR="009402FE" w:rsidRDefault="009402FE" w:rsidP="00ED7F88">
      <w:pPr>
        <w:suppressAutoHyphens w:val="0"/>
        <w:autoSpaceDE w:val="0"/>
        <w:autoSpaceDN w:val="0"/>
        <w:adjustRightInd w:val="0"/>
        <w:jc w:val="center"/>
        <w:rPr>
          <w:rFonts w:cs="TimesNewRomanPS-ItalicMT"/>
          <w:i/>
          <w:iCs/>
          <w:kern w:val="28"/>
          <w:sz w:val="28"/>
          <w:szCs w:val="28"/>
          <w:lang w:eastAsia="ru-RU"/>
        </w:rPr>
      </w:pPr>
    </w:p>
    <w:p w:rsidR="009402FE" w:rsidRDefault="009402FE" w:rsidP="00ED7F88">
      <w:pPr>
        <w:suppressAutoHyphens w:val="0"/>
        <w:autoSpaceDE w:val="0"/>
        <w:autoSpaceDN w:val="0"/>
        <w:adjustRightInd w:val="0"/>
        <w:jc w:val="center"/>
        <w:rPr>
          <w:rFonts w:cs="TimesNewRomanPS-ItalicMT"/>
          <w:i/>
          <w:iCs/>
          <w:kern w:val="28"/>
          <w:sz w:val="28"/>
          <w:szCs w:val="28"/>
          <w:lang w:eastAsia="ru-RU"/>
        </w:rPr>
      </w:pPr>
    </w:p>
    <w:p w:rsidR="009402FE" w:rsidRDefault="009402FE" w:rsidP="00ED7F88">
      <w:pPr>
        <w:suppressAutoHyphens w:val="0"/>
        <w:autoSpaceDE w:val="0"/>
        <w:autoSpaceDN w:val="0"/>
        <w:adjustRightInd w:val="0"/>
        <w:jc w:val="center"/>
        <w:rPr>
          <w:rFonts w:cs="TimesNewRomanPS-ItalicMT"/>
          <w:i/>
          <w:iCs/>
          <w:kern w:val="28"/>
          <w:sz w:val="28"/>
          <w:szCs w:val="28"/>
          <w:lang w:eastAsia="ru-RU"/>
        </w:rPr>
      </w:pPr>
    </w:p>
    <w:p w:rsidR="009402FE" w:rsidRDefault="009402FE" w:rsidP="00ED7F88">
      <w:pPr>
        <w:suppressAutoHyphens w:val="0"/>
        <w:autoSpaceDE w:val="0"/>
        <w:autoSpaceDN w:val="0"/>
        <w:adjustRightInd w:val="0"/>
        <w:jc w:val="center"/>
        <w:rPr>
          <w:rFonts w:cs="TimesNewRomanPS-ItalicMT"/>
          <w:i/>
          <w:iCs/>
          <w:kern w:val="28"/>
          <w:sz w:val="28"/>
          <w:szCs w:val="28"/>
          <w:lang w:eastAsia="ru-RU"/>
        </w:rPr>
      </w:pPr>
    </w:p>
    <w:p w:rsidR="009402FE" w:rsidRDefault="009402FE" w:rsidP="00ED7F88">
      <w:pPr>
        <w:suppressAutoHyphens w:val="0"/>
        <w:autoSpaceDE w:val="0"/>
        <w:autoSpaceDN w:val="0"/>
        <w:adjustRightInd w:val="0"/>
        <w:jc w:val="center"/>
        <w:rPr>
          <w:rFonts w:cs="TimesNewRomanPS-ItalicMT"/>
          <w:i/>
          <w:iCs/>
          <w:kern w:val="28"/>
          <w:sz w:val="28"/>
          <w:szCs w:val="28"/>
          <w:lang w:eastAsia="ru-RU"/>
        </w:rPr>
      </w:pPr>
    </w:p>
    <w:p w:rsidR="009402FE" w:rsidRDefault="009402FE" w:rsidP="00ED7F88">
      <w:pPr>
        <w:suppressAutoHyphens w:val="0"/>
        <w:autoSpaceDE w:val="0"/>
        <w:autoSpaceDN w:val="0"/>
        <w:adjustRightInd w:val="0"/>
        <w:jc w:val="center"/>
        <w:rPr>
          <w:rFonts w:cs="TimesNewRomanPS-ItalicMT"/>
          <w:i/>
          <w:iCs/>
          <w:kern w:val="28"/>
          <w:sz w:val="28"/>
          <w:szCs w:val="28"/>
          <w:lang w:eastAsia="ru-RU"/>
        </w:rPr>
      </w:pPr>
    </w:p>
    <w:p w:rsidR="009402FE" w:rsidRDefault="009402FE" w:rsidP="00ED7F88">
      <w:pPr>
        <w:suppressAutoHyphens w:val="0"/>
        <w:autoSpaceDE w:val="0"/>
        <w:autoSpaceDN w:val="0"/>
        <w:adjustRightInd w:val="0"/>
        <w:jc w:val="center"/>
        <w:rPr>
          <w:rFonts w:cs="TimesNewRomanPS-ItalicMT"/>
          <w:i/>
          <w:iCs/>
          <w:kern w:val="28"/>
          <w:sz w:val="28"/>
          <w:szCs w:val="28"/>
          <w:lang w:eastAsia="ru-RU"/>
        </w:rPr>
      </w:pPr>
    </w:p>
    <w:p w:rsidR="009402FE" w:rsidRDefault="009402FE" w:rsidP="00ED7F88">
      <w:pPr>
        <w:suppressAutoHyphens w:val="0"/>
        <w:autoSpaceDE w:val="0"/>
        <w:autoSpaceDN w:val="0"/>
        <w:adjustRightInd w:val="0"/>
        <w:jc w:val="center"/>
        <w:rPr>
          <w:rFonts w:cs="TimesNewRomanPS-ItalicMT"/>
          <w:i/>
          <w:iCs/>
          <w:kern w:val="28"/>
          <w:sz w:val="28"/>
          <w:szCs w:val="28"/>
          <w:lang w:eastAsia="ru-RU"/>
        </w:rPr>
      </w:pPr>
    </w:p>
    <w:p w:rsidR="009402FE" w:rsidRDefault="009402FE" w:rsidP="00ED7F88">
      <w:pPr>
        <w:suppressAutoHyphens w:val="0"/>
        <w:autoSpaceDE w:val="0"/>
        <w:autoSpaceDN w:val="0"/>
        <w:adjustRightInd w:val="0"/>
        <w:jc w:val="center"/>
        <w:rPr>
          <w:rFonts w:cs="TimesNewRomanPS-ItalicMT"/>
          <w:i/>
          <w:iCs/>
          <w:kern w:val="28"/>
          <w:sz w:val="28"/>
          <w:szCs w:val="28"/>
          <w:lang w:eastAsia="ru-RU"/>
        </w:rPr>
      </w:pPr>
    </w:p>
    <w:p w:rsidR="009402FE" w:rsidRDefault="009402FE" w:rsidP="00ED7F88">
      <w:pPr>
        <w:suppressAutoHyphens w:val="0"/>
        <w:autoSpaceDE w:val="0"/>
        <w:autoSpaceDN w:val="0"/>
        <w:adjustRightInd w:val="0"/>
        <w:jc w:val="center"/>
        <w:rPr>
          <w:rFonts w:cs="TimesNewRomanPS-ItalicMT"/>
          <w:i/>
          <w:iCs/>
          <w:kern w:val="28"/>
          <w:sz w:val="28"/>
          <w:szCs w:val="28"/>
          <w:lang w:eastAsia="ru-RU"/>
        </w:rPr>
      </w:pPr>
    </w:p>
    <w:p w:rsidR="009402FE" w:rsidRDefault="009402FE" w:rsidP="00ED7F88">
      <w:pPr>
        <w:suppressAutoHyphens w:val="0"/>
        <w:autoSpaceDE w:val="0"/>
        <w:autoSpaceDN w:val="0"/>
        <w:adjustRightInd w:val="0"/>
        <w:jc w:val="center"/>
        <w:rPr>
          <w:rFonts w:cs="TimesNewRomanPS-ItalicMT"/>
          <w:i/>
          <w:iCs/>
          <w:kern w:val="28"/>
          <w:sz w:val="28"/>
          <w:szCs w:val="28"/>
          <w:lang w:eastAsia="ru-RU"/>
        </w:rPr>
      </w:pPr>
    </w:p>
    <w:p w:rsidR="009402FE" w:rsidRDefault="009402FE" w:rsidP="00ED7F88">
      <w:pPr>
        <w:suppressAutoHyphens w:val="0"/>
        <w:autoSpaceDE w:val="0"/>
        <w:autoSpaceDN w:val="0"/>
        <w:adjustRightInd w:val="0"/>
        <w:jc w:val="center"/>
        <w:rPr>
          <w:rFonts w:cs="TimesNewRomanPS-ItalicMT"/>
          <w:i/>
          <w:iCs/>
          <w:kern w:val="28"/>
          <w:sz w:val="28"/>
          <w:szCs w:val="28"/>
          <w:lang w:eastAsia="ru-RU"/>
        </w:rPr>
      </w:pPr>
    </w:p>
    <w:p w:rsidR="009402FE" w:rsidRDefault="009402FE" w:rsidP="00ED7F88">
      <w:pPr>
        <w:suppressAutoHyphens w:val="0"/>
        <w:autoSpaceDE w:val="0"/>
        <w:autoSpaceDN w:val="0"/>
        <w:adjustRightInd w:val="0"/>
        <w:jc w:val="center"/>
        <w:rPr>
          <w:rFonts w:cs="TimesNewRomanPS-ItalicMT"/>
          <w:i/>
          <w:iCs/>
          <w:kern w:val="28"/>
          <w:sz w:val="28"/>
          <w:szCs w:val="28"/>
          <w:lang w:eastAsia="ru-RU"/>
        </w:rPr>
      </w:pPr>
    </w:p>
    <w:p w:rsidR="009402FE" w:rsidRDefault="009402FE" w:rsidP="00ED7F88">
      <w:pPr>
        <w:suppressAutoHyphens w:val="0"/>
        <w:autoSpaceDE w:val="0"/>
        <w:autoSpaceDN w:val="0"/>
        <w:adjustRightInd w:val="0"/>
        <w:jc w:val="center"/>
        <w:rPr>
          <w:rFonts w:cs="TimesNewRomanPS-ItalicMT"/>
          <w:i/>
          <w:iCs/>
          <w:kern w:val="28"/>
          <w:sz w:val="28"/>
          <w:szCs w:val="28"/>
          <w:lang w:eastAsia="ru-RU"/>
        </w:rPr>
      </w:pPr>
    </w:p>
    <w:p w:rsidR="009402FE" w:rsidRDefault="009402FE" w:rsidP="00ED7F88">
      <w:pPr>
        <w:suppressAutoHyphens w:val="0"/>
        <w:autoSpaceDE w:val="0"/>
        <w:autoSpaceDN w:val="0"/>
        <w:adjustRightInd w:val="0"/>
        <w:jc w:val="center"/>
        <w:rPr>
          <w:rFonts w:cs="TimesNewRomanPS-ItalicMT"/>
          <w:i/>
          <w:iCs/>
          <w:kern w:val="28"/>
          <w:sz w:val="28"/>
          <w:szCs w:val="28"/>
          <w:lang w:eastAsia="ru-RU"/>
        </w:rPr>
      </w:pPr>
    </w:p>
    <w:p w:rsidR="0016755B" w:rsidRDefault="0016755B" w:rsidP="00ED7F88">
      <w:pPr>
        <w:suppressAutoHyphens w:val="0"/>
        <w:autoSpaceDE w:val="0"/>
        <w:autoSpaceDN w:val="0"/>
        <w:adjustRightInd w:val="0"/>
        <w:jc w:val="center"/>
        <w:rPr>
          <w:rFonts w:cs="TimesNewRomanPS-ItalicMT"/>
          <w:i/>
          <w:iCs/>
          <w:kern w:val="28"/>
          <w:sz w:val="28"/>
          <w:szCs w:val="28"/>
          <w:lang w:eastAsia="ru-RU"/>
        </w:rPr>
      </w:pPr>
    </w:p>
    <w:p w:rsidR="0016755B" w:rsidRDefault="0016755B" w:rsidP="00ED7F88">
      <w:pPr>
        <w:suppressAutoHyphens w:val="0"/>
        <w:autoSpaceDE w:val="0"/>
        <w:autoSpaceDN w:val="0"/>
        <w:adjustRightInd w:val="0"/>
        <w:jc w:val="center"/>
        <w:rPr>
          <w:rFonts w:cs="TimesNewRomanPS-ItalicMT"/>
          <w:i/>
          <w:iCs/>
          <w:kern w:val="28"/>
          <w:sz w:val="28"/>
          <w:szCs w:val="28"/>
          <w:lang w:eastAsia="ru-RU"/>
        </w:rPr>
      </w:pPr>
    </w:p>
    <w:p w:rsidR="0016755B" w:rsidRDefault="0016755B" w:rsidP="00ED7F88">
      <w:pPr>
        <w:suppressAutoHyphens w:val="0"/>
        <w:autoSpaceDE w:val="0"/>
        <w:autoSpaceDN w:val="0"/>
        <w:adjustRightInd w:val="0"/>
        <w:jc w:val="center"/>
        <w:rPr>
          <w:rFonts w:cs="TimesNewRomanPS-ItalicMT"/>
          <w:i/>
          <w:iCs/>
          <w:kern w:val="28"/>
          <w:sz w:val="28"/>
          <w:szCs w:val="28"/>
          <w:lang w:eastAsia="ru-RU"/>
        </w:rPr>
      </w:pPr>
    </w:p>
    <w:p w:rsidR="009402FE" w:rsidRDefault="009402FE" w:rsidP="00ED7F88">
      <w:pPr>
        <w:suppressAutoHyphens w:val="0"/>
        <w:autoSpaceDE w:val="0"/>
        <w:autoSpaceDN w:val="0"/>
        <w:adjustRightInd w:val="0"/>
        <w:jc w:val="center"/>
        <w:rPr>
          <w:rFonts w:cs="TimesNewRomanPS-ItalicMT"/>
          <w:i/>
          <w:iCs/>
          <w:kern w:val="28"/>
          <w:sz w:val="28"/>
          <w:szCs w:val="28"/>
          <w:lang w:eastAsia="ru-RU"/>
        </w:rPr>
      </w:pPr>
    </w:p>
    <w:p w:rsidR="009402FE" w:rsidRDefault="009402FE" w:rsidP="00ED7F88">
      <w:pPr>
        <w:suppressAutoHyphens w:val="0"/>
        <w:autoSpaceDE w:val="0"/>
        <w:autoSpaceDN w:val="0"/>
        <w:adjustRightInd w:val="0"/>
        <w:jc w:val="center"/>
        <w:rPr>
          <w:rFonts w:cs="TimesNewRomanPS-ItalicMT"/>
          <w:i/>
          <w:iCs/>
          <w:kern w:val="28"/>
          <w:sz w:val="28"/>
          <w:szCs w:val="28"/>
          <w:lang w:eastAsia="ru-RU"/>
        </w:rPr>
      </w:pPr>
    </w:p>
    <w:p w:rsidR="009402FE" w:rsidRDefault="009402FE" w:rsidP="00ED7F88">
      <w:pPr>
        <w:suppressAutoHyphens w:val="0"/>
        <w:autoSpaceDE w:val="0"/>
        <w:autoSpaceDN w:val="0"/>
        <w:adjustRightInd w:val="0"/>
        <w:jc w:val="center"/>
        <w:rPr>
          <w:rFonts w:cs="TimesNewRomanPS-ItalicMT"/>
          <w:i/>
          <w:iCs/>
          <w:kern w:val="28"/>
          <w:sz w:val="28"/>
          <w:szCs w:val="28"/>
          <w:lang w:eastAsia="ru-RU"/>
        </w:rPr>
      </w:pPr>
    </w:p>
    <w:p w:rsidR="009402FE" w:rsidRDefault="009402FE" w:rsidP="009402FE">
      <w:pPr>
        <w:suppressAutoHyphens w:val="0"/>
        <w:autoSpaceDE w:val="0"/>
        <w:autoSpaceDN w:val="0"/>
        <w:adjustRightInd w:val="0"/>
        <w:jc w:val="right"/>
      </w:pPr>
      <w:r>
        <w:lastRenderedPageBreak/>
        <w:t xml:space="preserve">Приложение Г к образцам задания </w:t>
      </w:r>
    </w:p>
    <w:p w:rsidR="009402FE" w:rsidRDefault="009402FE" w:rsidP="009402FE">
      <w:pPr>
        <w:suppressAutoHyphens w:val="0"/>
        <w:autoSpaceDE w:val="0"/>
        <w:autoSpaceDN w:val="0"/>
        <w:adjustRightInd w:val="0"/>
        <w:jc w:val="right"/>
      </w:pPr>
    </w:p>
    <w:p w:rsidR="009402FE" w:rsidRDefault="009402FE" w:rsidP="009402FE">
      <w:pPr>
        <w:suppressAutoHyphens w:val="0"/>
        <w:autoSpaceDE w:val="0"/>
        <w:autoSpaceDN w:val="0"/>
        <w:adjustRightInd w:val="0"/>
        <w:ind w:firstLine="709"/>
        <w:jc w:val="both"/>
      </w:pPr>
      <w:r>
        <w:t>Исходные данные по построению графика и определению фазы жизненного цикла товара «Ручка шариковая», определению показателей полноты и устойчивости ассортимента</w:t>
      </w:r>
    </w:p>
    <w:p w:rsidR="009402FE" w:rsidRDefault="009402FE" w:rsidP="009402FE">
      <w:pPr>
        <w:suppressAutoHyphens w:val="0"/>
        <w:autoSpaceDE w:val="0"/>
        <w:autoSpaceDN w:val="0"/>
        <w:adjustRightInd w:val="0"/>
        <w:ind w:firstLine="709"/>
        <w:jc w:val="both"/>
        <w:rPr>
          <w:rFonts w:cs="TimesNewRomanPS-ItalicMT"/>
          <w:i/>
          <w:iCs/>
          <w:kern w:val="28"/>
          <w:sz w:val="28"/>
          <w:szCs w:val="28"/>
          <w:lang w:eastAsia="ru-RU"/>
        </w:rPr>
      </w:pPr>
    </w:p>
    <w:p w:rsidR="009402FE" w:rsidRPr="00EE63E0" w:rsidRDefault="00CB0743" w:rsidP="003E4866">
      <w:pPr>
        <w:suppressAutoHyphens w:val="0"/>
        <w:autoSpaceDE w:val="0"/>
        <w:autoSpaceDN w:val="0"/>
        <w:adjustRightInd w:val="0"/>
        <w:jc w:val="both"/>
        <w:rPr>
          <w:rFonts w:cs="TimesNewRomanPS-ItalicMT"/>
          <w:i/>
          <w:iCs/>
          <w:kern w:val="28"/>
          <w:sz w:val="28"/>
          <w:szCs w:val="28"/>
          <w:lang w:eastAsia="ru-RU"/>
        </w:rPr>
      </w:pPr>
      <w:r w:rsidRPr="00B34CB7">
        <w:rPr>
          <w:noProof/>
        </w:rPr>
        <w:drawing>
          <wp:inline distT="0" distB="0" distL="0" distR="0">
            <wp:extent cx="5943600" cy="4010025"/>
            <wp:effectExtent l="0" t="0" r="0" b="0"/>
            <wp:docPr id="1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l="34615" t="17378" r="35738" b="47415"/>
                    <a:stretch>
                      <a:fillRect/>
                    </a:stretch>
                  </pic:blipFill>
                  <pic:spPr bwMode="auto">
                    <a:xfrm>
                      <a:off x="0" y="0"/>
                      <a:ext cx="5943600" cy="4010025"/>
                    </a:xfrm>
                    <a:prstGeom prst="rect">
                      <a:avLst/>
                    </a:prstGeom>
                    <a:noFill/>
                    <a:ln>
                      <a:noFill/>
                    </a:ln>
                  </pic:spPr>
                </pic:pic>
              </a:graphicData>
            </a:graphic>
          </wp:inline>
        </w:drawing>
      </w:r>
    </w:p>
    <w:sectPr w:rsidR="009402FE" w:rsidRPr="00EE63E0" w:rsidSect="000C7803">
      <w:headerReference w:type="default" r:id="rId22"/>
      <w:footerReference w:type="default" r:id="rId23"/>
      <w:pgSz w:w="11906" w:h="16838"/>
      <w:pgMar w:top="1134" w:right="851" w:bottom="1134" w:left="1701" w:header="567" w:footer="28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47DE" w:rsidRDefault="00CA47DE">
      <w:r>
        <w:separator/>
      </w:r>
    </w:p>
  </w:endnote>
  <w:endnote w:type="continuationSeparator" w:id="0">
    <w:p w:rsidR="00CA47DE" w:rsidRDefault="00CA47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Math">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TimesNewRomanPS-ItalicMT">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4787" w:rsidRDefault="00E74787">
    <w:pPr>
      <w:pStyle w:val="ad"/>
      <w:ind w:right="360"/>
    </w:pPr>
  </w:p>
  <w:p w:rsidR="00E74787" w:rsidRDefault="00E7478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47DE" w:rsidRDefault="00CA47DE">
      <w:r>
        <w:separator/>
      </w:r>
    </w:p>
  </w:footnote>
  <w:footnote w:type="continuationSeparator" w:id="0">
    <w:p w:rsidR="00CA47DE" w:rsidRDefault="00CA47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0490" w:rsidRDefault="00030490">
    <w:pPr>
      <w:pStyle w:val="af2"/>
      <w:jc w:val="center"/>
    </w:pPr>
  </w:p>
  <w:p w:rsidR="00030490" w:rsidRDefault="00030490">
    <w:pPr>
      <w:pStyle w:val="af2"/>
      <w:jc w:val="center"/>
    </w:pPr>
  </w:p>
  <w:p w:rsidR="00030490" w:rsidRDefault="00030490">
    <w:pPr>
      <w:pStyle w:val="af2"/>
      <w:jc w:val="center"/>
    </w:pPr>
    <w:r>
      <w:fldChar w:fldCharType="begin"/>
    </w:r>
    <w:r>
      <w:instrText>PAGE   \* MERGEFORMAT</w:instrText>
    </w:r>
    <w:r>
      <w:fldChar w:fldCharType="separate"/>
    </w:r>
    <w:r>
      <w:rPr>
        <w:noProof/>
      </w:rPr>
      <w:t>20</w:t>
    </w:r>
    <w:r>
      <w:fldChar w:fldCharType="end"/>
    </w:r>
  </w:p>
  <w:p w:rsidR="00030490" w:rsidRDefault="00030490">
    <w:pPr>
      <w:pStyle w:val="af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0490" w:rsidRDefault="00030490">
    <w:pPr>
      <w:pStyle w:val="af2"/>
    </w:pPr>
  </w:p>
  <w:p w:rsidR="00030490" w:rsidRDefault="00030490">
    <w:pPr>
      <w:pStyle w:val="af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4034" w:rsidRPr="00954034" w:rsidRDefault="00954034">
    <w:pPr>
      <w:pStyle w:val="af2"/>
      <w:jc w:val="center"/>
      <w:rPr>
        <w:sz w:val="20"/>
        <w:szCs w:val="20"/>
      </w:rPr>
    </w:pPr>
    <w:r w:rsidRPr="00954034">
      <w:rPr>
        <w:sz w:val="20"/>
        <w:szCs w:val="20"/>
      </w:rPr>
      <w:fldChar w:fldCharType="begin"/>
    </w:r>
    <w:r w:rsidRPr="00954034">
      <w:rPr>
        <w:sz w:val="20"/>
        <w:szCs w:val="20"/>
      </w:rPr>
      <w:instrText>PAGE   \* MERGEFORMAT</w:instrText>
    </w:r>
    <w:r w:rsidRPr="00954034">
      <w:rPr>
        <w:sz w:val="20"/>
        <w:szCs w:val="20"/>
      </w:rPr>
      <w:fldChar w:fldCharType="separate"/>
    </w:r>
    <w:r w:rsidRPr="00954034">
      <w:rPr>
        <w:sz w:val="20"/>
        <w:szCs w:val="20"/>
        <w:lang w:val="ru-RU"/>
      </w:rPr>
      <w:t>2</w:t>
    </w:r>
    <w:r w:rsidRPr="00954034">
      <w:rPr>
        <w:sz w:val="20"/>
        <w:szCs w:val="20"/>
      </w:rPr>
      <w:fldChar w:fldCharType="end"/>
    </w:r>
  </w:p>
  <w:p w:rsidR="00954034" w:rsidRDefault="00954034">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pStyle w:val="5"/>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Times New Roman" w:hAnsi="Times New Roman" w:cs="Times New Roman" w:hint="default"/>
      </w:rPr>
    </w:lvl>
  </w:abstractNum>
  <w:abstractNum w:abstractNumId="2" w15:restartNumberingAfterBreak="0">
    <w:nsid w:val="00000003"/>
    <w:multiLevelType w:val="singleLevel"/>
    <w:tmpl w:val="00000003"/>
    <w:name w:val="WW8Num4"/>
    <w:lvl w:ilvl="0">
      <w:start w:val="1"/>
      <w:numFmt w:val="bullet"/>
      <w:lvlText w:val=""/>
      <w:lvlJc w:val="left"/>
      <w:pPr>
        <w:tabs>
          <w:tab w:val="num" w:pos="0"/>
        </w:tabs>
        <w:ind w:left="360" w:hanging="360"/>
      </w:pPr>
      <w:rPr>
        <w:rFonts w:ascii="Symbol" w:hAnsi="Symbol" w:cs="Symbol" w:hint="default"/>
      </w:rPr>
    </w:lvl>
  </w:abstractNum>
  <w:abstractNum w:abstractNumId="3" w15:restartNumberingAfterBreak="0">
    <w:nsid w:val="00000004"/>
    <w:multiLevelType w:val="singleLevel"/>
    <w:tmpl w:val="00000004"/>
    <w:name w:val="WW8Num7"/>
    <w:lvl w:ilvl="0">
      <w:start w:val="1"/>
      <w:numFmt w:val="bullet"/>
      <w:lvlText w:val=""/>
      <w:lvlJc w:val="left"/>
      <w:pPr>
        <w:tabs>
          <w:tab w:val="num" w:pos="0"/>
        </w:tabs>
        <w:ind w:left="720" w:hanging="360"/>
      </w:pPr>
      <w:rPr>
        <w:rFonts w:ascii="Symbol" w:hAnsi="Symbol" w:cs="Symbol" w:hint="default"/>
      </w:rPr>
    </w:lvl>
  </w:abstractNum>
  <w:abstractNum w:abstractNumId="4" w15:restartNumberingAfterBreak="0">
    <w:nsid w:val="00000005"/>
    <w:multiLevelType w:val="singleLevel"/>
    <w:tmpl w:val="00000005"/>
    <w:name w:val="WW8Num9"/>
    <w:lvl w:ilvl="0">
      <w:start w:val="1"/>
      <w:numFmt w:val="bullet"/>
      <w:lvlText w:val="­"/>
      <w:lvlJc w:val="left"/>
      <w:pPr>
        <w:tabs>
          <w:tab w:val="num" w:pos="0"/>
        </w:tabs>
        <w:ind w:left="869" w:hanging="360"/>
      </w:pPr>
      <w:rPr>
        <w:rFonts w:ascii="Courier New" w:hAnsi="Courier New" w:cs="Courier New" w:hint="default"/>
        <w:color w:val="auto"/>
      </w:rPr>
    </w:lvl>
  </w:abstractNum>
  <w:abstractNum w:abstractNumId="5" w15:restartNumberingAfterBreak="0">
    <w:nsid w:val="00000006"/>
    <w:multiLevelType w:val="singleLevel"/>
    <w:tmpl w:val="00000006"/>
    <w:name w:val="WW8Num15"/>
    <w:lvl w:ilvl="0">
      <w:start w:val="1"/>
      <w:numFmt w:val="bullet"/>
      <w:lvlText w:val="-"/>
      <w:lvlJc w:val="left"/>
      <w:pPr>
        <w:tabs>
          <w:tab w:val="num" w:pos="0"/>
        </w:tabs>
        <w:ind w:left="720" w:hanging="360"/>
      </w:pPr>
      <w:rPr>
        <w:rFonts w:ascii="Times New Roman" w:hAnsi="Times New Roman" w:cs="Times New Roman" w:hint="default"/>
        <w:sz w:val="22"/>
        <w:szCs w:val="22"/>
      </w:rPr>
    </w:lvl>
  </w:abstractNum>
  <w:abstractNum w:abstractNumId="6" w15:restartNumberingAfterBreak="0">
    <w:nsid w:val="00000007"/>
    <w:multiLevelType w:val="singleLevel"/>
    <w:tmpl w:val="00000007"/>
    <w:name w:val="WW8Num17"/>
    <w:lvl w:ilvl="0">
      <w:start w:val="1"/>
      <w:numFmt w:val="bullet"/>
      <w:lvlText w:val="­"/>
      <w:lvlJc w:val="left"/>
      <w:pPr>
        <w:tabs>
          <w:tab w:val="num" w:pos="0"/>
        </w:tabs>
        <w:ind w:left="360" w:hanging="360"/>
      </w:pPr>
      <w:rPr>
        <w:rFonts w:ascii="Courier New" w:hAnsi="Courier New" w:cs="Courier New" w:hint="default"/>
        <w:color w:val="auto"/>
      </w:rPr>
    </w:lvl>
  </w:abstractNum>
  <w:abstractNum w:abstractNumId="7" w15:restartNumberingAfterBreak="0">
    <w:nsid w:val="00000008"/>
    <w:multiLevelType w:val="singleLevel"/>
    <w:tmpl w:val="00000008"/>
    <w:name w:val="WW8Num19"/>
    <w:lvl w:ilvl="0">
      <w:start w:val="1"/>
      <w:numFmt w:val="decimal"/>
      <w:lvlText w:val="%1."/>
      <w:lvlJc w:val="left"/>
      <w:pPr>
        <w:tabs>
          <w:tab w:val="num" w:pos="0"/>
        </w:tabs>
        <w:ind w:left="720" w:hanging="360"/>
      </w:pPr>
    </w:lvl>
  </w:abstractNum>
  <w:abstractNum w:abstractNumId="8" w15:restartNumberingAfterBreak="0">
    <w:nsid w:val="00000009"/>
    <w:multiLevelType w:val="singleLevel"/>
    <w:tmpl w:val="00000009"/>
    <w:name w:val="WW8Num29"/>
    <w:lvl w:ilvl="0">
      <w:start w:val="1"/>
      <w:numFmt w:val="bullet"/>
      <w:lvlText w:val=""/>
      <w:lvlJc w:val="left"/>
      <w:pPr>
        <w:tabs>
          <w:tab w:val="num" w:pos="0"/>
        </w:tabs>
        <w:ind w:left="360" w:hanging="360"/>
      </w:pPr>
      <w:rPr>
        <w:rFonts w:ascii="Symbol" w:hAnsi="Symbol" w:cs="Symbol" w:hint="default"/>
        <w:b w:val="0"/>
        <w:bCs w:val="0"/>
        <w:strike w:val="0"/>
        <w:dstrike w:val="0"/>
      </w:rPr>
    </w:lvl>
  </w:abstractNum>
  <w:abstractNum w:abstractNumId="9" w15:restartNumberingAfterBreak="0">
    <w:nsid w:val="0000000A"/>
    <w:multiLevelType w:val="singleLevel"/>
    <w:tmpl w:val="0000000A"/>
    <w:name w:val="WW8Num30"/>
    <w:lvl w:ilvl="0">
      <w:start w:val="1"/>
      <w:numFmt w:val="decimal"/>
      <w:lvlText w:val="%1."/>
      <w:lvlJc w:val="left"/>
      <w:pPr>
        <w:tabs>
          <w:tab w:val="num" w:pos="0"/>
        </w:tabs>
        <w:ind w:left="720" w:hanging="360"/>
      </w:pPr>
      <w:rPr>
        <w:bCs/>
      </w:rPr>
    </w:lvl>
  </w:abstractNum>
  <w:abstractNum w:abstractNumId="10" w15:restartNumberingAfterBreak="0">
    <w:nsid w:val="0000000B"/>
    <w:multiLevelType w:val="singleLevel"/>
    <w:tmpl w:val="0000000B"/>
    <w:name w:val="WW8Num34"/>
    <w:lvl w:ilvl="0">
      <w:start w:val="1"/>
      <w:numFmt w:val="bullet"/>
      <w:lvlText w:val="­"/>
      <w:lvlJc w:val="left"/>
      <w:pPr>
        <w:tabs>
          <w:tab w:val="num" w:pos="0"/>
        </w:tabs>
        <w:ind w:left="360" w:hanging="360"/>
      </w:pPr>
      <w:rPr>
        <w:rFonts w:ascii="Courier New" w:hAnsi="Courier New" w:cs="Courier New" w:hint="default"/>
        <w:color w:val="auto"/>
        <w:sz w:val="20"/>
        <w:szCs w:val="20"/>
      </w:rPr>
    </w:lvl>
  </w:abstractNum>
  <w:abstractNum w:abstractNumId="11" w15:restartNumberingAfterBreak="0">
    <w:nsid w:val="04C05A34"/>
    <w:multiLevelType w:val="hybridMultilevel"/>
    <w:tmpl w:val="6FDEF3DE"/>
    <w:lvl w:ilvl="0" w:tplc="0EC29C4E">
      <w:start w:val="1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0FA85438"/>
    <w:multiLevelType w:val="multilevel"/>
    <w:tmpl w:val="4528639C"/>
    <w:lvl w:ilvl="0">
      <w:start w:val="1"/>
      <w:numFmt w:val="decimal"/>
      <w:lvlText w:val="%1."/>
      <w:lvlJc w:val="left"/>
      <w:pPr>
        <w:ind w:left="360" w:hanging="360"/>
      </w:pPr>
      <w:rPr>
        <w:rFonts w:hint="default"/>
      </w:rPr>
    </w:lvl>
    <w:lvl w:ilvl="1">
      <w:start w:val="1"/>
      <w:numFmt w:val="decimal"/>
      <w:lvlText w:val="%2.2"/>
      <w:lvlJc w:val="left"/>
      <w:pPr>
        <w:ind w:left="900" w:hanging="360"/>
      </w:pPr>
      <w:rPr>
        <w:rFonts w:hint="default"/>
      </w:rPr>
    </w:lvl>
    <w:lvl w:ilvl="2">
      <w:start w:val="1"/>
      <w:numFmt w:val="decimalZero"/>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3" w15:restartNumberingAfterBreak="0">
    <w:nsid w:val="122716F8"/>
    <w:multiLevelType w:val="hybridMultilevel"/>
    <w:tmpl w:val="B9545DF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15A340CA"/>
    <w:multiLevelType w:val="multilevel"/>
    <w:tmpl w:val="8626D7EA"/>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5" w15:restartNumberingAfterBreak="0">
    <w:nsid w:val="1F4E21E6"/>
    <w:multiLevelType w:val="hybridMultilevel"/>
    <w:tmpl w:val="621EA1D4"/>
    <w:lvl w:ilvl="0" w:tplc="55EE035C">
      <w:start w:val="1"/>
      <w:numFmt w:val="decimal"/>
      <w:lvlText w:val="%1."/>
      <w:lvlJc w:val="left"/>
      <w:pPr>
        <w:ind w:left="1818" w:hanging="111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15:restartNumberingAfterBreak="0">
    <w:nsid w:val="246B5ADC"/>
    <w:multiLevelType w:val="hybridMultilevel"/>
    <w:tmpl w:val="D1DED66E"/>
    <w:lvl w:ilvl="0" w:tplc="EBB05660">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7" w15:restartNumberingAfterBreak="0">
    <w:nsid w:val="25C22E03"/>
    <w:multiLevelType w:val="hybridMultilevel"/>
    <w:tmpl w:val="120256D4"/>
    <w:lvl w:ilvl="0" w:tplc="6868EDBE">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34C2433"/>
    <w:multiLevelType w:val="hybridMultilevel"/>
    <w:tmpl w:val="31B424A2"/>
    <w:lvl w:ilvl="0" w:tplc="C0F61620">
      <w:start w:val="1"/>
      <w:numFmt w:val="decimal"/>
      <w:lvlText w:val="%1."/>
      <w:lvlJc w:val="left"/>
      <w:pPr>
        <w:ind w:left="899" w:hanging="360"/>
      </w:pPr>
      <w:rPr>
        <w:rFonts w:hint="default"/>
        <w:b w:val="0"/>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19" w15:restartNumberingAfterBreak="0">
    <w:nsid w:val="43363B95"/>
    <w:multiLevelType w:val="multilevel"/>
    <w:tmpl w:val="AC5E3BF0"/>
    <w:lvl w:ilvl="0">
      <w:start w:val="1"/>
      <w:numFmt w:val="decimal"/>
      <w:lvlText w:val="%1."/>
      <w:lvlJc w:val="left"/>
      <w:pPr>
        <w:ind w:left="360" w:hanging="360"/>
      </w:pPr>
      <w:rPr>
        <w:rFonts w:hint="default"/>
      </w:rPr>
    </w:lvl>
    <w:lvl w:ilvl="1">
      <w:start w:val="1"/>
      <w:numFmt w:val="decimal"/>
      <w:lvlText w:val="%2.2"/>
      <w:lvlJc w:val="left"/>
      <w:pPr>
        <w:ind w:left="900" w:hanging="360"/>
      </w:pPr>
      <w:rPr>
        <w:rFonts w:hint="default"/>
      </w:rPr>
    </w:lvl>
    <w:lvl w:ilvl="2">
      <w:start w:val="1"/>
      <w:numFmt w:val="decimal"/>
      <w:lvlText w:val="%3.1"/>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0" w15:restartNumberingAfterBreak="0">
    <w:nsid w:val="451D3B56"/>
    <w:multiLevelType w:val="multilevel"/>
    <w:tmpl w:val="B3D80C7E"/>
    <w:lvl w:ilvl="0">
      <w:start w:val="1"/>
      <w:numFmt w:val="decimal"/>
      <w:lvlText w:val="%1."/>
      <w:lvlJc w:val="left"/>
      <w:pPr>
        <w:ind w:left="360" w:hanging="360"/>
      </w:pPr>
      <w:rPr>
        <w:rFonts w:hint="default"/>
      </w:rPr>
    </w:lvl>
    <w:lvl w:ilvl="1">
      <w:start w:val="1"/>
      <w:numFmt w:val="decimal"/>
      <w:lvlText w:val="%2.2"/>
      <w:lvlJc w:val="left"/>
      <w:pPr>
        <w:ind w:left="900" w:hanging="360"/>
      </w:pPr>
      <w:rPr>
        <w:rFonts w:hint="default"/>
      </w:rPr>
    </w:lvl>
    <w:lvl w:ilvl="2">
      <w:start w:val="1"/>
      <w:numFmt w:val="decimal"/>
      <w:lvlText w:val="%3.1"/>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1" w15:restartNumberingAfterBreak="0">
    <w:nsid w:val="45DC526D"/>
    <w:multiLevelType w:val="multilevel"/>
    <w:tmpl w:val="4528639C"/>
    <w:lvl w:ilvl="0">
      <w:start w:val="1"/>
      <w:numFmt w:val="decimal"/>
      <w:lvlText w:val="%1."/>
      <w:lvlJc w:val="left"/>
      <w:pPr>
        <w:ind w:left="360" w:hanging="360"/>
      </w:pPr>
      <w:rPr>
        <w:rFonts w:hint="default"/>
      </w:rPr>
    </w:lvl>
    <w:lvl w:ilvl="1">
      <w:start w:val="1"/>
      <w:numFmt w:val="decimal"/>
      <w:lvlText w:val="%2.2"/>
      <w:lvlJc w:val="left"/>
      <w:pPr>
        <w:ind w:left="900" w:hanging="360"/>
      </w:pPr>
      <w:rPr>
        <w:rFonts w:hint="default"/>
      </w:rPr>
    </w:lvl>
    <w:lvl w:ilvl="2">
      <w:start w:val="1"/>
      <w:numFmt w:val="decimalZero"/>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2" w15:restartNumberingAfterBreak="0">
    <w:nsid w:val="461F49AA"/>
    <w:multiLevelType w:val="hybridMultilevel"/>
    <w:tmpl w:val="63F665AA"/>
    <w:lvl w:ilvl="0" w:tplc="98E6407A">
      <w:start w:val="1"/>
      <w:numFmt w:val="decimal"/>
      <w:pStyle w:val="a"/>
      <w:lvlText w:val="%1."/>
      <w:lvlJc w:val="left"/>
      <w:pPr>
        <w:ind w:left="1920" w:hanging="360"/>
      </w:pPr>
      <w:rPr>
        <w:rFonts w:ascii="Times New Roman" w:hAnsi="Times New Roman" w:cs="Times New Roman" w:hint="default"/>
        <w:i w:val="0"/>
        <w:color w:val="auto"/>
        <w:sz w:val="28"/>
        <w:szCs w:val="28"/>
      </w:rPr>
    </w:lvl>
    <w:lvl w:ilvl="1" w:tplc="04190019">
      <w:start w:val="1"/>
      <w:numFmt w:val="lowerLetter"/>
      <w:lvlText w:val="%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15:restartNumberingAfterBreak="0">
    <w:nsid w:val="4AC408CE"/>
    <w:multiLevelType w:val="hybridMultilevel"/>
    <w:tmpl w:val="D724022A"/>
    <w:lvl w:ilvl="0" w:tplc="259C35E4">
      <w:start w:val="1"/>
      <w:numFmt w:val="decimal"/>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4B151BE1"/>
    <w:multiLevelType w:val="multilevel"/>
    <w:tmpl w:val="874CD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CE3565F"/>
    <w:multiLevelType w:val="hybridMultilevel"/>
    <w:tmpl w:val="92AC54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E211EA9"/>
    <w:multiLevelType w:val="multilevel"/>
    <w:tmpl w:val="B3D80C7E"/>
    <w:lvl w:ilvl="0">
      <w:start w:val="1"/>
      <w:numFmt w:val="decimal"/>
      <w:lvlText w:val="%1."/>
      <w:lvlJc w:val="left"/>
      <w:pPr>
        <w:ind w:left="360" w:hanging="360"/>
      </w:pPr>
      <w:rPr>
        <w:rFonts w:hint="default"/>
      </w:rPr>
    </w:lvl>
    <w:lvl w:ilvl="1">
      <w:start w:val="1"/>
      <w:numFmt w:val="decimal"/>
      <w:lvlText w:val="%2.2"/>
      <w:lvlJc w:val="left"/>
      <w:pPr>
        <w:ind w:left="900" w:hanging="360"/>
      </w:pPr>
      <w:rPr>
        <w:rFonts w:hint="default"/>
      </w:rPr>
    </w:lvl>
    <w:lvl w:ilvl="2">
      <w:start w:val="1"/>
      <w:numFmt w:val="decimal"/>
      <w:lvlText w:val="%3.1"/>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7" w15:restartNumberingAfterBreak="0">
    <w:nsid w:val="548B318F"/>
    <w:multiLevelType w:val="hybridMultilevel"/>
    <w:tmpl w:val="01B266D8"/>
    <w:lvl w:ilvl="0" w:tplc="0EC29C4E">
      <w:start w:val="14"/>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15:restartNumberingAfterBreak="0">
    <w:nsid w:val="58BB3CF9"/>
    <w:multiLevelType w:val="hybridMultilevel"/>
    <w:tmpl w:val="77C05FD8"/>
    <w:lvl w:ilvl="0" w:tplc="A09053B4">
      <w:start w:val="1"/>
      <w:numFmt w:val="decimal"/>
      <w:lvlText w:val="%1."/>
      <w:lvlJc w:val="left"/>
      <w:pPr>
        <w:tabs>
          <w:tab w:val="num" w:pos="1212"/>
        </w:tabs>
        <w:ind w:left="1212" w:hanging="360"/>
      </w:pPr>
      <w:rPr>
        <w:color w:val="auto"/>
      </w:rPr>
    </w:lvl>
    <w:lvl w:ilvl="1" w:tplc="04190019" w:tentative="1">
      <w:start w:val="1"/>
      <w:numFmt w:val="lowerLetter"/>
      <w:lvlText w:val="%2."/>
      <w:lvlJc w:val="left"/>
      <w:pPr>
        <w:tabs>
          <w:tab w:val="num" w:pos="1932"/>
        </w:tabs>
        <w:ind w:left="1932" w:hanging="360"/>
      </w:pPr>
    </w:lvl>
    <w:lvl w:ilvl="2" w:tplc="0419001B" w:tentative="1">
      <w:start w:val="1"/>
      <w:numFmt w:val="lowerRoman"/>
      <w:lvlText w:val="%3."/>
      <w:lvlJc w:val="right"/>
      <w:pPr>
        <w:tabs>
          <w:tab w:val="num" w:pos="2652"/>
        </w:tabs>
        <w:ind w:left="2652" w:hanging="180"/>
      </w:pPr>
    </w:lvl>
    <w:lvl w:ilvl="3" w:tplc="0419000F" w:tentative="1">
      <w:start w:val="1"/>
      <w:numFmt w:val="decimal"/>
      <w:lvlText w:val="%4."/>
      <w:lvlJc w:val="left"/>
      <w:pPr>
        <w:tabs>
          <w:tab w:val="num" w:pos="3372"/>
        </w:tabs>
        <w:ind w:left="3372" w:hanging="360"/>
      </w:pPr>
    </w:lvl>
    <w:lvl w:ilvl="4" w:tplc="04190019" w:tentative="1">
      <w:start w:val="1"/>
      <w:numFmt w:val="lowerLetter"/>
      <w:lvlText w:val="%5."/>
      <w:lvlJc w:val="left"/>
      <w:pPr>
        <w:tabs>
          <w:tab w:val="num" w:pos="4092"/>
        </w:tabs>
        <w:ind w:left="4092" w:hanging="360"/>
      </w:pPr>
    </w:lvl>
    <w:lvl w:ilvl="5" w:tplc="0419001B" w:tentative="1">
      <w:start w:val="1"/>
      <w:numFmt w:val="lowerRoman"/>
      <w:lvlText w:val="%6."/>
      <w:lvlJc w:val="right"/>
      <w:pPr>
        <w:tabs>
          <w:tab w:val="num" w:pos="4812"/>
        </w:tabs>
        <w:ind w:left="4812" w:hanging="180"/>
      </w:pPr>
    </w:lvl>
    <w:lvl w:ilvl="6" w:tplc="0419000F" w:tentative="1">
      <w:start w:val="1"/>
      <w:numFmt w:val="decimal"/>
      <w:lvlText w:val="%7."/>
      <w:lvlJc w:val="left"/>
      <w:pPr>
        <w:tabs>
          <w:tab w:val="num" w:pos="5532"/>
        </w:tabs>
        <w:ind w:left="5532" w:hanging="360"/>
      </w:pPr>
    </w:lvl>
    <w:lvl w:ilvl="7" w:tplc="04190019" w:tentative="1">
      <w:start w:val="1"/>
      <w:numFmt w:val="lowerLetter"/>
      <w:lvlText w:val="%8."/>
      <w:lvlJc w:val="left"/>
      <w:pPr>
        <w:tabs>
          <w:tab w:val="num" w:pos="6252"/>
        </w:tabs>
        <w:ind w:left="6252" w:hanging="360"/>
      </w:pPr>
    </w:lvl>
    <w:lvl w:ilvl="8" w:tplc="0419001B" w:tentative="1">
      <w:start w:val="1"/>
      <w:numFmt w:val="lowerRoman"/>
      <w:lvlText w:val="%9."/>
      <w:lvlJc w:val="right"/>
      <w:pPr>
        <w:tabs>
          <w:tab w:val="num" w:pos="6972"/>
        </w:tabs>
        <w:ind w:left="6972" w:hanging="180"/>
      </w:pPr>
    </w:lvl>
  </w:abstractNum>
  <w:abstractNum w:abstractNumId="29" w15:restartNumberingAfterBreak="0">
    <w:nsid w:val="6DCB4234"/>
    <w:multiLevelType w:val="hybridMultilevel"/>
    <w:tmpl w:val="091CB8B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4372FE6"/>
    <w:multiLevelType w:val="multilevel"/>
    <w:tmpl w:val="7E727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1"/>
  </w:num>
  <w:num w:numId="3">
    <w:abstractNumId w:val="18"/>
  </w:num>
  <w:num w:numId="4">
    <w:abstractNumId w:val="15"/>
  </w:num>
  <w:num w:numId="5">
    <w:abstractNumId w:val="27"/>
  </w:num>
  <w:num w:numId="6">
    <w:abstractNumId w:val="14"/>
  </w:num>
  <w:num w:numId="7">
    <w:abstractNumId w:val="25"/>
  </w:num>
  <w:num w:numId="8">
    <w:abstractNumId w:val="24"/>
  </w:num>
  <w:num w:numId="9">
    <w:abstractNumId w:val="30"/>
  </w:num>
  <w:num w:numId="10">
    <w:abstractNumId w:val="12"/>
  </w:num>
  <w:num w:numId="11">
    <w:abstractNumId w:val="26"/>
  </w:num>
  <w:num w:numId="12">
    <w:abstractNumId w:val="19"/>
  </w:num>
  <w:num w:numId="13">
    <w:abstractNumId w:val="20"/>
  </w:num>
  <w:num w:numId="14">
    <w:abstractNumId w:val="16"/>
  </w:num>
  <w:num w:numId="15">
    <w:abstractNumId w:val="22"/>
  </w:num>
  <w:num w:numId="16">
    <w:abstractNumId w:val="17"/>
  </w:num>
  <w:num w:numId="17">
    <w:abstractNumId w:val="11"/>
  </w:num>
  <w:num w:numId="18">
    <w:abstractNumId w:val="29"/>
  </w:num>
  <w:num w:numId="19">
    <w:abstractNumId w:val="23"/>
  </w:num>
  <w:num w:numId="20">
    <w:abstractNumId w:val="13"/>
  </w:num>
  <w:num w:numId="21">
    <w:abstractNumId w:val="2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0"/>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F3A"/>
    <w:rsid w:val="000103E3"/>
    <w:rsid w:val="00014422"/>
    <w:rsid w:val="000169F0"/>
    <w:rsid w:val="000206E0"/>
    <w:rsid w:val="00020970"/>
    <w:rsid w:val="000233CA"/>
    <w:rsid w:val="00026006"/>
    <w:rsid w:val="00026A86"/>
    <w:rsid w:val="000277C7"/>
    <w:rsid w:val="00030490"/>
    <w:rsid w:val="00032C57"/>
    <w:rsid w:val="000349A8"/>
    <w:rsid w:val="00035CFF"/>
    <w:rsid w:val="0003672E"/>
    <w:rsid w:val="00037C72"/>
    <w:rsid w:val="00044092"/>
    <w:rsid w:val="00051CF3"/>
    <w:rsid w:val="00052A98"/>
    <w:rsid w:val="00055687"/>
    <w:rsid w:val="00060FDC"/>
    <w:rsid w:val="000635A7"/>
    <w:rsid w:val="00064161"/>
    <w:rsid w:val="00064392"/>
    <w:rsid w:val="00072A8E"/>
    <w:rsid w:val="00072BB5"/>
    <w:rsid w:val="00072C63"/>
    <w:rsid w:val="00077184"/>
    <w:rsid w:val="00080606"/>
    <w:rsid w:val="0008329D"/>
    <w:rsid w:val="00085EE6"/>
    <w:rsid w:val="000901CF"/>
    <w:rsid w:val="00090F9F"/>
    <w:rsid w:val="00093FA2"/>
    <w:rsid w:val="00094859"/>
    <w:rsid w:val="00096F47"/>
    <w:rsid w:val="000A0008"/>
    <w:rsid w:val="000A0FEC"/>
    <w:rsid w:val="000A2762"/>
    <w:rsid w:val="000A4BA9"/>
    <w:rsid w:val="000A60AA"/>
    <w:rsid w:val="000A6CB1"/>
    <w:rsid w:val="000B307C"/>
    <w:rsid w:val="000C2519"/>
    <w:rsid w:val="000C3383"/>
    <w:rsid w:val="000C3D3A"/>
    <w:rsid w:val="000C5C9F"/>
    <w:rsid w:val="000C6068"/>
    <w:rsid w:val="000C7803"/>
    <w:rsid w:val="000C7930"/>
    <w:rsid w:val="000D0042"/>
    <w:rsid w:val="000D3152"/>
    <w:rsid w:val="000D5BE3"/>
    <w:rsid w:val="000D6F6D"/>
    <w:rsid w:val="000E0ADF"/>
    <w:rsid w:val="000E3E56"/>
    <w:rsid w:val="000E4F4A"/>
    <w:rsid w:val="000E5858"/>
    <w:rsid w:val="000E738E"/>
    <w:rsid w:val="000F03DE"/>
    <w:rsid w:val="000F0948"/>
    <w:rsid w:val="000F423C"/>
    <w:rsid w:val="000F79F9"/>
    <w:rsid w:val="0010342E"/>
    <w:rsid w:val="001070A9"/>
    <w:rsid w:val="00112691"/>
    <w:rsid w:val="001126A1"/>
    <w:rsid w:val="00112CB0"/>
    <w:rsid w:val="001201B3"/>
    <w:rsid w:val="00127E8D"/>
    <w:rsid w:val="00132168"/>
    <w:rsid w:val="00136617"/>
    <w:rsid w:val="00137FB0"/>
    <w:rsid w:val="001451E3"/>
    <w:rsid w:val="0016027E"/>
    <w:rsid w:val="00165101"/>
    <w:rsid w:val="0016755B"/>
    <w:rsid w:val="001724C0"/>
    <w:rsid w:val="00176E4C"/>
    <w:rsid w:val="001809FA"/>
    <w:rsid w:val="001844E4"/>
    <w:rsid w:val="00186F13"/>
    <w:rsid w:val="00190A2F"/>
    <w:rsid w:val="00191FBB"/>
    <w:rsid w:val="00194C32"/>
    <w:rsid w:val="001A6AB0"/>
    <w:rsid w:val="001A6B39"/>
    <w:rsid w:val="001B1593"/>
    <w:rsid w:val="001B1DF1"/>
    <w:rsid w:val="001B5DB5"/>
    <w:rsid w:val="001B7805"/>
    <w:rsid w:val="001C0D69"/>
    <w:rsid w:val="001C35B1"/>
    <w:rsid w:val="001C3691"/>
    <w:rsid w:val="001C4F8C"/>
    <w:rsid w:val="001D1235"/>
    <w:rsid w:val="001D663F"/>
    <w:rsid w:val="001E2CBD"/>
    <w:rsid w:val="001E5188"/>
    <w:rsid w:val="001E658C"/>
    <w:rsid w:val="001E772B"/>
    <w:rsid w:val="001F0039"/>
    <w:rsid w:val="001F2BE9"/>
    <w:rsid w:val="001F351E"/>
    <w:rsid w:val="001F4CC4"/>
    <w:rsid w:val="001F693D"/>
    <w:rsid w:val="001F6F14"/>
    <w:rsid w:val="001F7315"/>
    <w:rsid w:val="0020040A"/>
    <w:rsid w:val="002024B1"/>
    <w:rsid w:val="00202FAE"/>
    <w:rsid w:val="00203401"/>
    <w:rsid w:val="002053CC"/>
    <w:rsid w:val="00206EAD"/>
    <w:rsid w:val="002072E0"/>
    <w:rsid w:val="002100D6"/>
    <w:rsid w:val="002116FF"/>
    <w:rsid w:val="002118ED"/>
    <w:rsid w:val="00212D17"/>
    <w:rsid w:val="002159AE"/>
    <w:rsid w:val="0021630A"/>
    <w:rsid w:val="00217624"/>
    <w:rsid w:val="00227BB5"/>
    <w:rsid w:val="002302AB"/>
    <w:rsid w:val="002317F7"/>
    <w:rsid w:val="00234297"/>
    <w:rsid w:val="002356C3"/>
    <w:rsid w:val="00237BA5"/>
    <w:rsid w:val="00240350"/>
    <w:rsid w:val="00240E7C"/>
    <w:rsid w:val="00241D27"/>
    <w:rsid w:val="0024289E"/>
    <w:rsid w:val="002457ED"/>
    <w:rsid w:val="00247F26"/>
    <w:rsid w:val="00252206"/>
    <w:rsid w:val="00255D96"/>
    <w:rsid w:val="00257C81"/>
    <w:rsid w:val="002626DD"/>
    <w:rsid w:val="00265CDD"/>
    <w:rsid w:val="00266C26"/>
    <w:rsid w:val="00270144"/>
    <w:rsid w:val="00272218"/>
    <w:rsid w:val="00273758"/>
    <w:rsid w:val="00274A43"/>
    <w:rsid w:val="002776AD"/>
    <w:rsid w:val="002779B8"/>
    <w:rsid w:val="002850C7"/>
    <w:rsid w:val="00285169"/>
    <w:rsid w:val="0029014F"/>
    <w:rsid w:val="002931CC"/>
    <w:rsid w:val="002935EF"/>
    <w:rsid w:val="00293DD7"/>
    <w:rsid w:val="002A03CF"/>
    <w:rsid w:val="002A4FEA"/>
    <w:rsid w:val="002A67F3"/>
    <w:rsid w:val="002B22ED"/>
    <w:rsid w:val="002B379D"/>
    <w:rsid w:val="002B7FF9"/>
    <w:rsid w:val="002C1BD0"/>
    <w:rsid w:val="002C613B"/>
    <w:rsid w:val="002C66BA"/>
    <w:rsid w:val="002D6AE0"/>
    <w:rsid w:val="002D7E19"/>
    <w:rsid w:val="002E19B7"/>
    <w:rsid w:val="002E2C72"/>
    <w:rsid w:val="002E4ACF"/>
    <w:rsid w:val="002E4DFA"/>
    <w:rsid w:val="002E7C5D"/>
    <w:rsid w:val="002F0A50"/>
    <w:rsid w:val="002F200C"/>
    <w:rsid w:val="002F2E79"/>
    <w:rsid w:val="002F7FAB"/>
    <w:rsid w:val="0030001F"/>
    <w:rsid w:val="00300149"/>
    <w:rsid w:val="00303297"/>
    <w:rsid w:val="00314345"/>
    <w:rsid w:val="0031741D"/>
    <w:rsid w:val="00317470"/>
    <w:rsid w:val="00322455"/>
    <w:rsid w:val="003325E3"/>
    <w:rsid w:val="0033342C"/>
    <w:rsid w:val="0033377A"/>
    <w:rsid w:val="003362E1"/>
    <w:rsid w:val="003375FA"/>
    <w:rsid w:val="00337E3A"/>
    <w:rsid w:val="003430B7"/>
    <w:rsid w:val="00345793"/>
    <w:rsid w:val="00350F96"/>
    <w:rsid w:val="00351D07"/>
    <w:rsid w:val="003546D3"/>
    <w:rsid w:val="003549C5"/>
    <w:rsid w:val="0035590A"/>
    <w:rsid w:val="00364A57"/>
    <w:rsid w:val="00367530"/>
    <w:rsid w:val="0036769C"/>
    <w:rsid w:val="00367AE9"/>
    <w:rsid w:val="00370536"/>
    <w:rsid w:val="00372778"/>
    <w:rsid w:val="0038194A"/>
    <w:rsid w:val="00391C01"/>
    <w:rsid w:val="00393D18"/>
    <w:rsid w:val="003945C6"/>
    <w:rsid w:val="00395B89"/>
    <w:rsid w:val="00396477"/>
    <w:rsid w:val="003A6045"/>
    <w:rsid w:val="003A6FC1"/>
    <w:rsid w:val="003A70C4"/>
    <w:rsid w:val="003B0B69"/>
    <w:rsid w:val="003B0F35"/>
    <w:rsid w:val="003B1274"/>
    <w:rsid w:val="003B3EFA"/>
    <w:rsid w:val="003B49AB"/>
    <w:rsid w:val="003B6674"/>
    <w:rsid w:val="003B72E7"/>
    <w:rsid w:val="003B77A6"/>
    <w:rsid w:val="003C7B19"/>
    <w:rsid w:val="003D0B80"/>
    <w:rsid w:val="003D3D6B"/>
    <w:rsid w:val="003D4DD0"/>
    <w:rsid w:val="003D55D6"/>
    <w:rsid w:val="003D7951"/>
    <w:rsid w:val="003E17EC"/>
    <w:rsid w:val="003E1F67"/>
    <w:rsid w:val="003E37B2"/>
    <w:rsid w:val="003E4866"/>
    <w:rsid w:val="003E584C"/>
    <w:rsid w:val="003E75C6"/>
    <w:rsid w:val="003E79D9"/>
    <w:rsid w:val="00402A23"/>
    <w:rsid w:val="00404388"/>
    <w:rsid w:val="004045E3"/>
    <w:rsid w:val="00407014"/>
    <w:rsid w:val="00410F07"/>
    <w:rsid w:val="00415424"/>
    <w:rsid w:val="00415909"/>
    <w:rsid w:val="00423345"/>
    <w:rsid w:val="004305E0"/>
    <w:rsid w:val="004322BA"/>
    <w:rsid w:val="004351FB"/>
    <w:rsid w:val="0043640E"/>
    <w:rsid w:val="0044113F"/>
    <w:rsid w:val="004552A7"/>
    <w:rsid w:val="0045540D"/>
    <w:rsid w:val="00466995"/>
    <w:rsid w:val="004753F8"/>
    <w:rsid w:val="00475F8D"/>
    <w:rsid w:val="00477166"/>
    <w:rsid w:val="00482F70"/>
    <w:rsid w:val="0048346E"/>
    <w:rsid w:val="0048725F"/>
    <w:rsid w:val="00491F9F"/>
    <w:rsid w:val="0049227C"/>
    <w:rsid w:val="00494DF1"/>
    <w:rsid w:val="00495FD5"/>
    <w:rsid w:val="004A38DC"/>
    <w:rsid w:val="004B3A76"/>
    <w:rsid w:val="004B415E"/>
    <w:rsid w:val="004B79A4"/>
    <w:rsid w:val="004C1C57"/>
    <w:rsid w:val="004C3708"/>
    <w:rsid w:val="004C5647"/>
    <w:rsid w:val="004C580B"/>
    <w:rsid w:val="004D04AA"/>
    <w:rsid w:val="004D04D1"/>
    <w:rsid w:val="004D2CA4"/>
    <w:rsid w:val="004D4871"/>
    <w:rsid w:val="004D4899"/>
    <w:rsid w:val="004E1344"/>
    <w:rsid w:val="004E1FBD"/>
    <w:rsid w:val="004E21AB"/>
    <w:rsid w:val="004E2B86"/>
    <w:rsid w:val="004E38B4"/>
    <w:rsid w:val="004E7D04"/>
    <w:rsid w:val="004F0E8E"/>
    <w:rsid w:val="004F39F5"/>
    <w:rsid w:val="004F6584"/>
    <w:rsid w:val="00500FC9"/>
    <w:rsid w:val="00501504"/>
    <w:rsid w:val="005024F5"/>
    <w:rsid w:val="00510BBE"/>
    <w:rsid w:val="00517B59"/>
    <w:rsid w:val="00527C7F"/>
    <w:rsid w:val="00530425"/>
    <w:rsid w:val="005307A6"/>
    <w:rsid w:val="00530E47"/>
    <w:rsid w:val="00541459"/>
    <w:rsid w:val="00543FA9"/>
    <w:rsid w:val="00546702"/>
    <w:rsid w:val="00553D7E"/>
    <w:rsid w:val="00553E9C"/>
    <w:rsid w:val="00555CC6"/>
    <w:rsid w:val="00564D1B"/>
    <w:rsid w:val="00566008"/>
    <w:rsid w:val="0057134A"/>
    <w:rsid w:val="00571BB5"/>
    <w:rsid w:val="005721A3"/>
    <w:rsid w:val="00572790"/>
    <w:rsid w:val="00572E61"/>
    <w:rsid w:val="00576888"/>
    <w:rsid w:val="005801B8"/>
    <w:rsid w:val="00580AB5"/>
    <w:rsid w:val="0058567C"/>
    <w:rsid w:val="00590EC2"/>
    <w:rsid w:val="005934C4"/>
    <w:rsid w:val="005A45C7"/>
    <w:rsid w:val="005B1D40"/>
    <w:rsid w:val="005B3966"/>
    <w:rsid w:val="005B54EE"/>
    <w:rsid w:val="005B5C60"/>
    <w:rsid w:val="005B7600"/>
    <w:rsid w:val="005C2B5E"/>
    <w:rsid w:val="005C6FA9"/>
    <w:rsid w:val="005C7CC0"/>
    <w:rsid w:val="005D3FEB"/>
    <w:rsid w:val="005D587D"/>
    <w:rsid w:val="005D608A"/>
    <w:rsid w:val="005E15EE"/>
    <w:rsid w:val="005E552B"/>
    <w:rsid w:val="005E722B"/>
    <w:rsid w:val="005F19E0"/>
    <w:rsid w:val="005F1E1F"/>
    <w:rsid w:val="005F38F8"/>
    <w:rsid w:val="005F5124"/>
    <w:rsid w:val="005F5140"/>
    <w:rsid w:val="005F6C6A"/>
    <w:rsid w:val="0060396A"/>
    <w:rsid w:val="00604970"/>
    <w:rsid w:val="00606A2F"/>
    <w:rsid w:val="00613DE8"/>
    <w:rsid w:val="006210AE"/>
    <w:rsid w:val="006234F9"/>
    <w:rsid w:val="00623F47"/>
    <w:rsid w:val="006252A3"/>
    <w:rsid w:val="00625F75"/>
    <w:rsid w:val="006269C3"/>
    <w:rsid w:val="0063236D"/>
    <w:rsid w:val="00641AF9"/>
    <w:rsid w:val="00642213"/>
    <w:rsid w:val="00652EEA"/>
    <w:rsid w:val="00654C24"/>
    <w:rsid w:val="006551F5"/>
    <w:rsid w:val="00655273"/>
    <w:rsid w:val="0066023C"/>
    <w:rsid w:val="00665227"/>
    <w:rsid w:val="00666928"/>
    <w:rsid w:val="006754BE"/>
    <w:rsid w:val="00675E28"/>
    <w:rsid w:val="006808EF"/>
    <w:rsid w:val="00683665"/>
    <w:rsid w:val="00685364"/>
    <w:rsid w:val="006901F7"/>
    <w:rsid w:val="00692552"/>
    <w:rsid w:val="006947BD"/>
    <w:rsid w:val="00697759"/>
    <w:rsid w:val="006A065D"/>
    <w:rsid w:val="006A6D74"/>
    <w:rsid w:val="006B1726"/>
    <w:rsid w:val="006B32F9"/>
    <w:rsid w:val="006B38C9"/>
    <w:rsid w:val="006B39B5"/>
    <w:rsid w:val="006C21A2"/>
    <w:rsid w:val="006C4DA5"/>
    <w:rsid w:val="006C5577"/>
    <w:rsid w:val="006C68AC"/>
    <w:rsid w:val="006C6E30"/>
    <w:rsid w:val="006E1C55"/>
    <w:rsid w:val="006F0819"/>
    <w:rsid w:val="006F0CF7"/>
    <w:rsid w:val="006F1D2F"/>
    <w:rsid w:val="006F69D7"/>
    <w:rsid w:val="00700D25"/>
    <w:rsid w:val="007065F6"/>
    <w:rsid w:val="007073B6"/>
    <w:rsid w:val="0071355A"/>
    <w:rsid w:val="00714592"/>
    <w:rsid w:val="00724AD7"/>
    <w:rsid w:val="007262DB"/>
    <w:rsid w:val="00727750"/>
    <w:rsid w:val="00731300"/>
    <w:rsid w:val="0073204F"/>
    <w:rsid w:val="00733510"/>
    <w:rsid w:val="00733DB0"/>
    <w:rsid w:val="007376AE"/>
    <w:rsid w:val="00742439"/>
    <w:rsid w:val="00742DFA"/>
    <w:rsid w:val="007440B6"/>
    <w:rsid w:val="00746093"/>
    <w:rsid w:val="00755458"/>
    <w:rsid w:val="00763A1E"/>
    <w:rsid w:val="0076469F"/>
    <w:rsid w:val="007677D7"/>
    <w:rsid w:val="00773CB0"/>
    <w:rsid w:val="00776ABF"/>
    <w:rsid w:val="00777A18"/>
    <w:rsid w:val="00780001"/>
    <w:rsid w:val="00784C0C"/>
    <w:rsid w:val="00790925"/>
    <w:rsid w:val="007923EE"/>
    <w:rsid w:val="0079377B"/>
    <w:rsid w:val="00797B7A"/>
    <w:rsid w:val="007A20DA"/>
    <w:rsid w:val="007A24AF"/>
    <w:rsid w:val="007A24E0"/>
    <w:rsid w:val="007A39E2"/>
    <w:rsid w:val="007B12FA"/>
    <w:rsid w:val="007B1C60"/>
    <w:rsid w:val="007C071E"/>
    <w:rsid w:val="007C2A81"/>
    <w:rsid w:val="007C2C8E"/>
    <w:rsid w:val="007C3FAD"/>
    <w:rsid w:val="007D05F8"/>
    <w:rsid w:val="007D19CD"/>
    <w:rsid w:val="007D253B"/>
    <w:rsid w:val="007E2EEA"/>
    <w:rsid w:val="007F6861"/>
    <w:rsid w:val="00802C18"/>
    <w:rsid w:val="0080320E"/>
    <w:rsid w:val="00803D66"/>
    <w:rsid w:val="00803F4F"/>
    <w:rsid w:val="00805982"/>
    <w:rsid w:val="00810400"/>
    <w:rsid w:val="00814D55"/>
    <w:rsid w:val="00815E9C"/>
    <w:rsid w:val="008178E7"/>
    <w:rsid w:val="008245D3"/>
    <w:rsid w:val="00824756"/>
    <w:rsid w:val="008248E7"/>
    <w:rsid w:val="008265BC"/>
    <w:rsid w:val="008315BE"/>
    <w:rsid w:val="00831F83"/>
    <w:rsid w:val="008336DB"/>
    <w:rsid w:val="008349B0"/>
    <w:rsid w:val="008366EA"/>
    <w:rsid w:val="0085141F"/>
    <w:rsid w:val="00856FBA"/>
    <w:rsid w:val="00860683"/>
    <w:rsid w:val="0086129D"/>
    <w:rsid w:val="00865237"/>
    <w:rsid w:val="00866FE6"/>
    <w:rsid w:val="00873E33"/>
    <w:rsid w:val="00877AA0"/>
    <w:rsid w:val="008817C5"/>
    <w:rsid w:val="008838DE"/>
    <w:rsid w:val="0088615F"/>
    <w:rsid w:val="0089502F"/>
    <w:rsid w:val="0089716A"/>
    <w:rsid w:val="008A1954"/>
    <w:rsid w:val="008A3686"/>
    <w:rsid w:val="008B121B"/>
    <w:rsid w:val="008B16C8"/>
    <w:rsid w:val="008B4CEE"/>
    <w:rsid w:val="008C0F5A"/>
    <w:rsid w:val="008C1A61"/>
    <w:rsid w:val="008C3F95"/>
    <w:rsid w:val="008C420C"/>
    <w:rsid w:val="008C4258"/>
    <w:rsid w:val="008D2F5E"/>
    <w:rsid w:val="008E06DA"/>
    <w:rsid w:val="008E17EF"/>
    <w:rsid w:val="008E3CF6"/>
    <w:rsid w:val="008F0280"/>
    <w:rsid w:val="008F4EDE"/>
    <w:rsid w:val="00901772"/>
    <w:rsid w:val="0090484B"/>
    <w:rsid w:val="00904E60"/>
    <w:rsid w:val="00911EDE"/>
    <w:rsid w:val="009127C2"/>
    <w:rsid w:val="009156F1"/>
    <w:rsid w:val="009212B7"/>
    <w:rsid w:val="00921C1C"/>
    <w:rsid w:val="00922230"/>
    <w:rsid w:val="0092380F"/>
    <w:rsid w:val="00923852"/>
    <w:rsid w:val="009240C1"/>
    <w:rsid w:val="00924EDF"/>
    <w:rsid w:val="00927248"/>
    <w:rsid w:val="00932725"/>
    <w:rsid w:val="00936F94"/>
    <w:rsid w:val="009402FE"/>
    <w:rsid w:val="00944AD9"/>
    <w:rsid w:val="00945F1F"/>
    <w:rsid w:val="009465B8"/>
    <w:rsid w:val="00947615"/>
    <w:rsid w:val="00952D59"/>
    <w:rsid w:val="009535A4"/>
    <w:rsid w:val="00954034"/>
    <w:rsid w:val="00960BBA"/>
    <w:rsid w:val="00970A47"/>
    <w:rsid w:val="00972553"/>
    <w:rsid w:val="00972792"/>
    <w:rsid w:val="00973837"/>
    <w:rsid w:val="00973EFD"/>
    <w:rsid w:val="00975144"/>
    <w:rsid w:val="0098645A"/>
    <w:rsid w:val="00987006"/>
    <w:rsid w:val="009876C7"/>
    <w:rsid w:val="00990634"/>
    <w:rsid w:val="00991620"/>
    <w:rsid w:val="00993214"/>
    <w:rsid w:val="00997CE1"/>
    <w:rsid w:val="009A30C3"/>
    <w:rsid w:val="009B0722"/>
    <w:rsid w:val="009B58E9"/>
    <w:rsid w:val="009B65F3"/>
    <w:rsid w:val="009B7C67"/>
    <w:rsid w:val="009C167A"/>
    <w:rsid w:val="009E4691"/>
    <w:rsid w:val="009E6F6C"/>
    <w:rsid w:val="009E7F8F"/>
    <w:rsid w:val="009F066E"/>
    <w:rsid w:val="009F0BA5"/>
    <w:rsid w:val="009F3310"/>
    <w:rsid w:val="009F4007"/>
    <w:rsid w:val="009F59E8"/>
    <w:rsid w:val="009F5F28"/>
    <w:rsid w:val="00A00463"/>
    <w:rsid w:val="00A03E0F"/>
    <w:rsid w:val="00A04123"/>
    <w:rsid w:val="00A05A4E"/>
    <w:rsid w:val="00A070B6"/>
    <w:rsid w:val="00A07ED1"/>
    <w:rsid w:val="00A114A3"/>
    <w:rsid w:val="00A14542"/>
    <w:rsid w:val="00A14FE1"/>
    <w:rsid w:val="00A15A8A"/>
    <w:rsid w:val="00A178A6"/>
    <w:rsid w:val="00A21E71"/>
    <w:rsid w:val="00A226E6"/>
    <w:rsid w:val="00A25AD1"/>
    <w:rsid w:val="00A279BC"/>
    <w:rsid w:val="00A32038"/>
    <w:rsid w:val="00A32104"/>
    <w:rsid w:val="00A32C43"/>
    <w:rsid w:val="00A34356"/>
    <w:rsid w:val="00A371E3"/>
    <w:rsid w:val="00A40373"/>
    <w:rsid w:val="00A512D6"/>
    <w:rsid w:val="00A54CBD"/>
    <w:rsid w:val="00A57BBA"/>
    <w:rsid w:val="00A61477"/>
    <w:rsid w:val="00A62902"/>
    <w:rsid w:val="00A634C1"/>
    <w:rsid w:val="00A65B57"/>
    <w:rsid w:val="00A66877"/>
    <w:rsid w:val="00A703DF"/>
    <w:rsid w:val="00A72B44"/>
    <w:rsid w:val="00A74AFD"/>
    <w:rsid w:val="00A74C35"/>
    <w:rsid w:val="00A75FAC"/>
    <w:rsid w:val="00A76A08"/>
    <w:rsid w:val="00A82183"/>
    <w:rsid w:val="00A83DB1"/>
    <w:rsid w:val="00A87609"/>
    <w:rsid w:val="00A90D4F"/>
    <w:rsid w:val="00A9236A"/>
    <w:rsid w:val="00A96607"/>
    <w:rsid w:val="00A97764"/>
    <w:rsid w:val="00AA12EB"/>
    <w:rsid w:val="00AA3953"/>
    <w:rsid w:val="00AA4C6D"/>
    <w:rsid w:val="00AA4F8A"/>
    <w:rsid w:val="00AA777E"/>
    <w:rsid w:val="00AB071F"/>
    <w:rsid w:val="00AB21C1"/>
    <w:rsid w:val="00AB68A5"/>
    <w:rsid w:val="00AC0A3D"/>
    <w:rsid w:val="00AC110B"/>
    <w:rsid w:val="00AC38A2"/>
    <w:rsid w:val="00AC4F47"/>
    <w:rsid w:val="00AC5F7C"/>
    <w:rsid w:val="00AD36DD"/>
    <w:rsid w:val="00AD38E0"/>
    <w:rsid w:val="00AD5EE1"/>
    <w:rsid w:val="00AD6147"/>
    <w:rsid w:val="00AD7024"/>
    <w:rsid w:val="00AE0816"/>
    <w:rsid w:val="00AE178C"/>
    <w:rsid w:val="00AE3795"/>
    <w:rsid w:val="00AF0C54"/>
    <w:rsid w:val="00AF3D43"/>
    <w:rsid w:val="00AF4FDA"/>
    <w:rsid w:val="00AF68E7"/>
    <w:rsid w:val="00AF7CA7"/>
    <w:rsid w:val="00B01559"/>
    <w:rsid w:val="00B027C2"/>
    <w:rsid w:val="00B04586"/>
    <w:rsid w:val="00B049BE"/>
    <w:rsid w:val="00B06F57"/>
    <w:rsid w:val="00B106CB"/>
    <w:rsid w:val="00B15243"/>
    <w:rsid w:val="00B17F94"/>
    <w:rsid w:val="00B201EA"/>
    <w:rsid w:val="00B23908"/>
    <w:rsid w:val="00B23F23"/>
    <w:rsid w:val="00B25EC3"/>
    <w:rsid w:val="00B31F1D"/>
    <w:rsid w:val="00B36D3B"/>
    <w:rsid w:val="00B42806"/>
    <w:rsid w:val="00B43C82"/>
    <w:rsid w:val="00B4757D"/>
    <w:rsid w:val="00B56B0D"/>
    <w:rsid w:val="00B5799D"/>
    <w:rsid w:val="00B61E40"/>
    <w:rsid w:val="00B62FFD"/>
    <w:rsid w:val="00B63E53"/>
    <w:rsid w:val="00B73F78"/>
    <w:rsid w:val="00B74157"/>
    <w:rsid w:val="00B768D5"/>
    <w:rsid w:val="00B77D23"/>
    <w:rsid w:val="00B80944"/>
    <w:rsid w:val="00B83F1E"/>
    <w:rsid w:val="00B84506"/>
    <w:rsid w:val="00B848C9"/>
    <w:rsid w:val="00B87028"/>
    <w:rsid w:val="00B97924"/>
    <w:rsid w:val="00BA29B4"/>
    <w:rsid w:val="00BA2E8E"/>
    <w:rsid w:val="00BA3A8D"/>
    <w:rsid w:val="00BA7D93"/>
    <w:rsid w:val="00BB1472"/>
    <w:rsid w:val="00BB2841"/>
    <w:rsid w:val="00BB45EA"/>
    <w:rsid w:val="00BB577E"/>
    <w:rsid w:val="00BB64E6"/>
    <w:rsid w:val="00BC00C5"/>
    <w:rsid w:val="00BD1CDE"/>
    <w:rsid w:val="00BE5790"/>
    <w:rsid w:val="00BE5FDF"/>
    <w:rsid w:val="00BE6E8E"/>
    <w:rsid w:val="00BF1778"/>
    <w:rsid w:val="00BF1F8B"/>
    <w:rsid w:val="00BF27BB"/>
    <w:rsid w:val="00BF7702"/>
    <w:rsid w:val="00C03C30"/>
    <w:rsid w:val="00C05DB6"/>
    <w:rsid w:val="00C11F1F"/>
    <w:rsid w:val="00C13EEF"/>
    <w:rsid w:val="00C166A3"/>
    <w:rsid w:val="00C17DB6"/>
    <w:rsid w:val="00C222D3"/>
    <w:rsid w:val="00C226B5"/>
    <w:rsid w:val="00C24869"/>
    <w:rsid w:val="00C25B49"/>
    <w:rsid w:val="00C305E2"/>
    <w:rsid w:val="00C31CEF"/>
    <w:rsid w:val="00C35EA3"/>
    <w:rsid w:val="00C37583"/>
    <w:rsid w:val="00C40A06"/>
    <w:rsid w:val="00C440E6"/>
    <w:rsid w:val="00C449A8"/>
    <w:rsid w:val="00C46433"/>
    <w:rsid w:val="00C46938"/>
    <w:rsid w:val="00C50587"/>
    <w:rsid w:val="00C53564"/>
    <w:rsid w:val="00C5415C"/>
    <w:rsid w:val="00C56941"/>
    <w:rsid w:val="00C57C75"/>
    <w:rsid w:val="00C616F8"/>
    <w:rsid w:val="00C6457A"/>
    <w:rsid w:val="00C7285C"/>
    <w:rsid w:val="00C7505D"/>
    <w:rsid w:val="00C75E67"/>
    <w:rsid w:val="00C76002"/>
    <w:rsid w:val="00C77C17"/>
    <w:rsid w:val="00C77C9D"/>
    <w:rsid w:val="00C834C5"/>
    <w:rsid w:val="00C83C7C"/>
    <w:rsid w:val="00C93778"/>
    <w:rsid w:val="00CA1C20"/>
    <w:rsid w:val="00CA1CC6"/>
    <w:rsid w:val="00CA30AB"/>
    <w:rsid w:val="00CA47DE"/>
    <w:rsid w:val="00CB0743"/>
    <w:rsid w:val="00CB4471"/>
    <w:rsid w:val="00CB7756"/>
    <w:rsid w:val="00CC3909"/>
    <w:rsid w:val="00CD1559"/>
    <w:rsid w:val="00CD42BD"/>
    <w:rsid w:val="00CD5610"/>
    <w:rsid w:val="00CD7E1E"/>
    <w:rsid w:val="00CE3031"/>
    <w:rsid w:val="00CE323F"/>
    <w:rsid w:val="00CE50E2"/>
    <w:rsid w:val="00CE64E5"/>
    <w:rsid w:val="00CF0D6E"/>
    <w:rsid w:val="00CF142B"/>
    <w:rsid w:val="00CF545D"/>
    <w:rsid w:val="00CF5F98"/>
    <w:rsid w:val="00D02212"/>
    <w:rsid w:val="00D03582"/>
    <w:rsid w:val="00D11C75"/>
    <w:rsid w:val="00D128C1"/>
    <w:rsid w:val="00D13920"/>
    <w:rsid w:val="00D144F0"/>
    <w:rsid w:val="00D15512"/>
    <w:rsid w:val="00D155EA"/>
    <w:rsid w:val="00D163E9"/>
    <w:rsid w:val="00D21907"/>
    <w:rsid w:val="00D22AF5"/>
    <w:rsid w:val="00D2514B"/>
    <w:rsid w:val="00D26419"/>
    <w:rsid w:val="00D33132"/>
    <w:rsid w:val="00D348CF"/>
    <w:rsid w:val="00D36EAF"/>
    <w:rsid w:val="00D44495"/>
    <w:rsid w:val="00D44627"/>
    <w:rsid w:val="00D46518"/>
    <w:rsid w:val="00D50BB8"/>
    <w:rsid w:val="00D63A45"/>
    <w:rsid w:val="00D64D33"/>
    <w:rsid w:val="00D64E50"/>
    <w:rsid w:val="00D67E3A"/>
    <w:rsid w:val="00D73172"/>
    <w:rsid w:val="00D73F07"/>
    <w:rsid w:val="00D75CD6"/>
    <w:rsid w:val="00D83703"/>
    <w:rsid w:val="00D85DF5"/>
    <w:rsid w:val="00D85E43"/>
    <w:rsid w:val="00D86D0A"/>
    <w:rsid w:val="00D902C8"/>
    <w:rsid w:val="00D90DF1"/>
    <w:rsid w:val="00D91283"/>
    <w:rsid w:val="00D91FFB"/>
    <w:rsid w:val="00D93AA5"/>
    <w:rsid w:val="00D95EDF"/>
    <w:rsid w:val="00DA123C"/>
    <w:rsid w:val="00DA3476"/>
    <w:rsid w:val="00DA58FA"/>
    <w:rsid w:val="00DB04DD"/>
    <w:rsid w:val="00DB41A9"/>
    <w:rsid w:val="00DB621D"/>
    <w:rsid w:val="00DC1490"/>
    <w:rsid w:val="00DC1FF4"/>
    <w:rsid w:val="00DC3D93"/>
    <w:rsid w:val="00DC628C"/>
    <w:rsid w:val="00DC6883"/>
    <w:rsid w:val="00DC6E3F"/>
    <w:rsid w:val="00DC79E4"/>
    <w:rsid w:val="00DD3058"/>
    <w:rsid w:val="00DD36CC"/>
    <w:rsid w:val="00DD67F7"/>
    <w:rsid w:val="00DD703A"/>
    <w:rsid w:val="00DD7B54"/>
    <w:rsid w:val="00DE1A51"/>
    <w:rsid w:val="00DF0166"/>
    <w:rsid w:val="00DF223B"/>
    <w:rsid w:val="00DF53E3"/>
    <w:rsid w:val="00DF5ADA"/>
    <w:rsid w:val="00DF6D80"/>
    <w:rsid w:val="00DF761D"/>
    <w:rsid w:val="00E042B9"/>
    <w:rsid w:val="00E05BCF"/>
    <w:rsid w:val="00E061E1"/>
    <w:rsid w:val="00E127F6"/>
    <w:rsid w:val="00E13E62"/>
    <w:rsid w:val="00E24998"/>
    <w:rsid w:val="00E31A53"/>
    <w:rsid w:val="00E31C93"/>
    <w:rsid w:val="00E322E2"/>
    <w:rsid w:val="00E34272"/>
    <w:rsid w:val="00E43CEA"/>
    <w:rsid w:val="00E45EBD"/>
    <w:rsid w:val="00E53B14"/>
    <w:rsid w:val="00E5475D"/>
    <w:rsid w:val="00E56366"/>
    <w:rsid w:val="00E56771"/>
    <w:rsid w:val="00E64D9A"/>
    <w:rsid w:val="00E653BD"/>
    <w:rsid w:val="00E6679E"/>
    <w:rsid w:val="00E6781A"/>
    <w:rsid w:val="00E70A2E"/>
    <w:rsid w:val="00E734F9"/>
    <w:rsid w:val="00E74787"/>
    <w:rsid w:val="00E74D17"/>
    <w:rsid w:val="00E811C8"/>
    <w:rsid w:val="00E825F9"/>
    <w:rsid w:val="00E85249"/>
    <w:rsid w:val="00E8748D"/>
    <w:rsid w:val="00E90577"/>
    <w:rsid w:val="00E9060B"/>
    <w:rsid w:val="00E91729"/>
    <w:rsid w:val="00EA000F"/>
    <w:rsid w:val="00EA1F3A"/>
    <w:rsid w:val="00EB0558"/>
    <w:rsid w:val="00EB065D"/>
    <w:rsid w:val="00EB18C3"/>
    <w:rsid w:val="00EB3434"/>
    <w:rsid w:val="00EB3FA5"/>
    <w:rsid w:val="00EC12D7"/>
    <w:rsid w:val="00EC2B60"/>
    <w:rsid w:val="00EC6787"/>
    <w:rsid w:val="00EC7996"/>
    <w:rsid w:val="00EC7D2E"/>
    <w:rsid w:val="00ED3C76"/>
    <w:rsid w:val="00ED529B"/>
    <w:rsid w:val="00ED7F88"/>
    <w:rsid w:val="00EE2DA2"/>
    <w:rsid w:val="00EE4ABE"/>
    <w:rsid w:val="00EE4F87"/>
    <w:rsid w:val="00EE63E0"/>
    <w:rsid w:val="00EF40CA"/>
    <w:rsid w:val="00EF5505"/>
    <w:rsid w:val="00F03C6C"/>
    <w:rsid w:val="00F04E4F"/>
    <w:rsid w:val="00F10B2F"/>
    <w:rsid w:val="00F11BEB"/>
    <w:rsid w:val="00F14F65"/>
    <w:rsid w:val="00F159B6"/>
    <w:rsid w:val="00F30898"/>
    <w:rsid w:val="00F309CB"/>
    <w:rsid w:val="00F317CE"/>
    <w:rsid w:val="00F32DE1"/>
    <w:rsid w:val="00F35D04"/>
    <w:rsid w:val="00F4001F"/>
    <w:rsid w:val="00F43C96"/>
    <w:rsid w:val="00F43D9F"/>
    <w:rsid w:val="00F44DDC"/>
    <w:rsid w:val="00F56DB3"/>
    <w:rsid w:val="00F577D6"/>
    <w:rsid w:val="00F57815"/>
    <w:rsid w:val="00F605C3"/>
    <w:rsid w:val="00F70213"/>
    <w:rsid w:val="00F723CA"/>
    <w:rsid w:val="00F806EB"/>
    <w:rsid w:val="00F81C36"/>
    <w:rsid w:val="00F835AF"/>
    <w:rsid w:val="00F86F68"/>
    <w:rsid w:val="00F916DC"/>
    <w:rsid w:val="00F9329E"/>
    <w:rsid w:val="00F957ED"/>
    <w:rsid w:val="00F9677C"/>
    <w:rsid w:val="00F9769E"/>
    <w:rsid w:val="00F97DEC"/>
    <w:rsid w:val="00FA1E77"/>
    <w:rsid w:val="00FA7436"/>
    <w:rsid w:val="00FA75D9"/>
    <w:rsid w:val="00FB0A55"/>
    <w:rsid w:val="00FB4496"/>
    <w:rsid w:val="00FB467D"/>
    <w:rsid w:val="00FB7761"/>
    <w:rsid w:val="00FC3219"/>
    <w:rsid w:val="00FC516E"/>
    <w:rsid w:val="00FC6AE8"/>
    <w:rsid w:val="00FC6F8E"/>
    <w:rsid w:val="00FC726B"/>
    <w:rsid w:val="00FD3011"/>
    <w:rsid w:val="00FE129A"/>
    <w:rsid w:val="00FE3E4D"/>
    <w:rsid w:val="00FE3E9F"/>
    <w:rsid w:val="00FE429A"/>
    <w:rsid w:val="00FE5094"/>
    <w:rsid w:val="00FE5BDD"/>
    <w:rsid w:val="00FE73C4"/>
    <w:rsid w:val="00FF20CB"/>
    <w:rsid w:val="00FF4058"/>
    <w:rsid w:val="00FF4B30"/>
    <w:rsid w:val="00FF5A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chartTrackingRefBased/>
  <w15:docId w15:val="{5D4D68A0-58B5-462A-9F7D-50276FC9D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B4757D"/>
    <w:pPr>
      <w:suppressAutoHyphens/>
    </w:pPr>
    <w:rPr>
      <w:sz w:val="24"/>
      <w:szCs w:val="24"/>
      <w:lang w:eastAsia="ar-SA"/>
    </w:rPr>
  </w:style>
  <w:style w:type="paragraph" w:styleId="1">
    <w:name w:val="heading 1"/>
    <w:basedOn w:val="a0"/>
    <w:next w:val="a0"/>
    <w:qFormat/>
    <w:pPr>
      <w:keepNext/>
      <w:numPr>
        <w:numId w:val="1"/>
      </w:numPr>
      <w:autoSpaceDE w:val="0"/>
      <w:ind w:left="0" w:firstLine="284"/>
      <w:outlineLvl w:val="0"/>
    </w:pPr>
  </w:style>
  <w:style w:type="paragraph" w:styleId="2">
    <w:name w:val="heading 2"/>
    <w:basedOn w:val="a0"/>
    <w:next w:val="a0"/>
    <w:link w:val="20"/>
    <w:uiPriority w:val="9"/>
    <w:semiHidden/>
    <w:unhideWhenUsed/>
    <w:qFormat/>
    <w:rsid w:val="00D22AF5"/>
    <w:pPr>
      <w:keepNext/>
      <w:spacing w:before="240" w:after="60"/>
      <w:outlineLvl w:val="1"/>
    </w:pPr>
    <w:rPr>
      <w:rFonts w:ascii="Calibri Light" w:hAnsi="Calibri Light"/>
      <w:b/>
      <w:bCs/>
      <w:i/>
      <w:iCs/>
      <w:sz w:val="28"/>
      <w:szCs w:val="28"/>
    </w:rPr>
  </w:style>
  <w:style w:type="paragraph" w:styleId="3">
    <w:name w:val="heading 3"/>
    <w:basedOn w:val="a0"/>
    <w:next w:val="a0"/>
    <w:link w:val="30"/>
    <w:uiPriority w:val="9"/>
    <w:semiHidden/>
    <w:unhideWhenUsed/>
    <w:qFormat/>
    <w:rsid w:val="00F14F65"/>
    <w:pPr>
      <w:keepNext/>
      <w:spacing w:before="240" w:after="60"/>
      <w:outlineLvl w:val="2"/>
    </w:pPr>
    <w:rPr>
      <w:rFonts w:ascii="Calibri Light" w:hAnsi="Calibri Light"/>
      <w:b/>
      <w:bCs/>
      <w:sz w:val="26"/>
      <w:szCs w:val="26"/>
    </w:rPr>
  </w:style>
  <w:style w:type="paragraph" w:styleId="4">
    <w:name w:val="heading 4"/>
    <w:basedOn w:val="a0"/>
    <w:next w:val="a0"/>
    <w:link w:val="40"/>
    <w:uiPriority w:val="9"/>
    <w:semiHidden/>
    <w:unhideWhenUsed/>
    <w:qFormat/>
    <w:rsid w:val="00972792"/>
    <w:pPr>
      <w:keepNext/>
      <w:spacing w:before="240" w:after="60"/>
      <w:outlineLvl w:val="3"/>
    </w:pPr>
    <w:rPr>
      <w:rFonts w:ascii="Calibri" w:hAnsi="Calibri"/>
      <w:b/>
      <w:bCs/>
      <w:sz w:val="28"/>
      <w:szCs w:val="28"/>
    </w:rPr>
  </w:style>
  <w:style w:type="paragraph" w:styleId="5">
    <w:name w:val="heading 5"/>
    <w:basedOn w:val="a0"/>
    <w:next w:val="a0"/>
    <w:qFormat/>
    <w:pPr>
      <w:numPr>
        <w:ilvl w:val="4"/>
        <w:numId w:val="1"/>
      </w:numPr>
      <w:spacing w:before="240" w:after="60"/>
      <w:outlineLvl w:val="4"/>
    </w:pPr>
    <w:rPr>
      <w:rFonts w:ascii="Calibri" w:hAnsi="Calibri" w:cs="Calibri"/>
      <w:b/>
      <w:bCs/>
      <w:i/>
      <w:i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Times New Roman" w:hAnsi="Times New Roman" w:cs="Times New Roman"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3z0">
    <w:name w:val="WW8Num3z0"/>
    <w:rPr>
      <w:rFonts w:hint="default"/>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Symbol" w:hAnsi="Symbol" w:cs="Symbol" w:hint="default"/>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5z0">
    <w:name w:val="WW8Num5z0"/>
    <w:rPr>
      <w:rFonts w:hint="default"/>
      <w:b/>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Symbol" w:hAnsi="Symbol" w:cs="Symbol" w:hint="default"/>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8z0">
    <w:name w:val="WW8Num8z0"/>
    <w:rPr>
      <w:rFonts w:ascii="Courier New" w:hAnsi="Courier New" w:cs="Courier New" w:hint="default"/>
      <w:color w:val="auto"/>
      <w:sz w:val="24"/>
      <w:szCs w:val="24"/>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8z3">
    <w:name w:val="WW8Num8z3"/>
    <w:rPr>
      <w:rFonts w:ascii="Symbol" w:hAnsi="Symbol" w:cs="Symbol" w:hint="default"/>
    </w:rPr>
  </w:style>
  <w:style w:type="character" w:customStyle="1" w:styleId="WW8Num9z0">
    <w:name w:val="WW8Num9z0"/>
    <w:rPr>
      <w:rFonts w:ascii="Courier New" w:hAnsi="Courier New" w:cs="Courier New" w:hint="default"/>
      <w:color w:val="auto"/>
    </w:rPr>
  </w:style>
  <w:style w:type="character" w:customStyle="1" w:styleId="WW8Num9z1">
    <w:name w:val="WW8Num9z1"/>
    <w:rPr>
      <w:rFonts w:ascii="Courier New" w:hAnsi="Courier New" w:cs="Courier New" w:hint="default"/>
    </w:rPr>
  </w:style>
  <w:style w:type="character" w:customStyle="1" w:styleId="WW8Num9z2">
    <w:name w:val="WW8Num9z2"/>
    <w:rPr>
      <w:rFonts w:ascii="Wingdings" w:hAnsi="Wingdings" w:cs="Wingdings" w:hint="default"/>
    </w:rPr>
  </w:style>
  <w:style w:type="character" w:customStyle="1" w:styleId="WW8Num9z3">
    <w:name w:val="WW8Num9z3"/>
    <w:rPr>
      <w:rFonts w:ascii="Symbol" w:hAnsi="Symbol" w:cs="Symbol" w:hint="default"/>
    </w:rPr>
  </w:style>
  <w:style w:type="character" w:customStyle="1" w:styleId="WW8Num10z0">
    <w:name w:val="WW8Num10z0"/>
    <w:rPr>
      <w:rFonts w:hint="default"/>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rPr>
      <w:rFonts w:ascii="Symbol" w:hAnsi="Symbol" w:cs="Symbol" w:hint="default"/>
    </w:rPr>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2z0">
    <w:name w:val="WW8Num12z0"/>
    <w:rPr>
      <w:rFonts w:ascii="Times New Roman" w:hAnsi="Times New Roman" w:cs="Times New Roman" w:hint="default"/>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hint="default"/>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ascii="Symbol" w:hAnsi="Symbol" w:cs="Symbol" w:hint="default"/>
    </w:rPr>
  </w:style>
  <w:style w:type="character" w:customStyle="1" w:styleId="WW8Num14z1">
    <w:name w:val="WW8Num14z1"/>
    <w:rPr>
      <w:rFonts w:ascii="Courier New" w:hAnsi="Courier New" w:cs="Courier New" w:hint="default"/>
    </w:rPr>
  </w:style>
  <w:style w:type="character" w:customStyle="1" w:styleId="WW8Num14z2">
    <w:name w:val="WW8Num14z2"/>
    <w:rPr>
      <w:rFonts w:ascii="Wingdings" w:hAnsi="Wingdings" w:cs="Wingdings" w:hint="default"/>
    </w:rPr>
  </w:style>
  <w:style w:type="character" w:customStyle="1" w:styleId="WW8Num15z0">
    <w:name w:val="WW8Num15z0"/>
    <w:rPr>
      <w:rFonts w:ascii="Times New Roman" w:hAnsi="Times New Roman" w:cs="Times New Roman" w:hint="default"/>
      <w:sz w:val="22"/>
      <w:szCs w:val="22"/>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5z3">
    <w:name w:val="WW8Num15z3"/>
    <w:rPr>
      <w:rFonts w:ascii="Symbol" w:hAnsi="Symbol" w:cs="Symbol" w:hint="default"/>
    </w:rPr>
  </w:style>
  <w:style w:type="character" w:customStyle="1" w:styleId="WW8Num16z0">
    <w:name w:val="WW8Num16z0"/>
    <w:rPr>
      <w:rFonts w:ascii="Times New Roman" w:hAnsi="Times New Roman" w:cs="Times New Roman" w:hint="default"/>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Courier New" w:hAnsi="Courier New" w:cs="Courier New" w:hint="default"/>
      <w:color w:val="auto"/>
    </w:rPr>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7z3">
    <w:name w:val="WW8Num17z3"/>
    <w:rPr>
      <w:rFonts w:ascii="Symbol" w:hAnsi="Symbol" w:cs="Symbol" w:hint="default"/>
    </w:rPr>
  </w:style>
  <w:style w:type="character" w:customStyle="1" w:styleId="WW8Num18z0">
    <w:name w:val="WW8Num18z0"/>
    <w:rPr>
      <w:rFonts w:ascii="Symbol" w:hAnsi="Symbol" w:cs="Symbol" w:hint="default"/>
    </w:rPr>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hint="default"/>
    </w:rPr>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ascii="Symbol" w:hAnsi="Symbol" w:cs="Symbol" w:hint="default"/>
    </w:rPr>
  </w:style>
  <w:style w:type="character" w:customStyle="1" w:styleId="WW8Num21z1">
    <w:name w:val="WW8Num21z1"/>
    <w:rPr>
      <w:rFonts w:ascii="Courier New" w:hAnsi="Courier New" w:cs="Courier New" w:hint="default"/>
    </w:rPr>
  </w:style>
  <w:style w:type="character" w:customStyle="1" w:styleId="WW8Num21z2">
    <w:name w:val="WW8Num21z2"/>
    <w:rPr>
      <w:rFonts w:ascii="Wingdings" w:hAnsi="Wingdings" w:cs="Wingdings" w:hint="default"/>
    </w:rPr>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rFonts w:ascii="Symbol" w:hAnsi="Symbol" w:cs="Symbol" w:hint="default"/>
    </w:rPr>
  </w:style>
  <w:style w:type="character" w:customStyle="1" w:styleId="WW8Num23z1">
    <w:name w:val="WW8Num23z1"/>
    <w:rPr>
      <w:rFonts w:ascii="Courier New" w:hAnsi="Courier New" w:cs="Courier New" w:hint="default"/>
    </w:rPr>
  </w:style>
  <w:style w:type="character" w:customStyle="1" w:styleId="WW8Num23z2">
    <w:name w:val="WW8Num23z2"/>
    <w:rPr>
      <w:rFonts w:ascii="Wingdings" w:hAnsi="Wingdings" w:cs="Wingdings" w:hint="default"/>
    </w:rPr>
  </w:style>
  <w:style w:type="character" w:customStyle="1" w:styleId="WW8Num24z0">
    <w:name w:val="WW8Num24z0"/>
    <w:rPr>
      <w:rFonts w:hint="default"/>
    </w:rPr>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Symbol" w:hAnsi="Symbol" w:cs="Symbol" w:hint="default"/>
    </w:rPr>
  </w:style>
  <w:style w:type="character" w:customStyle="1" w:styleId="WW8Num25z1">
    <w:name w:val="WW8Num25z1"/>
    <w:rPr>
      <w:rFonts w:ascii="Courier New" w:hAnsi="Courier New" w:cs="Courier New" w:hint="default"/>
    </w:rPr>
  </w:style>
  <w:style w:type="character" w:customStyle="1" w:styleId="WW8Num25z2">
    <w:name w:val="WW8Num25z2"/>
    <w:rPr>
      <w:rFonts w:ascii="Wingdings" w:hAnsi="Wingdings" w:cs="Wingdings" w:hint="default"/>
    </w:rPr>
  </w:style>
  <w:style w:type="character" w:customStyle="1" w:styleId="WW8Num26z0">
    <w:name w:val="WW8Num26z0"/>
    <w:rPr>
      <w:rFonts w:hint="default"/>
    </w:rPr>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rPr>
      <w:rFonts w:hint="default"/>
    </w:rPr>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rPr>
      <w:rFonts w:ascii="Symbol" w:hAnsi="Symbol" w:cs="Symbol" w:hint="default"/>
      <w:b w:val="0"/>
      <w:bCs w:val="0"/>
      <w:strike w:val="0"/>
      <w:dstrike w:val="0"/>
    </w:rPr>
  </w:style>
  <w:style w:type="character" w:customStyle="1" w:styleId="WW8Num29z1">
    <w:name w:val="WW8Num29z1"/>
    <w:rPr>
      <w:rFonts w:ascii="Courier New" w:hAnsi="Courier New" w:cs="Courier New" w:hint="default"/>
    </w:rPr>
  </w:style>
  <w:style w:type="character" w:customStyle="1" w:styleId="WW8Num29z2">
    <w:name w:val="WW8Num29z2"/>
    <w:rPr>
      <w:rFonts w:ascii="Wingdings" w:hAnsi="Wingdings" w:cs="Wingdings" w:hint="default"/>
    </w:rPr>
  </w:style>
  <w:style w:type="character" w:customStyle="1" w:styleId="WW8Num29z3">
    <w:name w:val="WW8Num29z3"/>
    <w:rPr>
      <w:rFonts w:ascii="Symbol" w:hAnsi="Symbol" w:cs="Symbol" w:hint="default"/>
    </w:rPr>
  </w:style>
  <w:style w:type="character" w:customStyle="1" w:styleId="WW8Num30z0">
    <w:name w:val="WW8Num30z0"/>
    <w:rPr>
      <w:bCs/>
    </w:rPr>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Courier New" w:hAnsi="Courier New" w:cs="Courier New" w:hint="default"/>
      <w:color w:val="auto"/>
    </w:rPr>
  </w:style>
  <w:style w:type="character" w:customStyle="1" w:styleId="WW8Num31z2">
    <w:name w:val="WW8Num31z2"/>
    <w:rPr>
      <w:rFonts w:ascii="Wingdings" w:hAnsi="Wingdings" w:cs="Wingdings" w:hint="default"/>
    </w:rPr>
  </w:style>
  <w:style w:type="character" w:customStyle="1" w:styleId="WW8Num31z3">
    <w:name w:val="WW8Num31z3"/>
    <w:rPr>
      <w:rFonts w:ascii="Symbol" w:hAnsi="Symbol" w:cs="Symbol" w:hint="default"/>
    </w:rPr>
  </w:style>
  <w:style w:type="character" w:customStyle="1" w:styleId="WW8Num31z4">
    <w:name w:val="WW8Num31z4"/>
    <w:rPr>
      <w:rFonts w:ascii="Courier New" w:hAnsi="Courier New" w:cs="Courier New" w:hint="default"/>
    </w:rPr>
  </w:style>
  <w:style w:type="character" w:customStyle="1" w:styleId="WW8Num32z0">
    <w:name w:val="WW8Num32z0"/>
    <w:rPr>
      <w:rFonts w:hint="default"/>
    </w:rPr>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rPr>
      <w:rFonts w:ascii="Courier New" w:hAnsi="Courier New" w:cs="Courier New" w:hint="default"/>
      <w:color w:val="auto"/>
      <w:sz w:val="20"/>
      <w:szCs w:val="20"/>
    </w:rPr>
  </w:style>
  <w:style w:type="character" w:customStyle="1" w:styleId="WW8Num34z1">
    <w:name w:val="WW8Num34z1"/>
    <w:rPr>
      <w:rFonts w:ascii="Courier New" w:hAnsi="Courier New" w:cs="Courier New" w:hint="default"/>
    </w:rPr>
  </w:style>
  <w:style w:type="character" w:customStyle="1" w:styleId="WW8Num34z2">
    <w:name w:val="WW8Num34z2"/>
    <w:rPr>
      <w:rFonts w:ascii="Wingdings" w:hAnsi="Wingdings" w:cs="Wingdings" w:hint="default"/>
    </w:rPr>
  </w:style>
  <w:style w:type="character" w:customStyle="1" w:styleId="WW8Num34z3">
    <w:name w:val="WW8Num34z3"/>
    <w:rPr>
      <w:rFonts w:ascii="Symbol" w:hAnsi="Symbol" w:cs="Symbol" w:hint="default"/>
    </w:rPr>
  </w:style>
  <w:style w:type="character" w:customStyle="1" w:styleId="WW8Num35z0">
    <w:name w:val="WW8Num35z0"/>
    <w:rPr>
      <w:rFonts w:ascii="Courier New" w:hAnsi="Courier New" w:cs="Courier New" w:hint="default"/>
      <w:color w:val="auto"/>
    </w:rPr>
  </w:style>
  <w:style w:type="character" w:customStyle="1" w:styleId="WW8Num35z1">
    <w:name w:val="WW8Num35z1"/>
    <w:rPr>
      <w:rFonts w:ascii="Courier New" w:hAnsi="Courier New" w:cs="Courier New" w:hint="default"/>
    </w:rPr>
  </w:style>
  <w:style w:type="character" w:customStyle="1" w:styleId="WW8Num35z2">
    <w:name w:val="WW8Num35z2"/>
    <w:rPr>
      <w:rFonts w:ascii="Wingdings" w:hAnsi="Wingdings" w:cs="Wingdings" w:hint="default"/>
    </w:rPr>
  </w:style>
  <w:style w:type="character" w:customStyle="1" w:styleId="WW8Num35z3">
    <w:name w:val="WW8Num35z3"/>
    <w:rPr>
      <w:rFonts w:ascii="Symbol" w:hAnsi="Symbol" w:cs="Symbol" w:hint="default"/>
    </w:rPr>
  </w:style>
  <w:style w:type="character" w:customStyle="1" w:styleId="10">
    <w:name w:val="Основной шрифт абзаца1"/>
  </w:style>
  <w:style w:type="character" w:customStyle="1" w:styleId="11">
    <w:name w:val="Заголовок 1 Знак"/>
    <w:rPr>
      <w:rFonts w:ascii="Times New Roman" w:eastAsia="Times New Roman" w:hAnsi="Times New Roman" w:cs="Times New Roman"/>
      <w:sz w:val="24"/>
      <w:szCs w:val="24"/>
    </w:rPr>
  </w:style>
  <w:style w:type="character" w:customStyle="1" w:styleId="a4">
    <w:name w:val="Нижний колонтитул Знак"/>
    <w:uiPriority w:val="99"/>
    <w:rPr>
      <w:rFonts w:ascii="Times New Roman" w:eastAsia="Times New Roman" w:hAnsi="Times New Roman" w:cs="Times New Roman"/>
      <w:sz w:val="24"/>
      <w:szCs w:val="24"/>
    </w:rPr>
  </w:style>
  <w:style w:type="character" w:styleId="a5">
    <w:name w:val="page number"/>
    <w:basedOn w:val="10"/>
  </w:style>
  <w:style w:type="character" w:styleId="a6">
    <w:name w:val="Hyperlink"/>
    <w:uiPriority w:val="99"/>
    <w:rPr>
      <w:color w:val="0000CC"/>
      <w:u w:val="single"/>
    </w:rPr>
  </w:style>
  <w:style w:type="character" w:customStyle="1" w:styleId="b-serp-urlitem1">
    <w:name w:val="b-serp-url__item1"/>
  </w:style>
  <w:style w:type="character" w:customStyle="1" w:styleId="b-serp-urlmark1">
    <w:name w:val="b-serp-url__mark1"/>
  </w:style>
  <w:style w:type="character" w:customStyle="1" w:styleId="50">
    <w:name w:val="Заголовок 5 Знак"/>
    <w:rPr>
      <w:rFonts w:eastAsia="Times New Roman"/>
      <w:b/>
      <w:bCs/>
      <w:i/>
      <w:iCs/>
      <w:sz w:val="26"/>
      <w:szCs w:val="26"/>
    </w:rPr>
  </w:style>
  <w:style w:type="character" w:customStyle="1" w:styleId="21">
    <w:name w:val="Основной текст с отступом 2 Знак"/>
    <w:rPr>
      <w:rFonts w:ascii="Times New Roman" w:eastAsia="Times New Roman" w:hAnsi="Times New Roman" w:cs="Times New Roman"/>
      <w:sz w:val="24"/>
      <w:szCs w:val="24"/>
    </w:rPr>
  </w:style>
  <w:style w:type="character" w:customStyle="1" w:styleId="FontStyle48">
    <w:name w:val="Font Style48"/>
    <w:rPr>
      <w:rFonts w:ascii="Times New Roman" w:hAnsi="Times New Roman" w:cs="Times New Roman"/>
      <w:sz w:val="22"/>
      <w:szCs w:val="22"/>
    </w:rPr>
  </w:style>
  <w:style w:type="character" w:customStyle="1" w:styleId="FootnoteCharacters">
    <w:name w:val="Footnote Characters"/>
    <w:rPr>
      <w:vertAlign w:val="superscript"/>
    </w:rPr>
  </w:style>
  <w:style w:type="character" w:customStyle="1" w:styleId="a7">
    <w:name w:val="Текст сноски Знак"/>
    <w:rPr>
      <w:rFonts w:ascii="Times New Roman" w:eastAsia="Times New Roman" w:hAnsi="Times New Roman" w:cs="Times New Roman"/>
    </w:rPr>
  </w:style>
  <w:style w:type="character" w:customStyle="1" w:styleId="FontStyle12">
    <w:name w:val="Font Style12"/>
    <w:rPr>
      <w:rFonts w:ascii="Times New Roman" w:hAnsi="Times New Roman" w:cs="Times New Roman"/>
      <w:b/>
      <w:bCs/>
      <w:sz w:val="22"/>
      <w:szCs w:val="22"/>
    </w:rPr>
  </w:style>
  <w:style w:type="character" w:customStyle="1" w:styleId="FontStyle15">
    <w:name w:val="Font Style15"/>
    <w:rPr>
      <w:rFonts w:ascii="Times New Roman" w:hAnsi="Times New Roman" w:cs="Times New Roman"/>
      <w:sz w:val="16"/>
      <w:szCs w:val="16"/>
    </w:rPr>
  </w:style>
  <w:style w:type="character" w:customStyle="1" w:styleId="FontStyle17">
    <w:name w:val="Font Style17"/>
    <w:rPr>
      <w:rFonts w:ascii="Times New Roman" w:hAnsi="Times New Roman" w:cs="Times New Roman"/>
      <w:sz w:val="14"/>
      <w:szCs w:val="14"/>
    </w:rPr>
  </w:style>
  <w:style w:type="character" w:customStyle="1" w:styleId="FontStyle13">
    <w:name w:val="Font Style13"/>
    <w:rPr>
      <w:rFonts w:ascii="Times New Roman" w:hAnsi="Times New Roman" w:cs="Times New Roman"/>
      <w:sz w:val="20"/>
      <w:szCs w:val="20"/>
    </w:rPr>
  </w:style>
  <w:style w:type="character" w:customStyle="1" w:styleId="FontStyle11">
    <w:name w:val="Font Style11"/>
    <w:rPr>
      <w:rFonts w:ascii="Times New Roman" w:hAnsi="Times New Roman" w:cs="Times New Roman"/>
      <w:b/>
      <w:bCs/>
      <w:sz w:val="20"/>
      <w:szCs w:val="20"/>
    </w:rPr>
  </w:style>
  <w:style w:type="character" w:customStyle="1" w:styleId="FontStyle14">
    <w:name w:val="Font Style14"/>
    <w:rPr>
      <w:rFonts w:ascii="Times New Roman" w:hAnsi="Times New Roman" w:cs="Times New Roman"/>
      <w:sz w:val="16"/>
      <w:szCs w:val="16"/>
    </w:rPr>
  </w:style>
  <w:style w:type="character" w:customStyle="1" w:styleId="FontStyle16">
    <w:name w:val="Font Style16"/>
    <w:rPr>
      <w:rFonts w:ascii="Times New Roman" w:hAnsi="Times New Roman" w:cs="Times New Roman"/>
      <w:b/>
      <w:bCs/>
      <w:sz w:val="16"/>
      <w:szCs w:val="16"/>
    </w:rPr>
  </w:style>
  <w:style w:type="character" w:customStyle="1" w:styleId="FontStyle24">
    <w:name w:val="Font Style24"/>
    <w:rPr>
      <w:rFonts w:ascii="Times New Roman" w:hAnsi="Times New Roman" w:cs="Times New Roman"/>
      <w:sz w:val="16"/>
      <w:szCs w:val="16"/>
    </w:rPr>
  </w:style>
  <w:style w:type="character" w:styleId="a8">
    <w:name w:val="footnote reference"/>
    <w:rPr>
      <w:vertAlign w:val="superscript"/>
    </w:rPr>
  </w:style>
  <w:style w:type="character" w:customStyle="1" w:styleId="NumberingSymbols">
    <w:name w:val="Numbering Symbols"/>
  </w:style>
  <w:style w:type="character" w:styleId="a9">
    <w:name w:val="endnote reference"/>
    <w:rPr>
      <w:vertAlign w:val="superscript"/>
    </w:rPr>
  </w:style>
  <w:style w:type="character" w:customStyle="1" w:styleId="EndnoteCharacters">
    <w:name w:val="Endnote Characters"/>
  </w:style>
  <w:style w:type="paragraph" w:customStyle="1" w:styleId="Heading">
    <w:name w:val="Heading"/>
    <w:basedOn w:val="a0"/>
    <w:next w:val="aa"/>
    <w:pPr>
      <w:keepNext/>
      <w:spacing w:before="240" w:after="120"/>
    </w:pPr>
    <w:rPr>
      <w:rFonts w:ascii="Arial" w:eastAsia="Microsoft YaHei" w:hAnsi="Arial" w:cs="Mangal"/>
      <w:sz w:val="28"/>
      <w:szCs w:val="28"/>
    </w:rPr>
  </w:style>
  <w:style w:type="paragraph" w:styleId="aa">
    <w:name w:val="Body Text"/>
    <w:basedOn w:val="a0"/>
    <w:link w:val="ab"/>
    <w:pPr>
      <w:spacing w:after="120"/>
    </w:pPr>
    <w:rPr>
      <w:lang w:val="x-none"/>
    </w:rPr>
  </w:style>
  <w:style w:type="paragraph" w:styleId="ac">
    <w:name w:val="List"/>
    <w:basedOn w:val="a0"/>
    <w:pPr>
      <w:ind w:left="283" w:hanging="283"/>
    </w:pPr>
  </w:style>
  <w:style w:type="paragraph" w:customStyle="1" w:styleId="12">
    <w:name w:val="Название объекта1"/>
    <w:basedOn w:val="a0"/>
    <w:pPr>
      <w:suppressLineNumbers/>
      <w:spacing w:before="120" w:after="120"/>
    </w:pPr>
    <w:rPr>
      <w:rFonts w:cs="Mangal"/>
      <w:i/>
      <w:iCs/>
    </w:rPr>
  </w:style>
  <w:style w:type="paragraph" w:customStyle="1" w:styleId="Index">
    <w:name w:val="Index"/>
    <w:basedOn w:val="a0"/>
    <w:pPr>
      <w:suppressLineNumbers/>
    </w:pPr>
    <w:rPr>
      <w:rFonts w:cs="Mangal"/>
    </w:rPr>
  </w:style>
  <w:style w:type="paragraph" w:styleId="ad">
    <w:name w:val="footer"/>
    <w:basedOn w:val="a0"/>
    <w:uiPriority w:val="99"/>
    <w:pPr>
      <w:tabs>
        <w:tab w:val="center" w:pos="4677"/>
        <w:tab w:val="right" w:pos="9355"/>
      </w:tabs>
    </w:pPr>
  </w:style>
  <w:style w:type="paragraph" w:customStyle="1" w:styleId="210">
    <w:name w:val="Основной текст с отступом 21"/>
    <w:basedOn w:val="a0"/>
    <w:pPr>
      <w:spacing w:after="120" w:line="480" w:lineRule="auto"/>
      <w:ind w:left="283"/>
    </w:pPr>
  </w:style>
  <w:style w:type="paragraph" w:customStyle="1" w:styleId="WW-Default">
    <w:name w:val="WW-Default"/>
    <w:pPr>
      <w:suppressAutoHyphens/>
      <w:autoSpaceDE w:val="0"/>
    </w:pPr>
    <w:rPr>
      <w:color w:val="000000"/>
      <w:sz w:val="24"/>
      <w:szCs w:val="24"/>
      <w:lang w:eastAsia="ar-SA"/>
    </w:rPr>
  </w:style>
  <w:style w:type="paragraph" w:customStyle="1" w:styleId="Style5">
    <w:name w:val="Style5"/>
    <w:basedOn w:val="a0"/>
    <w:pPr>
      <w:widowControl w:val="0"/>
      <w:autoSpaceDE w:val="0"/>
      <w:spacing w:line="276" w:lineRule="exact"/>
      <w:ind w:firstLine="696"/>
      <w:jc w:val="both"/>
    </w:pPr>
  </w:style>
  <w:style w:type="paragraph" w:styleId="ae">
    <w:name w:val="Body Text Indent"/>
    <w:basedOn w:val="a0"/>
    <w:pPr>
      <w:spacing w:after="120"/>
      <w:ind w:left="283"/>
    </w:pPr>
  </w:style>
  <w:style w:type="paragraph" w:styleId="af">
    <w:name w:val="List Paragraph"/>
    <w:basedOn w:val="a0"/>
    <w:uiPriority w:val="34"/>
    <w:qFormat/>
    <w:pPr>
      <w:spacing w:after="200" w:line="276" w:lineRule="auto"/>
      <w:ind w:left="720"/>
    </w:pPr>
    <w:rPr>
      <w:rFonts w:ascii="Calibri" w:eastAsia="Calibri" w:hAnsi="Calibri"/>
      <w:sz w:val="22"/>
      <w:szCs w:val="22"/>
    </w:rPr>
  </w:style>
  <w:style w:type="paragraph" w:customStyle="1" w:styleId="Style58">
    <w:name w:val="Style58"/>
    <w:basedOn w:val="a0"/>
    <w:uiPriority w:val="99"/>
    <w:pPr>
      <w:widowControl w:val="0"/>
      <w:autoSpaceDE w:val="0"/>
      <w:spacing w:line="182" w:lineRule="exact"/>
      <w:ind w:hanging="235"/>
      <w:jc w:val="both"/>
    </w:pPr>
  </w:style>
  <w:style w:type="paragraph" w:styleId="af0">
    <w:name w:val="Normal (Web)"/>
    <w:basedOn w:val="a0"/>
    <w:pPr>
      <w:spacing w:before="280" w:after="280"/>
    </w:pPr>
  </w:style>
  <w:style w:type="paragraph" w:customStyle="1" w:styleId="211">
    <w:name w:val="Список 21"/>
    <w:basedOn w:val="a0"/>
    <w:pPr>
      <w:ind w:left="566" w:hanging="283"/>
    </w:pPr>
  </w:style>
  <w:style w:type="paragraph" w:styleId="af1">
    <w:name w:val="footnote text"/>
    <w:basedOn w:val="a0"/>
    <w:rPr>
      <w:sz w:val="20"/>
      <w:szCs w:val="20"/>
    </w:rPr>
  </w:style>
  <w:style w:type="paragraph" w:customStyle="1" w:styleId="Style6">
    <w:name w:val="Style6"/>
    <w:basedOn w:val="a0"/>
    <w:pPr>
      <w:widowControl w:val="0"/>
      <w:autoSpaceDE w:val="0"/>
      <w:spacing w:line="348" w:lineRule="exact"/>
      <w:ind w:firstLine="509"/>
    </w:pPr>
  </w:style>
  <w:style w:type="paragraph" w:customStyle="1" w:styleId="Style2">
    <w:name w:val="Style2"/>
    <w:basedOn w:val="a0"/>
    <w:pPr>
      <w:widowControl w:val="0"/>
      <w:autoSpaceDE w:val="0"/>
      <w:spacing w:line="342" w:lineRule="exact"/>
      <w:jc w:val="center"/>
    </w:pPr>
  </w:style>
  <w:style w:type="paragraph" w:customStyle="1" w:styleId="Style1">
    <w:name w:val="Style1"/>
    <w:basedOn w:val="a0"/>
    <w:pPr>
      <w:widowControl w:val="0"/>
      <w:autoSpaceDE w:val="0"/>
      <w:spacing w:line="230" w:lineRule="exact"/>
      <w:jc w:val="center"/>
    </w:pPr>
  </w:style>
  <w:style w:type="paragraph" w:customStyle="1" w:styleId="Style8">
    <w:name w:val="Style8"/>
    <w:basedOn w:val="a0"/>
    <w:pPr>
      <w:widowControl w:val="0"/>
      <w:autoSpaceDE w:val="0"/>
      <w:spacing w:line="197" w:lineRule="exact"/>
    </w:pPr>
  </w:style>
  <w:style w:type="paragraph" w:customStyle="1" w:styleId="Style3">
    <w:name w:val="Style3"/>
    <w:basedOn w:val="a0"/>
    <w:pPr>
      <w:widowControl w:val="0"/>
      <w:autoSpaceDE w:val="0"/>
    </w:pPr>
  </w:style>
  <w:style w:type="paragraph" w:customStyle="1" w:styleId="Style7">
    <w:name w:val="Style7"/>
    <w:basedOn w:val="a0"/>
    <w:pPr>
      <w:widowControl w:val="0"/>
      <w:autoSpaceDE w:val="0"/>
    </w:pPr>
  </w:style>
  <w:style w:type="paragraph" w:customStyle="1" w:styleId="Style4">
    <w:name w:val="Style4"/>
    <w:basedOn w:val="a0"/>
    <w:pPr>
      <w:widowControl w:val="0"/>
      <w:autoSpaceDE w:val="0"/>
      <w:spacing w:line="196" w:lineRule="exact"/>
      <w:jc w:val="both"/>
    </w:pPr>
  </w:style>
  <w:style w:type="paragraph" w:customStyle="1" w:styleId="13">
    <w:name w:val="Абзац списка1"/>
    <w:basedOn w:val="a0"/>
    <w:pPr>
      <w:ind w:left="720"/>
    </w:pPr>
  </w:style>
  <w:style w:type="paragraph" w:customStyle="1" w:styleId="TableContents">
    <w:name w:val="Table Contents"/>
    <w:basedOn w:val="a0"/>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aa"/>
  </w:style>
  <w:style w:type="paragraph" w:styleId="af2">
    <w:name w:val="header"/>
    <w:basedOn w:val="a0"/>
    <w:link w:val="af3"/>
    <w:uiPriority w:val="99"/>
    <w:pPr>
      <w:suppressLineNumbers/>
      <w:tabs>
        <w:tab w:val="center" w:pos="4819"/>
        <w:tab w:val="right" w:pos="9638"/>
      </w:tabs>
    </w:pPr>
    <w:rPr>
      <w:lang w:val="x-none"/>
    </w:rPr>
  </w:style>
  <w:style w:type="character" w:styleId="af4">
    <w:name w:val="annotation reference"/>
    <w:uiPriority w:val="99"/>
    <w:semiHidden/>
    <w:unhideWhenUsed/>
    <w:rsid w:val="00EA1F3A"/>
    <w:rPr>
      <w:sz w:val="16"/>
      <w:szCs w:val="16"/>
    </w:rPr>
  </w:style>
  <w:style w:type="paragraph" w:styleId="af5">
    <w:name w:val="annotation text"/>
    <w:basedOn w:val="a0"/>
    <w:link w:val="af6"/>
    <w:uiPriority w:val="99"/>
    <w:semiHidden/>
    <w:unhideWhenUsed/>
    <w:rsid w:val="00EA1F3A"/>
    <w:rPr>
      <w:sz w:val="20"/>
      <w:szCs w:val="20"/>
      <w:lang w:val="x-none"/>
    </w:rPr>
  </w:style>
  <w:style w:type="character" w:customStyle="1" w:styleId="af6">
    <w:name w:val="Текст примечания Знак"/>
    <w:link w:val="af5"/>
    <w:uiPriority w:val="99"/>
    <w:semiHidden/>
    <w:rsid w:val="00EA1F3A"/>
    <w:rPr>
      <w:lang w:eastAsia="ar-SA"/>
    </w:rPr>
  </w:style>
  <w:style w:type="paragraph" w:styleId="af7">
    <w:name w:val="annotation subject"/>
    <w:basedOn w:val="af5"/>
    <w:next w:val="af5"/>
    <w:link w:val="af8"/>
    <w:uiPriority w:val="99"/>
    <w:semiHidden/>
    <w:unhideWhenUsed/>
    <w:rsid w:val="00EA1F3A"/>
    <w:rPr>
      <w:b/>
      <w:bCs/>
    </w:rPr>
  </w:style>
  <w:style w:type="character" w:customStyle="1" w:styleId="af8">
    <w:name w:val="Тема примечания Знак"/>
    <w:link w:val="af7"/>
    <w:uiPriority w:val="99"/>
    <w:semiHidden/>
    <w:rsid w:val="00EA1F3A"/>
    <w:rPr>
      <w:b/>
      <w:bCs/>
      <w:lang w:eastAsia="ar-SA"/>
    </w:rPr>
  </w:style>
  <w:style w:type="paragraph" w:styleId="af9">
    <w:name w:val="Balloon Text"/>
    <w:basedOn w:val="a0"/>
    <w:link w:val="afa"/>
    <w:unhideWhenUsed/>
    <w:rsid w:val="00EA1F3A"/>
    <w:rPr>
      <w:rFonts w:ascii="Segoe UI" w:hAnsi="Segoe UI"/>
      <w:sz w:val="18"/>
      <w:szCs w:val="18"/>
      <w:lang w:val="x-none"/>
    </w:rPr>
  </w:style>
  <w:style w:type="character" w:customStyle="1" w:styleId="afa">
    <w:name w:val="Текст выноски Знак"/>
    <w:link w:val="af9"/>
    <w:rsid w:val="00EA1F3A"/>
    <w:rPr>
      <w:rFonts w:ascii="Segoe UI" w:hAnsi="Segoe UI" w:cs="Segoe UI"/>
      <w:sz w:val="18"/>
      <w:szCs w:val="18"/>
      <w:lang w:eastAsia="ar-SA"/>
    </w:rPr>
  </w:style>
  <w:style w:type="paragraph" w:styleId="22">
    <w:name w:val="List 2"/>
    <w:basedOn w:val="a0"/>
    <w:uiPriority w:val="99"/>
    <w:semiHidden/>
    <w:unhideWhenUsed/>
    <w:rsid w:val="00DA123C"/>
    <w:pPr>
      <w:ind w:left="566" w:hanging="283"/>
      <w:contextualSpacing/>
    </w:pPr>
  </w:style>
  <w:style w:type="numbering" w:customStyle="1" w:styleId="14">
    <w:name w:val="Нет списка1"/>
    <w:next w:val="a3"/>
    <w:uiPriority w:val="99"/>
    <w:semiHidden/>
    <w:unhideWhenUsed/>
    <w:rsid w:val="001E2CBD"/>
  </w:style>
  <w:style w:type="character" w:styleId="afb">
    <w:name w:val="Strong"/>
    <w:uiPriority w:val="22"/>
    <w:qFormat/>
    <w:rsid w:val="001E2CBD"/>
    <w:rPr>
      <w:b/>
      <w:bCs/>
    </w:rPr>
  </w:style>
  <w:style w:type="character" w:customStyle="1" w:styleId="ab">
    <w:name w:val="Основной текст Знак"/>
    <w:link w:val="aa"/>
    <w:rsid w:val="001E2CBD"/>
    <w:rPr>
      <w:sz w:val="24"/>
      <w:szCs w:val="24"/>
      <w:lang w:eastAsia="ar-SA"/>
    </w:rPr>
  </w:style>
  <w:style w:type="paragraph" w:customStyle="1" w:styleId="afc">
    <w:name w:val="Знак Знак Знак"/>
    <w:basedOn w:val="a0"/>
    <w:rsid w:val="001E2CBD"/>
    <w:pPr>
      <w:suppressAutoHyphens w:val="0"/>
      <w:spacing w:after="160" w:line="240" w:lineRule="exact"/>
    </w:pPr>
    <w:rPr>
      <w:rFonts w:ascii="Verdana" w:hAnsi="Verdana"/>
      <w:sz w:val="20"/>
      <w:szCs w:val="20"/>
      <w:lang w:eastAsia="ru-RU"/>
    </w:rPr>
  </w:style>
  <w:style w:type="character" w:customStyle="1" w:styleId="15">
    <w:name w:val="Сильная ссылка1"/>
    <w:qFormat/>
    <w:rsid w:val="001E2CBD"/>
    <w:rPr>
      <w:b/>
      <w:bCs/>
      <w:smallCaps/>
      <w:color w:val="C0504D"/>
      <w:spacing w:val="5"/>
      <w:u w:val="single"/>
    </w:rPr>
  </w:style>
  <w:style w:type="character" w:customStyle="1" w:styleId="FontStyle52">
    <w:name w:val="Font Style52"/>
    <w:rsid w:val="001E2CBD"/>
    <w:rPr>
      <w:rFonts w:ascii="Times New Roman" w:hAnsi="Times New Roman" w:cs="Times New Roman"/>
      <w:b/>
      <w:bCs/>
      <w:sz w:val="24"/>
      <w:szCs w:val="24"/>
    </w:rPr>
  </w:style>
  <w:style w:type="character" w:customStyle="1" w:styleId="FontStyle53">
    <w:name w:val="Font Style53"/>
    <w:rsid w:val="001E2CBD"/>
    <w:rPr>
      <w:rFonts w:ascii="Times New Roman" w:hAnsi="Times New Roman" w:cs="Times New Roman"/>
      <w:sz w:val="24"/>
      <w:szCs w:val="24"/>
    </w:rPr>
  </w:style>
  <w:style w:type="paragraph" w:customStyle="1" w:styleId="Style10">
    <w:name w:val="Style10"/>
    <w:basedOn w:val="a0"/>
    <w:rsid w:val="001E2CBD"/>
    <w:pPr>
      <w:widowControl w:val="0"/>
      <w:suppressAutoHyphens w:val="0"/>
      <w:autoSpaceDE w:val="0"/>
      <w:autoSpaceDN w:val="0"/>
      <w:adjustRightInd w:val="0"/>
      <w:spacing w:line="317" w:lineRule="exact"/>
      <w:ind w:firstLine="734"/>
      <w:jc w:val="both"/>
    </w:pPr>
    <w:rPr>
      <w:lang w:eastAsia="ru-RU"/>
    </w:rPr>
  </w:style>
  <w:style w:type="paragraph" w:customStyle="1" w:styleId="Style21">
    <w:name w:val="Style21"/>
    <w:basedOn w:val="a0"/>
    <w:uiPriority w:val="99"/>
    <w:rsid w:val="001E2CBD"/>
    <w:pPr>
      <w:widowControl w:val="0"/>
      <w:suppressAutoHyphens w:val="0"/>
      <w:autoSpaceDE w:val="0"/>
      <w:autoSpaceDN w:val="0"/>
      <w:adjustRightInd w:val="0"/>
      <w:jc w:val="both"/>
    </w:pPr>
    <w:rPr>
      <w:lang w:eastAsia="ru-RU"/>
    </w:rPr>
  </w:style>
  <w:style w:type="paragraph" w:customStyle="1" w:styleId="Style31">
    <w:name w:val="Style31"/>
    <w:basedOn w:val="a0"/>
    <w:rsid w:val="001E2CBD"/>
    <w:pPr>
      <w:widowControl w:val="0"/>
      <w:suppressAutoHyphens w:val="0"/>
      <w:autoSpaceDE w:val="0"/>
      <w:autoSpaceDN w:val="0"/>
      <w:adjustRightInd w:val="0"/>
      <w:spacing w:line="302" w:lineRule="exact"/>
      <w:jc w:val="both"/>
    </w:pPr>
    <w:rPr>
      <w:lang w:eastAsia="ru-RU"/>
    </w:rPr>
  </w:style>
  <w:style w:type="paragraph" w:customStyle="1" w:styleId="Style32">
    <w:name w:val="Style32"/>
    <w:basedOn w:val="a0"/>
    <w:rsid w:val="001E2CBD"/>
    <w:pPr>
      <w:widowControl w:val="0"/>
      <w:suppressAutoHyphens w:val="0"/>
      <w:autoSpaceDE w:val="0"/>
      <w:autoSpaceDN w:val="0"/>
      <w:adjustRightInd w:val="0"/>
      <w:spacing w:line="302" w:lineRule="exact"/>
      <w:ind w:firstLine="720"/>
    </w:pPr>
    <w:rPr>
      <w:lang w:eastAsia="ru-RU"/>
    </w:rPr>
  </w:style>
  <w:style w:type="paragraph" w:customStyle="1" w:styleId="Style39">
    <w:name w:val="Style39"/>
    <w:basedOn w:val="a0"/>
    <w:rsid w:val="001E2CBD"/>
    <w:pPr>
      <w:widowControl w:val="0"/>
      <w:suppressAutoHyphens w:val="0"/>
      <w:autoSpaceDE w:val="0"/>
      <w:autoSpaceDN w:val="0"/>
      <w:adjustRightInd w:val="0"/>
      <w:spacing w:line="298" w:lineRule="exact"/>
      <w:ind w:firstLine="725"/>
      <w:jc w:val="both"/>
    </w:pPr>
    <w:rPr>
      <w:lang w:eastAsia="ru-RU"/>
    </w:rPr>
  </w:style>
  <w:style w:type="character" w:customStyle="1" w:styleId="41">
    <w:name w:val="Основной текст (4)"/>
    <w:link w:val="410"/>
    <w:rsid w:val="001E2CBD"/>
    <w:rPr>
      <w:sz w:val="28"/>
      <w:szCs w:val="28"/>
      <w:shd w:val="clear" w:color="auto" w:fill="FFFFFF"/>
    </w:rPr>
  </w:style>
  <w:style w:type="paragraph" w:customStyle="1" w:styleId="410">
    <w:name w:val="Основной текст (4)1"/>
    <w:basedOn w:val="a0"/>
    <w:link w:val="41"/>
    <w:rsid w:val="001E2CBD"/>
    <w:pPr>
      <w:shd w:val="clear" w:color="auto" w:fill="FFFFFF"/>
      <w:suppressAutoHyphens w:val="0"/>
      <w:spacing w:before="240" w:after="120" w:line="317" w:lineRule="exact"/>
      <w:ind w:firstLine="700"/>
      <w:jc w:val="both"/>
    </w:pPr>
    <w:rPr>
      <w:sz w:val="28"/>
      <w:szCs w:val="28"/>
      <w:lang w:val="x-none" w:eastAsia="x-none"/>
    </w:rPr>
  </w:style>
  <w:style w:type="paragraph" w:styleId="23">
    <w:name w:val="Body Text 2"/>
    <w:basedOn w:val="a0"/>
    <w:link w:val="24"/>
    <w:rsid w:val="001E2CBD"/>
    <w:pPr>
      <w:suppressAutoHyphens w:val="0"/>
      <w:spacing w:after="120" w:line="480" w:lineRule="auto"/>
    </w:pPr>
    <w:rPr>
      <w:lang w:val="x-none" w:eastAsia="x-none"/>
    </w:rPr>
  </w:style>
  <w:style w:type="character" w:customStyle="1" w:styleId="24">
    <w:name w:val="Основной текст 2 Знак"/>
    <w:link w:val="23"/>
    <w:rsid w:val="001E2CBD"/>
    <w:rPr>
      <w:sz w:val="24"/>
      <w:szCs w:val="24"/>
    </w:rPr>
  </w:style>
  <w:style w:type="paragraph" w:customStyle="1" w:styleId="Style59">
    <w:name w:val="Style59"/>
    <w:basedOn w:val="a0"/>
    <w:uiPriority w:val="99"/>
    <w:rsid w:val="001E2CBD"/>
    <w:pPr>
      <w:widowControl w:val="0"/>
      <w:suppressAutoHyphens w:val="0"/>
      <w:autoSpaceDE w:val="0"/>
      <w:autoSpaceDN w:val="0"/>
      <w:adjustRightInd w:val="0"/>
      <w:spacing w:line="311" w:lineRule="exact"/>
      <w:jc w:val="both"/>
    </w:pPr>
    <w:rPr>
      <w:lang w:eastAsia="ru-RU"/>
    </w:rPr>
  </w:style>
  <w:style w:type="paragraph" w:customStyle="1" w:styleId="Style60">
    <w:name w:val="Style60"/>
    <w:basedOn w:val="a0"/>
    <w:uiPriority w:val="99"/>
    <w:rsid w:val="001E2CBD"/>
    <w:pPr>
      <w:widowControl w:val="0"/>
      <w:suppressAutoHyphens w:val="0"/>
      <w:autoSpaceDE w:val="0"/>
      <w:autoSpaceDN w:val="0"/>
      <w:adjustRightInd w:val="0"/>
    </w:pPr>
    <w:rPr>
      <w:lang w:eastAsia="ru-RU"/>
    </w:rPr>
  </w:style>
  <w:style w:type="character" w:customStyle="1" w:styleId="FontStyle82">
    <w:name w:val="Font Style82"/>
    <w:uiPriority w:val="99"/>
    <w:rsid w:val="001E2CBD"/>
    <w:rPr>
      <w:rFonts w:ascii="Times New Roman" w:hAnsi="Times New Roman" w:cs="Times New Roman"/>
      <w:color w:val="000000"/>
      <w:sz w:val="28"/>
      <w:szCs w:val="28"/>
    </w:rPr>
  </w:style>
  <w:style w:type="character" w:customStyle="1" w:styleId="afd">
    <w:name w:val="Основной текст_"/>
    <w:link w:val="130"/>
    <w:rsid w:val="001E2CBD"/>
    <w:rPr>
      <w:sz w:val="26"/>
      <w:szCs w:val="26"/>
      <w:shd w:val="clear" w:color="auto" w:fill="FFFFFF"/>
    </w:rPr>
  </w:style>
  <w:style w:type="paragraph" w:customStyle="1" w:styleId="130">
    <w:name w:val="Основной текст13"/>
    <w:basedOn w:val="a0"/>
    <w:link w:val="afd"/>
    <w:rsid w:val="001E2CBD"/>
    <w:pPr>
      <w:shd w:val="clear" w:color="auto" w:fill="FFFFFF"/>
      <w:suppressAutoHyphens w:val="0"/>
      <w:spacing w:line="389" w:lineRule="exact"/>
      <w:ind w:hanging="420"/>
    </w:pPr>
    <w:rPr>
      <w:sz w:val="26"/>
      <w:szCs w:val="26"/>
      <w:lang w:val="x-none" w:eastAsia="x-none"/>
    </w:rPr>
  </w:style>
  <w:style w:type="character" w:customStyle="1" w:styleId="100">
    <w:name w:val="Основной текст (10)_"/>
    <w:link w:val="101"/>
    <w:rsid w:val="001E2CBD"/>
    <w:rPr>
      <w:spacing w:val="13"/>
      <w:sz w:val="12"/>
      <w:szCs w:val="12"/>
      <w:shd w:val="clear" w:color="auto" w:fill="FFFFFF"/>
    </w:rPr>
  </w:style>
  <w:style w:type="paragraph" w:customStyle="1" w:styleId="101">
    <w:name w:val="Основной текст (10)"/>
    <w:basedOn w:val="a0"/>
    <w:link w:val="100"/>
    <w:rsid w:val="001E2CBD"/>
    <w:pPr>
      <w:shd w:val="clear" w:color="auto" w:fill="FFFFFF"/>
      <w:suppressAutoHyphens w:val="0"/>
      <w:spacing w:before="60" w:after="60" w:line="0" w:lineRule="atLeast"/>
    </w:pPr>
    <w:rPr>
      <w:spacing w:val="13"/>
      <w:sz w:val="12"/>
      <w:szCs w:val="12"/>
      <w:lang w:val="x-none" w:eastAsia="x-none"/>
    </w:rPr>
  </w:style>
  <w:style w:type="character" w:customStyle="1" w:styleId="6">
    <w:name w:val="Подпись к таблице (6)_"/>
    <w:link w:val="60"/>
    <w:rsid w:val="001E2CBD"/>
    <w:rPr>
      <w:spacing w:val="13"/>
      <w:sz w:val="12"/>
      <w:szCs w:val="12"/>
      <w:shd w:val="clear" w:color="auto" w:fill="FFFFFF"/>
    </w:rPr>
  </w:style>
  <w:style w:type="paragraph" w:customStyle="1" w:styleId="60">
    <w:name w:val="Подпись к таблице (6)"/>
    <w:basedOn w:val="a0"/>
    <w:link w:val="6"/>
    <w:rsid w:val="001E2CBD"/>
    <w:pPr>
      <w:shd w:val="clear" w:color="auto" w:fill="FFFFFF"/>
      <w:suppressAutoHyphens w:val="0"/>
      <w:spacing w:line="0" w:lineRule="atLeast"/>
    </w:pPr>
    <w:rPr>
      <w:spacing w:val="13"/>
      <w:sz w:val="12"/>
      <w:szCs w:val="12"/>
      <w:lang w:val="x-none" w:eastAsia="x-none"/>
    </w:rPr>
  </w:style>
  <w:style w:type="character" w:customStyle="1" w:styleId="26">
    <w:name w:val="Основной текст (26)_"/>
    <w:link w:val="260"/>
    <w:rsid w:val="001E2CBD"/>
    <w:rPr>
      <w:spacing w:val="13"/>
      <w:sz w:val="19"/>
      <w:szCs w:val="19"/>
      <w:shd w:val="clear" w:color="auto" w:fill="FFFFFF"/>
    </w:rPr>
  </w:style>
  <w:style w:type="paragraph" w:customStyle="1" w:styleId="260">
    <w:name w:val="Основной текст (26)"/>
    <w:basedOn w:val="a0"/>
    <w:link w:val="26"/>
    <w:rsid w:val="001E2CBD"/>
    <w:pPr>
      <w:shd w:val="clear" w:color="auto" w:fill="FFFFFF"/>
      <w:suppressAutoHyphens w:val="0"/>
      <w:spacing w:before="540" w:after="3480" w:line="0" w:lineRule="atLeast"/>
    </w:pPr>
    <w:rPr>
      <w:spacing w:val="13"/>
      <w:sz w:val="19"/>
      <w:szCs w:val="19"/>
      <w:lang w:val="x-none" w:eastAsia="x-none"/>
    </w:rPr>
  </w:style>
  <w:style w:type="table" w:styleId="afe">
    <w:name w:val="Table Grid"/>
    <w:basedOn w:val="a2"/>
    <w:rsid w:val="001E2C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0"/>
    <w:rsid w:val="001E2CBD"/>
    <w:pPr>
      <w:suppressAutoHyphens w:val="0"/>
      <w:spacing w:before="100" w:beforeAutospacing="1" w:after="100" w:afterAutospacing="1"/>
    </w:pPr>
    <w:rPr>
      <w:lang w:eastAsia="ru-RU"/>
    </w:rPr>
  </w:style>
  <w:style w:type="paragraph" w:customStyle="1" w:styleId="a10">
    <w:name w:val="a1"/>
    <w:basedOn w:val="a0"/>
    <w:rsid w:val="001E2CBD"/>
    <w:pPr>
      <w:suppressAutoHyphens w:val="0"/>
      <w:spacing w:before="100" w:beforeAutospacing="1" w:after="100" w:afterAutospacing="1"/>
    </w:pPr>
    <w:rPr>
      <w:lang w:eastAsia="ru-RU"/>
    </w:rPr>
  </w:style>
  <w:style w:type="character" w:customStyle="1" w:styleId="af3">
    <w:name w:val="Верхний колонтитул Знак"/>
    <w:link w:val="af2"/>
    <w:uiPriority w:val="99"/>
    <w:rsid w:val="001E2CBD"/>
    <w:rPr>
      <w:sz w:val="24"/>
      <w:szCs w:val="24"/>
      <w:lang w:eastAsia="ar-SA"/>
    </w:rPr>
  </w:style>
  <w:style w:type="paragraph" w:styleId="aff">
    <w:name w:val="TOC Heading"/>
    <w:basedOn w:val="1"/>
    <w:next w:val="a0"/>
    <w:uiPriority w:val="39"/>
    <w:unhideWhenUsed/>
    <w:qFormat/>
    <w:rsid w:val="00D85DF5"/>
    <w:pPr>
      <w:keepLines/>
      <w:numPr>
        <w:numId w:val="0"/>
      </w:numPr>
      <w:suppressAutoHyphens w:val="0"/>
      <w:autoSpaceDE/>
      <w:spacing w:before="240" w:line="259" w:lineRule="auto"/>
      <w:outlineLvl w:val="9"/>
    </w:pPr>
    <w:rPr>
      <w:rFonts w:ascii="Calibri Light" w:hAnsi="Calibri Light"/>
      <w:color w:val="2E74B5"/>
      <w:sz w:val="32"/>
      <w:szCs w:val="32"/>
      <w:lang w:eastAsia="ru-RU"/>
    </w:rPr>
  </w:style>
  <w:style w:type="paragraph" w:styleId="16">
    <w:name w:val="toc 1"/>
    <w:basedOn w:val="a0"/>
    <w:next w:val="a0"/>
    <w:autoRedefine/>
    <w:uiPriority w:val="39"/>
    <w:unhideWhenUsed/>
    <w:rsid w:val="00960BBA"/>
    <w:pPr>
      <w:tabs>
        <w:tab w:val="right" w:leader="dot" w:pos="9345"/>
      </w:tabs>
    </w:pPr>
    <w:rPr>
      <w:noProof/>
    </w:rPr>
  </w:style>
  <w:style w:type="paragraph" w:styleId="25">
    <w:name w:val="toc 2"/>
    <w:basedOn w:val="a0"/>
    <w:next w:val="a0"/>
    <w:autoRedefine/>
    <w:uiPriority w:val="39"/>
    <w:unhideWhenUsed/>
    <w:rsid w:val="002E4DFA"/>
    <w:pPr>
      <w:tabs>
        <w:tab w:val="left" w:pos="1418"/>
      </w:tabs>
      <w:ind w:firstLine="709"/>
      <w:jc w:val="both"/>
    </w:pPr>
    <w:rPr>
      <w:bCs/>
      <w:iCs/>
      <w:noProof/>
      <w:lang w:eastAsia="ru-RU"/>
    </w:rPr>
  </w:style>
  <w:style w:type="paragraph" w:customStyle="1" w:styleId="17">
    <w:name w:val="Обычный1"/>
    <w:rsid w:val="00345793"/>
    <w:pPr>
      <w:widowControl w:val="0"/>
    </w:pPr>
    <w:rPr>
      <w:sz w:val="24"/>
    </w:rPr>
  </w:style>
  <w:style w:type="character" w:customStyle="1" w:styleId="27">
    <w:name w:val="Основной текст (2)_"/>
    <w:link w:val="28"/>
    <w:locked/>
    <w:rsid w:val="00A15A8A"/>
    <w:rPr>
      <w:b/>
      <w:bCs/>
      <w:color w:val="39393C"/>
      <w:sz w:val="28"/>
      <w:szCs w:val="28"/>
      <w:shd w:val="clear" w:color="auto" w:fill="FFFFFF"/>
    </w:rPr>
  </w:style>
  <w:style w:type="paragraph" w:customStyle="1" w:styleId="28">
    <w:name w:val="Основной текст (2)"/>
    <w:basedOn w:val="a0"/>
    <w:link w:val="27"/>
    <w:rsid w:val="00A15A8A"/>
    <w:pPr>
      <w:widowControl w:val="0"/>
      <w:shd w:val="clear" w:color="auto" w:fill="FFFFFF"/>
      <w:suppressAutoHyphens w:val="0"/>
      <w:spacing w:after="620" w:line="285" w:lineRule="auto"/>
      <w:jc w:val="center"/>
    </w:pPr>
    <w:rPr>
      <w:b/>
      <w:bCs/>
      <w:color w:val="39393C"/>
      <w:sz w:val="28"/>
      <w:szCs w:val="28"/>
      <w:lang w:eastAsia="ru-RU"/>
    </w:rPr>
  </w:style>
  <w:style w:type="paragraph" w:customStyle="1" w:styleId="18">
    <w:name w:val="Основной текст1"/>
    <w:basedOn w:val="a0"/>
    <w:rsid w:val="00991620"/>
    <w:pPr>
      <w:widowControl w:val="0"/>
      <w:shd w:val="clear" w:color="auto" w:fill="FFFFFF"/>
      <w:suppressAutoHyphens w:val="0"/>
      <w:spacing w:after="100"/>
      <w:ind w:firstLine="400"/>
    </w:pPr>
    <w:rPr>
      <w:sz w:val="22"/>
      <w:szCs w:val="22"/>
      <w:lang w:eastAsia="en-US"/>
    </w:rPr>
  </w:style>
  <w:style w:type="paragraph" w:customStyle="1" w:styleId="29">
    <w:name w:val="Обычный2"/>
    <w:rsid w:val="007D253B"/>
  </w:style>
  <w:style w:type="character" w:customStyle="1" w:styleId="31">
    <w:name w:val="Основной текст (3)_"/>
    <w:link w:val="310"/>
    <w:locked/>
    <w:rsid w:val="009465B8"/>
    <w:rPr>
      <w:sz w:val="26"/>
      <w:szCs w:val="26"/>
      <w:shd w:val="clear" w:color="auto" w:fill="FFFFFF"/>
    </w:rPr>
  </w:style>
  <w:style w:type="paragraph" w:customStyle="1" w:styleId="310">
    <w:name w:val="Основной текст (3)1"/>
    <w:basedOn w:val="a0"/>
    <w:link w:val="31"/>
    <w:rsid w:val="009465B8"/>
    <w:pPr>
      <w:shd w:val="clear" w:color="auto" w:fill="FFFFFF"/>
      <w:suppressAutoHyphens w:val="0"/>
      <w:spacing w:before="7980" w:line="240" w:lineRule="atLeast"/>
      <w:ind w:hanging="720"/>
    </w:pPr>
    <w:rPr>
      <w:sz w:val="26"/>
      <w:szCs w:val="26"/>
      <w:lang w:eastAsia="ru-RU"/>
    </w:rPr>
  </w:style>
  <w:style w:type="paragraph" w:styleId="aff0">
    <w:name w:val="caption"/>
    <w:basedOn w:val="a0"/>
    <w:next w:val="a0"/>
    <w:uiPriority w:val="35"/>
    <w:semiHidden/>
    <w:unhideWhenUsed/>
    <w:qFormat/>
    <w:rsid w:val="009465B8"/>
    <w:pPr>
      <w:suppressAutoHyphens w:val="0"/>
      <w:ind w:hanging="540"/>
      <w:jc w:val="right"/>
    </w:pPr>
    <w:rPr>
      <w:rFonts w:eastAsia="Calibri"/>
      <w:sz w:val="28"/>
      <w:szCs w:val="28"/>
      <w:lang w:eastAsia="ru-RU"/>
    </w:rPr>
  </w:style>
  <w:style w:type="paragraph" w:customStyle="1" w:styleId="a">
    <w:name w:val="лит"/>
    <w:autoRedefine/>
    <w:uiPriority w:val="99"/>
    <w:rsid w:val="00546702"/>
    <w:pPr>
      <w:numPr>
        <w:numId w:val="15"/>
      </w:numPr>
      <w:tabs>
        <w:tab w:val="left" w:pos="1134"/>
      </w:tabs>
      <w:spacing w:line="360" w:lineRule="auto"/>
      <w:ind w:left="0" w:firstLine="709"/>
      <w:contextualSpacing/>
      <w:jc w:val="both"/>
    </w:pPr>
    <w:rPr>
      <w:sz w:val="28"/>
      <w:szCs w:val="28"/>
    </w:rPr>
  </w:style>
  <w:style w:type="character" w:styleId="aff1">
    <w:name w:val="Unresolved Mention"/>
    <w:uiPriority w:val="99"/>
    <w:semiHidden/>
    <w:unhideWhenUsed/>
    <w:rsid w:val="0010342E"/>
    <w:rPr>
      <w:color w:val="605E5C"/>
      <w:shd w:val="clear" w:color="auto" w:fill="E1DFDD"/>
    </w:rPr>
  </w:style>
  <w:style w:type="character" w:customStyle="1" w:styleId="30">
    <w:name w:val="Заголовок 3 Знак"/>
    <w:link w:val="3"/>
    <w:uiPriority w:val="9"/>
    <w:semiHidden/>
    <w:rsid w:val="00F14F65"/>
    <w:rPr>
      <w:rFonts w:ascii="Calibri Light" w:eastAsia="Times New Roman" w:hAnsi="Calibri Light" w:cs="Times New Roman"/>
      <w:b/>
      <w:bCs/>
      <w:sz w:val="26"/>
      <w:szCs w:val="26"/>
      <w:lang w:eastAsia="ar-SA"/>
    </w:rPr>
  </w:style>
  <w:style w:type="character" w:customStyle="1" w:styleId="40">
    <w:name w:val="Заголовок 4 Знак"/>
    <w:link w:val="4"/>
    <w:uiPriority w:val="9"/>
    <w:semiHidden/>
    <w:rsid w:val="00972792"/>
    <w:rPr>
      <w:rFonts w:ascii="Calibri" w:eastAsia="Times New Roman" w:hAnsi="Calibri" w:cs="Times New Roman"/>
      <w:b/>
      <w:bCs/>
      <w:sz w:val="28"/>
      <w:szCs w:val="28"/>
      <w:lang w:eastAsia="ar-SA"/>
    </w:rPr>
  </w:style>
  <w:style w:type="character" w:customStyle="1" w:styleId="20">
    <w:name w:val="Заголовок 2 Знак"/>
    <w:link w:val="2"/>
    <w:uiPriority w:val="9"/>
    <w:semiHidden/>
    <w:rsid w:val="00D22AF5"/>
    <w:rPr>
      <w:rFonts w:ascii="Calibri Light" w:eastAsia="Times New Roman" w:hAnsi="Calibri Light" w:cs="Times New Roman"/>
      <w:b/>
      <w:bCs/>
      <w:i/>
      <w:iCs/>
      <w:sz w:val="28"/>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845944">
      <w:bodyDiv w:val="1"/>
      <w:marLeft w:val="0"/>
      <w:marRight w:val="0"/>
      <w:marTop w:val="0"/>
      <w:marBottom w:val="0"/>
      <w:divBdr>
        <w:top w:val="none" w:sz="0" w:space="0" w:color="auto"/>
        <w:left w:val="none" w:sz="0" w:space="0" w:color="auto"/>
        <w:bottom w:val="none" w:sz="0" w:space="0" w:color="auto"/>
        <w:right w:val="none" w:sz="0" w:space="0" w:color="auto"/>
      </w:divBdr>
    </w:div>
    <w:div w:id="152067426">
      <w:bodyDiv w:val="1"/>
      <w:marLeft w:val="0"/>
      <w:marRight w:val="0"/>
      <w:marTop w:val="0"/>
      <w:marBottom w:val="0"/>
      <w:divBdr>
        <w:top w:val="none" w:sz="0" w:space="0" w:color="auto"/>
        <w:left w:val="none" w:sz="0" w:space="0" w:color="auto"/>
        <w:bottom w:val="none" w:sz="0" w:space="0" w:color="auto"/>
        <w:right w:val="none" w:sz="0" w:space="0" w:color="auto"/>
      </w:divBdr>
    </w:div>
    <w:div w:id="190263763">
      <w:bodyDiv w:val="1"/>
      <w:marLeft w:val="0"/>
      <w:marRight w:val="0"/>
      <w:marTop w:val="0"/>
      <w:marBottom w:val="0"/>
      <w:divBdr>
        <w:top w:val="none" w:sz="0" w:space="0" w:color="auto"/>
        <w:left w:val="none" w:sz="0" w:space="0" w:color="auto"/>
        <w:bottom w:val="none" w:sz="0" w:space="0" w:color="auto"/>
        <w:right w:val="none" w:sz="0" w:space="0" w:color="auto"/>
      </w:divBdr>
    </w:div>
    <w:div w:id="421873810">
      <w:bodyDiv w:val="1"/>
      <w:marLeft w:val="0"/>
      <w:marRight w:val="0"/>
      <w:marTop w:val="0"/>
      <w:marBottom w:val="0"/>
      <w:divBdr>
        <w:top w:val="none" w:sz="0" w:space="0" w:color="auto"/>
        <w:left w:val="none" w:sz="0" w:space="0" w:color="auto"/>
        <w:bottom w:val="none" w:sz="0" w:space="0" w:color="auto"/>
        <w:right w:val="none" w:sz="0" w:space="0" w:color="auto"/>
      </w:divBdr>
    </w:div>
    <w:div w:id="519658592">
      <w:bodyDiv w:val="1"/>
      <w:marLeft w:val="0"/>
      <w:marRight w:val="0"/>
      <w:marTop w:val="0"/>
      <w:marBottom w:val="0"/>
      <w:divBdr>
        <w:top w:val="none" w:sz="0" w:space="0" w:color="auto"/>
        <w:left w:val="none" w:sz="0" w:space="0" w:color="auto"/>
        <w:bottom w:val="none" w:sz="0" w:space="0" w:color="auto"/>
        <w:right w:val="none" w:sz="0" w:space="0" w:color="auto"/>
      </w:divBdr>
    </w:div>
    <w:div w:id="536741947">
      <w:bodyDiv w:val="1"/>
      <w:marLeft w:val="0"/>
      <w:marRight w:val="0"/>
      <w:marTop w:val="0"/>
      <w:marBottom w:val="0"/>
      <w:divBdr>
        <w:top w:val="none" w:sz="0" w:space="0" w:color="auto"/>
        <w:left w:val="none" w:sz="0" w:space="0" w:color="auto"/>
        <w:bottom w:val="none" w:sz="0" w:space="0" w:color="auto"/>
        <w:right w:val="none" w:sz="0" w:space="0" w:color="auto"/>
      </w:divBdr>
    </w:div>
    <w:div w:id="693965133">
      <w:bodyDiv w:val="1"/>
      <w:marLeft w:val="0"/>
      <w:marRight w:val="0"/>
      <w:marTop w:val="0"/>
      <w:marBottom w:val="0"/>
      <w:divBdr>
        <w:top w:val="none" w:sz="0" w:space="0" w:color="auto"/>
        <w:left w:val="none" w:sz="0" w:space="0" w:color="auto"/>
        <w:bottom w:val="none" w:sz="0" w:space="0" w:color="auto"/>
        <w:right w:val="none" w:sz="0" w:space="0" w:color="auto"/>
      </w:divBdr>
    </w:div>
    <w:div w:id="805511271">
      <w:bodyDiv w:val="1"/>
      <w:marLeft w:val="0"/>
      <w:marRight w:val="0"/>
      <w:marTop w:val="0"/>
      <w:marBottom w:val="0"/>
      <w:divBdr>
        <w:top w:val="none" w:sz="0" w:space="0" w:color="auto"/>
        <w:left w:val="none" w:sz="0" w:space="0" w:color="auto"/>
        <w:bottom w:val="none" w:sz="0" w:space="0" w:color="auto"/>
        <w:right w:val="none" w:sz="0" w:space="0" w:color="auto"/>
      </w:divBdr>
    </w:div>
    <w:div w:id="961881150">
      <w:bodyDiv w:val="1"/>
      <w:marLeft w:val="0"/>
      <w:marRight w:val="0"/>
      <w:marTop w:val="0"/>
      <w:marBottom w:val="0"/>
      <w:divBdr>
        <w:top w:val="none" w:sz="0" w:space="0" w:color="auto"/>
        <w:left w:val="none" w:sz="0" w:space="0" w:color="auto"/>
        <w:bottom w:val="none" w:sz="0" w:space="0" w:color="auto"/>
        <w:right w:val="none" w:sz="0" w:space="0" w:color="auto"/>
      </w:divBdr>
    </w:div>
    <w:div w:id="1159230520">
      <w:bodyDiv w:val="1"/>
      <w:marLeft w:val="0"/>
      <w:marRight w:val="0"/>
      <w:marTop w:val="0"/>
      <w:marBottom w:val="0"/>
      <w:divBdr>
        <w:top w:val="none" w:sz="0" w:space="0" w:color="auto"/>
        <w:left w:val="none" w:sz="0" w:space="0" w:color="auto"/>
        <w:bottom w:val="none" w:sz="0" w:space="0" w:color="auto"/>
        <w:right w:val="none" w:sz="0" w:space="0" w:color="auto"/>
      </w:divBdr>
    </w:div>
    <w:div w:id="1292322340">
      <w:bodyDiv w:val="1"/>
      <w:marLeft w:val="0"/>
      <w:marRight w:val="0"/>
      <w:marTop w:val="0"/>
      <w:marBottom w:val="0"/>
      <w:divBdr>
        <w:top w:val="none" w:sz="0" w:space="0" w:color="auto"/>
        <w:left w:val="none" w:sz="0" w:space="0" w:color="auto"/>
        <w:bottom w:val="none" w:sz="0" w:space="0" w:color="auto"/>
        <w:right w:val="none" w:sz="0" w:space="0" w:color="auto"/>
      </w:divBdr>
    </w:div>
    <w:div w:id="1395543979">
      <w:bodyDiv w:val="1"/>
      <w:marLeft w:val="0"/>
      <w:marRight w:val="0"/>
      <w:marTop w:val="0"/>
      <w:marBottom w:val="0"/>
      <w:divBdr>
        <w:top w:val="none" w:sz="0" w:space="0" w:color="auto"/>
        <w:left w:val="none" w:sz="0" w:space="0" w:color="auto"/>
        <w:bottom w:val="none" w:sz="0" w:space="0" w:color="auto"/>
        <w:right w:val="none" w:sz="0" w:space="0" w:color="auto"/>
      </w:divBdr>
    </w:div>
    <w:div w:id="1532189317">
      <w:bodyDiv w:val="1"/>
      <w:marLeft w:val="0"/>
      <w:marRight w:val="0"/>
      <w:marTop w:val="0"/>
      <w:marBottom w:val="0"/>
      <w:divBdr>
        <w:top w:val="none" w:sz="0" w:space="0" w:color="auto"/>
        <w:left w:val="none" w:sz="0" w:space="0" w:color="auto"/>
        <w:bottom w:val="none" w:sz="0" w:space="0" w:color="auto"/>
        <w:right w:val="none" w:sz="0" w:space="0" w:color="auto"/>
      </w:divBdr>
    </w:div>
    <w:div w:id="1567178322">
      <w:bodyDiv w:val="1"/>
      <w:marLeft w:val="0"/>
      <w:marRight w:val="0"/>
      <w:marTop w:val="0"/>
      <w:marBottom w:val="0"/>
      <w:divBdr>
        <w:top w:val="none" w:sz="0" w:space="0" w:color="auto"/>
        <w:left w:val="none" w:sz="0" w:space="0" w:color="auto"/>
        <w:bottom w:val="none" w:sz="0" w:space="0" w:color="auto"/>
        <w:right w:val="none" w:sz="0" w:space="0" w:color="auto"/>
      </w:divBdr>
    </w:div>
    <w:div w:id="1572961603">
      <w:bodyDiv w:val="1"/>
      <w:marLeft w:val="0"/>
      <w:marRight w:val="0"/>
      <w:marTop w:val="0"/>
      <w:marBottom w:val="0"/>
      <w:divBdr>
        <w:top w:val="none" w:sz="0" w:space="0" w:color="auto"/>
        <w:left w:val="none" w:sz="0" w:space="0" w:color="auto"/>
        <w:bottom w:val="none" w:sz="0" w:space="0" w:color="auto"/>
        <w:right w:val="none" w:sz="0" w:space="0" w:color="auto"/>
      </w:divBdr>
      <w:divsChild>
        <w:div w:id="204410199">
          <w:marLeft w:val="0"/>
          <w:marRight w:val="0"/>
          <w:marTop w:val="0"/>
          <w:marBottom w:val="0"/>
          <w:divBdr>
            <w:top w:val="none" w:sz="0" w:space="0" w:color="auto"/>
            <w:left w:val="none" w:sz="0" w:space="0" w:color="auto"/>
            <w:bottom w:val="none" w:sz="0" w:space="0" w:color="auto"/>
            <w:right w:val="none" w:sz="0" w:space="0" w:color="auto"/>
          </w:divBdr>
          <w:divsChild>
            <w:div w:id="1952083923">
              <w:marLeft w:val="0"/>
              <w:marRight w:val="0"/>
              <w:marTop w:val="0"/>
              <w:marBottom w:val="0"/>
              <w:divBdr>
                <w:top w:val="none" w:sz="0" w:space="0" w:color="auto"/>
                <w:left w:val="none" w:sz="0" w:space="0" w:color="auto"/>
                <w:bottom w:val="none" w:sz="0" w:space="0" w:color="auto"/>
                <w:right w:val="none" w:sz="0" w:space="0" w:color="auto"/>
              </w:divBdr>
              <w:divsChild>
                <w:div w:id="207986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45886">
          <w:marLeft w:val="0"/>
          <w:marRight w:val="0"/>
          <w:marTop w:val="0"/>
          <w:marBottom w:val="0"/>
          <w:divBdr>
            <w:top w:val="none" w:sz="0" w:space="0" w:color="auto"/>
            <w:left w:val="none" w:sz="0" w:space="0" w:color="auto"/>
            <w:bottom w:val="none" w:sz="0" w:space="0" w:color="auto"/>
            <w:right w:val="none" w:sz="0" w:space="0" w:color="auto"/>
          </w:divBdr>
          <w:divsChild>
            <w:div w:id="1319112419">
              <w:marLeft w:val="0"/>
              <w:marRight w:val="0"/>
              <w:marTop w:val="0"/>
              <w:marBottom w:val="0"/>
              <w:divBdr>
                <w:top w:val="none" w:sz="0" w:space="0" w:color="auto"/>
                <w:left w:val="none" w:sz="0" w:space="0" w:color="auto"/>
                <w:bottom w:val="none" w:sz="0" w:space="0" w:color="auto"/>
                <w:right w:val="none" w:sz="0" w:space="0" w:color="auto"/>
              </w:divBdr>
              <w:divsChild>
                <w:div w:id="103457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620480">
      <w:bodyDiv w:val="1"/>
      <w:marLeft w:val="0"/>
      <w:marRight w:val="0"/>
      <w:marTop w:val="0"/>
      <w:marBottom w:val="0"/>
      <w:divBdr>
        <w:top w:val="none" w:sz="0" w:space="0" w:color="auto"/>
        <w:left w:val="none" w:sz="0" w:space="0" w:color="auto"/>
        <w:bottom w:val="none" w:sz="0" w:space="0" w:color="auto"/>
        <w:right w:val="none" w:sz="0" w:space="0" w:color="auto"/>
      </w:divBdr>
    </w:div>
    <w:div w:id="1637755754">
      <w:bodyDiv w:val="1"/>
      <w:marLeft w:val="0"/>
      <w:marRight w:val="0"/>
      <w:marTop w:val="0"/>
      <w:marBottom w:val="0"/>
      <w:divBdr>
        <w:top w:val="none" w:sz="0" w:space="0" w:color="auto"/>
        <w:left w:val="none" w:sz="0" w:space="0" w:color="auto"/>
        <w:bottom w:val="none" w:sz="0" w:space="0" w:color="auto"/>
        <w:right w:val="none" w:sz="0" w:space="0" w:color="auto"/>
      </w:divBdr>
    </w:div>
    <w:div w:id="1658220536">
      <w:bodyDiv w:val="1"/>
      <w:marLeft w:val="0"/>
      <w:marRight w:val="0"/>
      <w:marTop w:val="0"/>
      <w:marBottom w:val="0"/>
      <w:divBdr>
        <w:top w:val="none" w:sz="0" w:space="0" w:color="auto"/>
        <w:left w:val="none" w:sz="0" w:space="0" w:color="auto"/>
        <w:bottom w:val="none" w:sz="0" w:space="0" w:color="auto"/>
        <w:right w:val="none" w:sz="0" w:space="0" w:color="auto"/>
      </w:divBdr>
    </w:div>
    <w:div w:id="1711421257">
      <w:bodyDiv w:val="1"/>
      <w:marLeft w:val="0"/>
      <w:marRight w:val="0"/>
      <w:marTop w:val="0"/>
      <w:marBottom w:val="0"/>
      <w:divBdr>
        <w:top w:val="none" w:sz="0" w:space="0" w:color="auto"/>
        <w:left w:val="none" w:sz="0" w:space="0" w:color="auto"/>
        <w:bottom w:val="none" w:sz="0" w:space="0" w:color="auto"/>
        <w:right w:val="none" w:sz="0" w:space="0" w:color="auto"/>
      </w:divBdr>
    </w:div>
    <w:div w:id="1752654379">
      <w:bodyDiv w:val="1"/>
      <w:marLeft w:val="0"/>
      <w:marRight w:val="0"/>
      <w:marTop w:val="0"/>
      <w:marBottom w:val="0"/>
      <w:divBdr>
        <w:top w:val="none" w:sz="0" w:space="0" w:color="auto"/>
        <w:left w:val="none" w:sz="0" w:space="0" w:color="auto"/>
        <w:bottom w:val="none" w:sz="0" w:space="0" w:color="auto"/>
        <w:right w:val="none" w:sz="0" w:space="0" w:color="auto"/>
      </w:divBdr>
      <w:divsChild>
        <w:div w:id="873421728">
          <w:marLeft w:val="0"/>
          <w:marRight w:val="0"/>
          <w:marTop w:val="0"/>
          <w:marBottom w:val="0"/>
          <w:divBdr>
            <w:top w:val="none" w:sz="0" w:space="0" w:color="auto"/>
            <w:left w:val="none" w:sz="0" w:space="0" w:color="auto"/>
            <w:bottom w:val="none" w:sz="0" w:space="0" w:color="auto"/>
            <w:right w:val="none" w:sz="0" w:space="0" w:color="auto"/>
          </w:divBdr>
          <w:divsChild>
            <w:div w:id="877931628">
              <w:marLeft w:val="0"/>
              <w:marRight w:val="0"/>
              <w:marTop w:val="0"/>
              <w:marBottom w:val="0"/>
              <w:divBdr>
                <w:top w:val="none" w:sz="0" w:space="0" w:color="auto"/>
                <w:left w:val="none" w:sz="0" w:space="0" w:color="auto"/>
                <w:bottom w:val="none" w:sz="0" w:space="0" w:color="auto"/>
                <w:right w:val="none" w:sz="0" w:space="0" w:color="auto"/>
              </w:divBdr>
              <w:divsChild>
                <w:div w:id="201656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112594">
          <w:marLeft w:val="0"/>
          <w:marRight w:val="0"/>
          <w:marTop w:val="0"/>
          <w:marBottom w:val="0"/>
          <w:divBdr>
            <w:top w:val="none" w:sz="0" w:space="0" w:color="auto"/>
            <w:left w:val="none" w:sz="0" w:space="0" w:color="auto"/>
            <w:bottom w:val="none" w:sz="0" w:space="0" w:color="auto"/>
            <w:right w:val="none" w:sz="0" w:space="0" w:color="auto"/>
          </w:divBdr>
          <w:divsChild>
            <w:div w:id="2139451535">
              <w:marLeft w:val="0"/>
              <w:marRight w:val="0"/>
              <w:marTop w:val="0"/>
              <w:marBottom w:val="0"/>
              <w:divBdr>
                <w:top w:val="none" w:sz="0" w:space="0" w:color="auto"/>
                <w:left w:val="none" w:sz="0" w:space="0" w:color="auto"/>
                <w:bottom w:val="none" w:sz="0" w:space="0" w:color="auto"/>
                <w:right w:val="none" w:sz="0" w:space="0" w:color="auto"/>
              </w:divBdr>
              <w:divsChild>
                <w:div w:id="63695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853690">
      <w:bodyDiv w:val="1"/>
      <w:marLeft w:val="0"/>
      <w:marRight w:val="0"/>
      <w:marTop w:val="0"/>
      <w:marBottom w:val="0"/>
      <w:divBdr>
        <w:top w:val="none" w:sz="0" w:space="0" w:color="auto"/>
        <w:left w:val="none" w:sz="0" w:space="0" w:color="auto"/>
        <w:bottom w:val="none" w:sz="0" w:space="0" w:color="auto"/>
        <w:right w:val="none" w:sz="0" w:space="0" w:color="auto"/>
      </w:divBdr>
    </w:div>
    <w:div w:id="1890648877">
      <w:bodyDiv w:val="1"/>
      <w:marLeft w:val="0"/>
      <w:marRight w:val="0"/>
      <w:marTop w:val="0"/>
      <w:marBottom w:val="0"/>
      <w:divBdr>
        <w:top w:val="none" w:sz="0" w:space="0" w:color="auto"/>
        <w:left w:val="none" w:sz="0" w:space="0" w:color="auto"/>
        <w:bottom w:val="none" w:sz="0" w:space="0" w:color="auto"/>
        <w:right w:val="none" w:sz="0" w:space="0" w:color="auto"/>
      </w:divBdr>
    </w:div>
    <w:div w:id="1907377034">
      <w:bodyDiv w:val="1"/>
      <w:marLeft w:val="0"/>
      <w:marRight w:val="0"/>
      <w:marTop w:val="0"/>
      <w:marBottom w:val="0"/>
      <w:divBdr>
        <w:top w:val="none" w:sz="0" w:space="0" w:color="auto"/>
        <w:left w:val="none" w:sz="0" w:space="0" w:color="auto"/>
        <w:bottom w:val="none" w:sz="0" w:space="0" w:color="auto"/>
        <w:right w:val="none" w:sz="0" w:space="0" w:color="auto"/>
      </w:divBdr>
    </w:div>
    <w:div w:id="2028211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u.wikipedia.org/"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ntiplagiat.r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header" Target="head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header" Target="header3.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0"/>
      <c:rotY val="0"/>
      <c:rAngAx val="1"/>
    </c:view3D>
    <c:floor>
      <c:thickness val="0"/>
    </c:floor>
    <c:sideWall>
      <c:thickness val="0"/>
    </c:sideWall>
    <c:backWall>
      <c:thickness val="0"/>
    </c:backWall>
    <c:plotArea>
      <c:layout>
        <c:manualLayout>
          <c:layoutTarget val="inner"/>
          <c:xMode val="edge"/>
          <c:yMode val="edge"/>
          <c:x val="0.10769716088328216"/>
          <c:y val="4.6258503401360257E-2"/>
          <c:w val="0.54562848065044733"/>
          <c:h val="0.86769124827139277"/>
        </c:manualLayout>
      </c:layout>
      <c:bar3DChart>
        <c:barDir val="col"/>
        <c:grouping val="clustered"/>
        <c:varyColors val="1"/>
        <c:ser>
          <c:idx val="0"/>
          <c:order val="0"/>
          <c:tx>
            <c:strRef>
              <c:f>Лист1!$B$1</c:f>
              <c:strCache>
                <c:ptCount val="1"/>
                <c:pt idx="0">
                  <c:v>Выручка от продажи</c:v>
                </c:pt>
              </c:strCache>
            </c:strRef>
          </c:tx>
          <c:invertIfNegative val="1"/>
          <c:dLbls>
            <c:dLbl>
              <c:idx val="0"/>
              <c:layout>
                <c:manualLayout>
                  <c:x val="6.9230769230769235E-2"/>
                  <c:y val="7.2916666666666671E-2"/>
                </c:manualLayout>
              </c:layout>
              <c:showLegendKey val="0"/>
              <c:showVal val="1"/>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9-2560-4BE3-AA02-E3283DB05E3D}"/>
                </c:ext>
              </c:extLst>
            </c:dLbl>
            <c:dLbl>
              <c:idx val="1"/>
              <c:layout>
                <c:manualLayout>
                  <c:x val="7.4358974358974317E-2"/>
                  <c:y val="7.2916666666666671E-2"/>
                </c:manualLayout>
              </c:layout>
              <c:showLegendKey val="0"/>
              <c:showVal val="1"/>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A-2560-4BE3-AA02-E3283DB05E3D}"/>
                </c:ext>
              </c:extLst>
            </c:dLbl>
            <c:dLbl>
              <c:idx val="2"/>
              <c:layout>
                <c:manualLayout>
                  <c:x val="7.9487179487179482E-2"/>
                  <c:y val="4.1666666666666664E-2"/>
                </c:manualLayout>
              </c:layout>
              <c:showLegendKey val="0"/>
              <c:showVal val="1"/>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B-2560-4BE3-AA02-E3283DB05E3D}"/>
                </c:ext>
              </c:extLst>
            </c:dLbl>
            <c:spPr>
              <a:noFill/>
              <a:ln>
                <a:noFill/>
              </a:ln>
              <a:effectLst/>
            </c:spPr>
            <c:showLegendKey val="0"/>
            <c:showVal val="1"/>
            <c:showCatName val="0"/>
            <c:showSerName val="0"/>
            <c:showPercent val="1"/>
            <c:showBubbleSize val="1"/>
            <c:showLeaderLines val="0"/>
            <c:extLst>
              <c:ext xmlns:c15="http://schemas.microsoft.com/office/drawing/2012/chart" uri="{CE6537A1-D6FC-4f65-9D91-7224C49458BB}">
                <c15:showLeaderLines val="0"/>
              </c:ext>
            </c:extLst>
          </c:dLbls>
          <c:cat>
            <c:numRef>
              <c:f>Лист1!$A$2:$A$4</c:f>
              <c:numCache>
                <c:formatCode>General</c:formatCode>
                <c:ptCount val="3"/>
                <c:pt idx="0">
                  <c:v>2019</c:v>
                </c:pt>
                <c:pt idx="1">
                  <c:v>2020</c:v>
                </c:pt>
                <c:pt idx="2">
                  <c:v>2021</c:v>
                </c:pt>
              </c:numCache>
            </c:numRef>
          </c:cat>
          <c:val>
            <c:numRef>
              <c:f>Лист1!$B$2:$B$4</c:f>
              <c:numCache>
                <c:formatCode>General</c:formatCode>
                <c:ptCount val="3"/>
                <c:pt idx="0">
                  <c:v>533252</c:v>
                </c:pt>
                <c:pt idx="1">
                  <c:v>656892</c:v>
                </c:pt>
                <c:pt idx="2">
                  <c:v>714376</c:v>
                </c:pt>
              </c:numCache>
            </c:numRef>
          </c:val>
          <c:extLst>
            <c:ext xmlns:c16="http://schemas.microsoft.com/office/drawing/2014/chart" uri="{C3380CC4-5D6E-409C-BE32-E72D297353CC}">
              <c16:uniqueId val="{00000000-2560-4BE3-AA02-E3283DB05E3D}"/>
            </c:ext>
          </c:extLst>
        </c:ser>
        <c:ser>
          <c:idx val="1"/>
          <c:order val="1"/>
          <c:tx>
            <c:strRef>
              <c:f>Лист1!$C$1</c:f>
              <c:strCache>
                <c:ptCount val="1"/>
                <c:pt idx="0">
                  <c:v>Производительность труда</c:v>
                </c:pt>
              </c:strCache>
            </c:strRef>
          </c:tx>
          <c:invertIfNegative val="1"/>
          <c:dLbls>
            <c:dLbl>
              <c:idx val="0"/>
              <c:layout>
                <c:manualLayout>
                  <c:x val="-6.1490734710792916E-3"/>
                  <c:y val="-1.1695771322200184E-16"/>
                </c:manualLayout>
              </c:layout>
              <c:showLegendKey val="0"/>
              <c:showVal val="1"/>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1-2560-4BE3-AA02-E3283DB05E3D}"/>
                </c:ext>
              </c:extLst>
            </c:dLbl>
            <c:dLbl>
              <c:idx val="1"/>
              <c:layout>
                <c:manualLayout>
                  <c:x val="1.8709766542340102E-3"/>
                  <c:y val="-6.379585326953748E-3"/>
                </c:manualLayout>
              </c:layout>
              <c:showLegendKey val="0"/>
              <c:showVal val="1"/>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2-2560-4BE3-AA02-E3283DB05E3D}"/>
                </c:ext>
              </c:extLst>
            </c:dLbl>
            <c:dLbl>
              <c:idx val="2"/>
              <c:layout>
                <c:manualLayout>
                  <c:x val="4.0460205632190712E-3"/>
                  <c:y val="0"/>
                </c:manualLayout>
              </c:layout>
              <c:showLegendKey val="0"/>
              <c:showVal val="1"/>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3-2560-4BE3-AA02-E3283DB05E3D}"/>
                </c:ext>
              </c:extLst>
            </c:dLbl>
            <c:spPr>
              <a:noFill/>
              <a:ln>
                <a:noFill/>
              </a:ln>
              <a:effectLst/>
            </c:spPr>
            <c:showLegendKey val="0"/>
            <c:showVal val="1"/>
            <c:showCatName val="0"/>
            <c:showSerName val="0"/>
            <c:showPercent val="1"/>
            <c:showBubbleSize val="1"/>
            <c:showLeaderLines val="0"/>
            <c:extLst>
              <c:ext xmlns:c15="http://schemas.microsoft.com/office/drawing/2012/chart" uri="{CE6537A1-D6FC-4f65-9D91-7224C49458BB}">
                <c15:showLeaderLines val="0"/>
              </c:ext>
            </c:extLst>
          </c:dLbls>
          <c:cat>
            <c:numRef>
              <c:f>Лист1!$A$2:$A$4</c:f>
              <c:numCache>
                <c:formatCode>General</c:formatCode>
                <c:ptCount val="3"/>
                <c:pt idx="0">
                  <c:v>2019</c:v>
                </c:pt>
                <c:pt idx="1">
                  <c:v>2020</c:v>
                </c:pt>
                <c:pt idx="2">
                  <c:v>2021</c:v>
                </c:pt>
              </c:numCache>
            </c:numRef>
          </c:cat>
          <c:val>
            <c:numRef>
              <c:f>Лист1!$C$2:$C$4</c:f>
              <c:numCache>
                <c:formatCode>General</c:formatCode>
                <c:ptCount val="3"/>
                <c:pt idx="0">
                  <c:v>9522</c:v>
                </c:pt>
                <c:pt idx="1">
                  <c:v>11524</c:v>
                </c:pt>
                <c:pt idx="2">
                  <c:v>11711</c:v>
                </c:pt>
              </c:numCache>
            </c:numRef>
          </c:val>
          <c:extLst>
            <c:ext xmlns:c16="http://schemas.microsoft.com/office/drawing/2014/chart" uri="{C3380CC4-5D6E-409C-BE32-E72D297353CC}">
              <c16:uniqueId val="{00000004-2560-4BE3-AA02-E3283DB05E3D}"/>
            </c:ext>
          </c:extLst>
        </c:ser>
        <c:ser>
          <c:idx val="2"/>
          <c:order val="2"/>
          <c:tx>
            <c:strRef>
              <c:f>Лист1!$D$1</c:f>
              <c:strCache>
                <c:ptCount val="1"/>
                <c:pt idx="0">
                  <c:v>Фонд оплаты труда</c:v>
                </c:pt>
              </c:strCache>
            </c:strRef>
          </c:tx>
          <c:invertIfNegative val="1"/>
          <c:dLbls>
            <c:dLbl>
              <c:idx val="0"/>
              <c:layout>
                <c:manualLayout>
                  <c:x val="1.2503384445365383E-2"/>
                  <c:y val="-6.3795853269538651E-3"/>
                </c:manualLayout>
              </c:layout>
              <c:showLegendKey val="0"/>
              <c:showVal val="1"/>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5-2560-4BE3-AA02-E3283DB05E3D}"/>
                </c:ext>
              </c:extLst>
            </c:dLbl>
            <c:dLbl>
              <c:idx val="1"/>
              <c:layout>
                <c:manualLayout>
                  <c:x val="1.4091922720186293E-3"/>
                  <c:y val="-7.1579449697974354E-3"/>
                </c:manualLayout>
              </c:layout>
              <c:showLegendKey val="0"/>
              <c:showVal val="1"/>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6-2560-4BE3-AA02-E3283DB05E3D}"/>
                </c:ext>
              </c:extLst>
            </c:dLbl>
            <c:dLbl>
              <c:idx val="2"/>
              <c:layout>
                <c:manualLayout>
                  <c:x val="1.8828330669192667E-2"/>
                  <c:y val="-7.1579449697973183E-3"/>
                </c:manualLayout>
              </c:layout>
              <c:showLegendKey val="0"/>
              <c:showVal val="1"/>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7-2560-4BE3-AA02-E3283DB05E3D}"/>
                </c:ext>
              </c:extLst>
            </c:dLbl>
            <c:spPr>
              <a:noFill/>
              <a:ln>
                <a:noFill/>
              </a:ln>
              <a:effectLst/>
            </c:spPr>
            <c:showLegendKey val="0"/>
            <c:showVal val="1"/>
            <c:showCatName val="0"/>
            <c:showSerName val="0"/>
            <c:showPercent val="1"/>
            <c:showBubbleSize val="1"/>
            <c:showLeaderLines val="0"/>
            <c:extLst>
              <c:ext xmlns:c15="http://schemas.microsoft.com/office/drawing/2012/chart" uri="{CE6537A1-D6FC-4f65-9D91-7224C49458BB}">
                <c15:showLeaderLines val="0"/>
              </c:ext>
            </c:extLst>
          </c:dLbls>
          <c:cat>
            <c:numRef>
              <c:f>Лист1!$A$2:$A$4</c:f>
              <c:numCache>
                <c:formatCode>General</c:formatCode>
                <c:ptCount val="3"/>
                <c:pt idx="0">
                  <c:v>2019</c:v>
                </c:pt>
                <c:pt idx="1">
                  <c:v>2020</c:v>
                </c:pt>
                <c:pt idx="2">
                  <c:v>2021</c:v>
                </c:pt>
              </c:numCache>
            </c:numRef>
          </c:cat>
          <c:val>
            <c:numRef>
              <c:f>Лист1!$D$2:$D$4</c:f>
              <c:numCache>
                <c:formatCode>General</c:formatCode>
                <c:ptCount val="3"/>
                <c:pt idx="0">
                  <c:v>18614</c:v>
                </c:pt>
                <c:pt idx="1">
                  <c:v>20588</c:v>
                </c:pt>
                <c:pt idx="2">
                  <c:v>25254</c:v>
                </c:pt>
              </c:numCache>
            </c:numRef>
          </c:val>
          <c:extLst>
            <c:ext xmlns:c16="http://schemas.microsoft.com/office/drawing/2014/chart" uri="{C3380CC4-5D6E-409C-BE32-E72D297353CC}">
              <c16:uniqueId val="{00000008-2560-4BE3-AA02-E3283DB05E3D}"/>
            </c:ext>
          </c:extLst>
        </c:ser>
        <c:dLbls>
          <c:showLegendKey val="0"/>
          <c:showVal val="0"/>
          <c:showCatName val="0"/>
          <c:showSerName val="0"/>
          <c:showPercent val="0"/>
          <c:showBubbleSize val="0"/>
        </c:dLbls>
        <c:gapWidth val="150"/>
        <c:shape val="box"/>
        <c:axId val="101391744"/>
        <c:axId val="102450304"/>
        <c:axId val="0"/>
      </c:bar3DChart>
      <c:catAx>
        <c:axId val="101391744"/>
        <c:scaling>
          <c:orientation val="minMax"/>
        </c:scaling>
        <c:delete val="1"/>
        <c:axPos val="b"/>
        <c:numFmt formatCode="General" sourceLinked="1"/>
        <c:majorTickMark val="cross"/>
        <c:minorTickMark val="cross"/>
        <c:tickLblPos val="nextTo"/>
        <c:crossAx val="102450304"/>
        <c:crosses val="autoZero"/>
        <c:auto val="1"/>
        <c:lblAlgn val="ctr"/>
        <c:lblOffset val="100"/>
        <c:noMultiLvlLbl val="1"/>
      </c:catAx>
      <c:valAx>
        <c:axId val="102450304"/>
        <c:scaling>
          <c:orientation val="minMax"/>
          <c:max val="80000"/>
          <c:min val="0"/>
        </c:scaling>
        <c:delete val="1"/>
        <c:axPos val="l"/>
        <c:majorGridlines/>
        <c:numFmt formatCode="General" sourceLinked="1"/>
        <c:majorTickMark val="cross"/>
        <c:minorTickMark val="cross"/>
        <c:tickLblPos val="nextTo"/>
        <c:crossAx val="101391744"/>
        <c:crosses val="autoZero"/>
        <c:crossBetween val="between"/>
        <c:majorUnit val="10000"/>
        <c:minorUnit val="200"/>
      </c:valAx>
    </c:plotArea>
    <c:legend>
      <c:legendPos val="r"/>
      <c:layout>
        <c:manualLayout>
          <c:xMode val="edge"/>
          <c:yMode val="edge"/>
          <c:x val="0.68371714587505827"/>
          <c:y val="0.18803991563247724"/>
          <c:w val="0.31628285412494173"/>
          <c:h val="0.42410803395893026"/>
        </c:manualLayout>
      </c:layout>
      <c:overlay val="1"/>
    </c:legend>
    <c:plotVisOnly val="1"/>
    <c:dispBlanksAs val="zero"/>
    <c:showDLblsOverMax val="1"/>
  </c:chart>
  <c:spPr>
    <a:ln>
      <a:solidFill>
        <a:schemeClr val="bg1"/>
      </a:solidFill>
    </a:ln>
  </c:spPr>
  <c:txPr>
    <a:bodyPr/>
    <a:lstStyle/>
    <a:p>
      <a:pPr>
        <a:defRPr sz="1200">
          <a:latin typeface="Times New Roman" pitchFamily="18" charset="0"/>
          <a:cs typeface="Times New Roman"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4CB103-C33D-483E-8B72-15F8CE1AB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55</Pages>
  <Words>16274</Words>
  <Characters>92768</Characters>
  <Application>Microsoft Office Word</Application>
  <DocSecurity>0</DocSecurity>
  <Lines>773</Lines>
  <Paragraphs>217</Paragraphs>
  <ScaleCrop>false</ScaleCrop>
  <HeadingPairs>
    <vt:vector size="2" baseType="variant">
      <vt:variant>
        <vt:lpstr>Название</vt:lpstr>
      </vt:variant>
      <vt:variant>
        <vt:i4>1</vt:i4>
      </vt:variant>
    </vt:vector>
  </HeadingPairs>
  <TitlesOfParts>
    <vt:vector size="1" baseType="lpstr">
      <vt:lpstr>РАБОЧАЯ ПРОГРАММА УЧЕБНОЙ ДИСЦИПЛИНЫ</vt:lpstr>
    </vt:vector>
  </TitlesOfParts>
  <Company>SPecialiST RePack</Company>
  <LinksUpToDate>false</LinksUpToDate>
  <CharactersWithSpaces>108825</CharactersWithSpaces>
  <SharedDoc>false</SharedDoc>
  <HLinks>
    <vt:vector size="12" baseType="variant">
      <vt:variant>
        <vt:i4>327756</vt:i4>
      </vt:variant>
      <vt:variant>
        <vt:i4>9</vt:i4>
      </vt:variant>
      <vt:variant>
        <vt:i4>0</vt:i4>
      </vt:variant>
      <vt:variant>
        <vt:i4>5</vt:i4>
      </vt:variant>
      <vt:variant>
        <vt:lpwstr>https://ru.wikipedia.org/</vt:lpwstr>
      </vt:variant>
      <vt:variant>
        <vt:lpwstr/>
      </vt:variant>
      <vt:variant>
        <vt:i4>7274598</vt:i4>
      </vt:variant>
      <vt:variant>
        <vt:i4>0</vt:i4>
      </vt:variant>
      <vt:variant>
        <vt:i4>0</vt:i4>
      </vt:variant>
      <vt:variant>
        <vt:i4>5</vt:i4>
      </vt:variant>
      <vt:variant>
        <vt:lpwstr>http://www.antiplagiat.ru/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РАБОЧАЯ ПРОГРАММА УЧЕБНОЙ ДИСЦИПЛИНЫ</dc:title>
  <dc:subject/>
  <dc:creator>User</dc:creator>
  <cp:keywords/>
  <cp:lastModifiedBy>User</cp:lastModifiedBy>
  <cp:revision>15</cp:revision>
  <cp:lastPrinted>2021-06-04T10:18:00Z</cp:lastPrinted>
  <dcterms:created xsi:type="dcterms:W3CDTF">2023-12-05T08:50:00Z</dcterms:created>
  <dcterms:modified xsi:type="dcterms:W3CDTF">2023-12-11T06:08:00Z</dcterms:modified>
</cp:coreProperties>
</file>